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FA29" w14:textId="4F326457" w:rsidR="00703D04" w:rsidRDefault="00703D04" w:rsidP="00703D04">
      <w:pPr>
        <w:jc w:val="center"/>
        <w:rPr>
          <w:b/>
          <w:sz w:val="40"/>
        </w:rPr>
      </w:pPr>
      <w:r w:rsidRPr="00703D04">
        <w:rPr>
          <w:b/>
          <w:sz w:val="40"/>
        </w:rPr>
        <w:t>Annual Parish Meeting</w:t>
      </w:r>
    </w:p>
    <w:p w14:paraId="5B404036" w14:textId="77777777" w:rsidR="00703D04" w:rsidRPr="00703D04" w:rsidRDefault="00703D04" w:rsidP="00703D04">
      <w:pPr>
        <w:jc w:val="center"/>
        <w:rPr>
          <w:b/>
          <w:sz w:val="40"/>
        </w:rPr>
      </w:pPr>
    </w:p>
    <w:p w14:paraId="29048115" w14:textId="41B64698" w:rsidR="00703D04" w:rsidRPr="00703D04" w:rsidRDefault="00703D04" w:rsidP="00703D04">
      <w:pPr>
        <w:rPr>
          <w:rFonts w:ascii="Arial" w:hAnsi="Arial" w:cs="Arial"/>
          <w:bCs/>
          <w:sz w:val="24"/>
        </w:rPr>
      </w:pPr>
      <w:r w:rsidRPr="00703D04">
        <w:rPr>
          <w:rFonts w:ascii="Arial" w:hAnsi="Arial" w:cs="Arial"/>
          <w:sz w:val="24"/>
        </w:rPr>
        <w:t xml:space="preserve">All are invited to attend the Annual Parish Meeting on </w:t>
      </w:r>
      <w:r w:rsidR="00A12297">
        <w:rPr>
          <w:rFonts w:ascii="Arial" w:hAnsi="Arial" w:cs="Arial"/>
          <w:sz w:val="24"/>
        </w:rPr>
        <w:t>Wednesday</w:t>
      </w:r>
      <w:r w:rsidRPr="00703D04">
        <w:rPr>
          <w:rFonts w:ascii="Arial" w:hAnsi="Arial" w:cs="Arial"/>
          <w:sz w:val="24"/>
        </w:rPr>
        <w:t xml:space="preserve"> </w:t>
      </w:r>
      <w:r w:rsidR="007C7368">
        <w:rPr>
          <w:rFonts w:ascii="Arial" w:hAnsi="Arial" w:cs="Arial"/>
          <w:sz w:val="24"/>
        </w:rPr>
        <w:t>2</w:t>
      </w:r>
      <w:r w:rsidR="00B80DDC">
        <w:rPr>
          <w:rFonts w:ascii="Arial" w:hAnsi="Arial" w:cs="Arial"/>
          <w:sz w:val="24"/>
        </w:rPr>
        <w:t>0</w:t>
      </w:r>
      <w:r w:rsidR="00B80DDC" w:rsidRPr="00B80DDC">
        <w:rPr>
          <w:rFonts w:ascii="Arial" w:hAnsi="Arial" w:cs="Arial"/>
          <w:sz w:val="24"/>
          <w:vertAlign w:val="superscript"/>
        </w:rPr>
        <w:t>th</w:t>
      </w:r>
      <w:r w:rsidR="00B80DDC">
        <w:rPr>
          <w:rFonts w:ascii="Arial" w:hAnsi="Arial" w:cs="Arial"/>
          <w:sz w:val="24"/>
        </w:rPr>
        <w:t xml:space="preserve"> </w:t>
      </w:r>
      <w:r w:rsidRPr="00703D04">
        <w:rPr>
          <w:rFonts w:ascii="Arial" w:hAnsi="Arial" w:cs="Arial"/>
          <w:sz w:val="24"/>
        </w:rPr>
        <w:t xml:space="preserve"> May 20</w:t>
      </w:r>
      <w:r w:rsidR="0030156A">
        <w:rPr>
          <w:rFonts w:ascii="Arial" w:hAnsi="Arial" w:cs="Arial"/>
          <w:sz w:val="24"/>
        </w:rPr>
        <w:t>2</w:t>
      </w:r>
      <w:r w:rsidR="00B80DDC">
        <w:rPr>
          <w:rFonts w:ascii="Arial" w:hAnsi="Arial" w:cs="Arial"/>
          <w:sz w:val="24"/>
        </w:rPr>
        <w:t>6</w:t>
      </w:r>
      <w:r w:rsidRPr="00703D04">
        <w:rPr>
          <w:rFonts w:ascii="Arial" w:hAnsi="Arial" w:cs="Arial"/>
          <w:sz w:val="24"/>
        </w:rPr>
        <w:t xml:space="preserve"> at 7</w:t>
      </w:r>
      <w:r w:rsidR="0030156A">
        <w:rPr>
          <w:rFonts w:ascii="Arial" w:hAnsi="Arial" w:cs="Arial"/>
          <w:sz w:val="24"/>
        </w:rPr>
        <w:t>.30</w:t>
      </w:r>
      <w:r w:rsidRPr="00703D04">
        <w:rPr>
          <w:rFonts w:ascii="Arial" w:hAnsi="Arial" w:cs="Arial"/>
          <w:sz w:val="24"/>
        </w:rPr>
        <w:t xml:space="preserve">pm in </w:t>
      </w:r>
      <w:r w:rsidR="00B80DDC">
        <w:rPr>
          <w:rFonts w:ascii="Arial" w:hAnsi="Arial" w:cs="Arial"/>
          <w:sz w:val="24"/>
        </w:rPr>
        <w:t>The Coronation Hall, Whelpley Hill</w:t>
      </w:r>
      <w:r w:rsidRPr="00703D04">
        <w:rPr>
          <w:rFonts w:ascii="Arial" w:hAnsi="Arial" w:cs="Arial"/>
          <w:bCs/>
          <w:sz w:val="24"/>
        </w:rPr>
        <w:t xml:space="preserve"> </w:t>
      </w:r>
    </w:p>
    <w:p w14:paraId="1604BF7A" w14:textId="77777777" w:rsidR="00703D04" w:rsidRDefault="00703D04" w:rsidP="00703D04">
      <w:pPr>
        <w:rPr>
          <w:rFonts w:ascii="Arial" w:hAnsi="Arial"/>
          <w:b/>
          <w:bCs/>
          <w:u w:val="single"/>
        </w:rPr>
      </w:pPr>
    </w:p>
    <w:p w14:paraId="3D6E0B8A" w14:textId="2CD8D8DF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AGENDA</w:t>
      </w:r>
    </w:p>
    <w:p w14:paraId="41BD78A9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1. Chairman’s Introduction to the Meeting and Apologies for Absence</w:t>
      </w:r>
    </w:p>
    <w:p w14:paraId="1CCAC8D5" w14:textId="2CD8932C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2. Chairman’s Report on the Year 20</w:t>
      </w:r>
      <w:r w:rsidR="0030156A">
        <w:rPr>
          <w:rFonts w:ascii="Arial" w:hAnsi="Arial" w:cs="Arial"/>
          <w:b/>
          <w:sz w:val="24"/>
        </w:rPr>
        <w:t>2</w:t>
      </w:r>
      <w:r w:rsidR="00B80DDC">
        <w:rPr>
          <w:rFonts w:ascii="Arial" w:hAnsi="Arial" w:cs="Arial"/>
          <w:b/>
          <w:sz w:val="24"/>
        </w:rPr>
        <w:t>5</w:t>
      </w:r>
      <w:r w:rsidRPr="00703D04">
        <w:rPr>
          <w:rFonts w:ascii="Arial" w:hAnsi="Arial" w:cs="Arial"/>
          <w:b/>
          <w:sz w:val="24"/>
        </w:rPr>
        <w:t>/20</w:t>
      </w:r>
      <w:r w:rsidR="0030156A">
        <w:rPr>
          <w:rFonts w:ascii="Arial" w:hAnsi="Arial" w:cs="Arial"/>
          <w:b/>
          <w:sz w:val="24"/>
        </w:rPr>
        <w:t>2</w:t>
      </w:r>
      <w:r w:rsidR="00B80DDC">
        <w:rPr>
          <w:rFonts w:ascii="Arial" w:hAnsi="Arial" w:cs="Arial"/>
          <w:b/>
          <w:sz w:val="24"/>
        </w:rPr>
        <w:t>6</w:t>
      </w:r>
    </w:p>
    <w:p w14:paraId="2A875A43" w14:textId="77777777" w:rsidR="00703D04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3. Reports from local groups</w:t>
      </w:r>
    </w:p>
    <w:p w14:paraId="520D98F2" w14:textId="694EA673" w:rsidR="00BF0FE6" w:rsidRPr="00703D04" w:rsidRDefault="00703D04" w:rsidP="00703D04">
      <w:pPr>
        <w:rPr>
          <w:rFonts w:ascii="Arial" w:hAnsi="Arial" w:cs="Arial"/>
          <w:b/>
          <w:sz w:val="24"/>
        </w:rPr>
      </w:pPr>
      <w:r w:rsidRPr="00703D04">
        <w:rPr>
          <w:rFonts w:ascii="Arial" w:hAnsi="Arial" w:cs="Arial"/>
          <w:b/>
          <w:sz w:val="24"/>
        </w:rPr>
        <w:t>4. For electors of this Parish to raise any issues relating to the local Community</w:t>
      </w:r>
    </w:p>
    <w:sectPr w:rsidR="00BF0FE6" w:rsidRPr="00703D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04"/>
    <w:rsid w:val="0030156A"/>
    <w:rsid w:val="003B0D48"/>
    <w:rsid w:val="00507936"/>
    <w:rsid w:val="005842F1"/>
    <w:rsid w:val="005D4A36"/>
    <w:rsid w:val="00667AB9"/>
    <w:rsid w:val="00703D04"/>
    <w:rsid w:val="007C7368"/>
    <w:rsid w:val="00836F0D"/>
    <w:rsid w:val="00A12297"/>
    <w:rsid w:val="00B617C9"/>
    <w:rsid w:val="00B80DDC"/>
    <w:rsid w:val="00BA7625"/>
    <w:rsid w:val="00BF0FE6"/>
    <w:rsid w:val="00BF3FE3"/>
    <w:rsid w:val="00E7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8A616"/>
  <w15:chartTrackingRefBased/>
  <w15:docId w15:val="{623CBD58-8A8F-4F64-9E23-8C1CEE11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3</cp:revision>
  <dcterms:created xsi:type="dcterms:W3CDTF">2026-04-30T09:14:00Z</dcterms:created>
  <dcterms:modified xsi:type="dcterms:W3CDTF">2026-04-30T09:15:00Z</dcterms:modified>
</cp:coreProperties>
</file>