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0DDCD" w14:textId="6DB25086"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MINUTES OF A MEETING OF ASHLEY GREEN PARISH COUNCIL HELD ON</w:t>
      </w:r>
      <w:r w:rsidR="00993451">
        <w:rPr>
          <w:rFonts w:ascii="Arial" w:hAnsi="Arial"/>
          <w:b/>
          <w:bCs/>
          <w:sz w:val="30"/>
          <w:szCs w:val="36"/>
          <w:u w:val="single"/>
        </w:rPr>
        <w:t xml:space="preserve"> 17th SEPTEMBER</w:t>
      </w:r>
      <w:r w:rsidR="00B472A7" w:rsidRPr="00B472A7">
        <w:rPr>
          <w:rFonts w:ascii="Arial" w:hAnsi="Arial"/>
          <w:b/>
          <w:bCs/>
          <w:sz w:val="30"/>
          <w:szCs w:val="36"/>
          <w:u w:val="single"/>
        </w:rPr>
        <w:t xml:space="preserve"> 202</w:t>
      </w:r>
      <w:r w:rsidR="00B60ADB">
        <w:rPr>
          <w:rFonts w:ascii="Arial" w:hAnsi="Arial"/>
          <w:b/>
          <w:bCs/>
          <w:sz w:val="30"/>
          <w:szCs w:val="36"/>
          <w:u w:val="single"/>
        </w:rPr>
        <w:t>5</w:t>
      </w:r>
    </w:p>
    <w:p w14:paraId="47A618D9" w14:textId="48404759"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993451">
        <w:rPr>
          <w:rFonts w:ascii="Arial" w:hAnsi="Arial"/>
          <w:b/>
          <w:bCs/>
          <w:sz w:val="24"/>
        </w:rPr>
        <w:t>CORONATION HALL, WHELPLEY HILL</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02EEED7" w14:textId="3516AC20" w:rsidR="003A14CB" w:rsidRDefault="00FC0F7E" w:rsidP="00CB19FA">
      <w:pPr>
        <w:pStyle w:val="TableContents"/>
        <w:rPr>
          <w:rFonts w:ascii="Arial" w:hAnsi="Arial"/>
        </w:rPr>
      </w:pPr>
      <w:r>
        <w:rPr>
          <w:rFonts w:ascii="Arial" w:hAnsi="Arial"/>
        </w:rPr>
        <w:t>Councillors:</w:t>
      </w:r>
      <w:r w:rsidR="00A6394B">
        <w:rPr>
          <w:rFonts w:ascii="Arial" w:hAnsi="Arial"/>
        </w:rPr>
        <w:t xml:space="preserve"> </w:t>
      </w:r>
      <w:r w:rsidR="00993451">
        <w:rPr>
          <w:rFonts w:ascii="Arial" w:hAnsi="Arial"/>
        </w:rPr>
        <w:t xml:space="preserve">Tucker </w:t>
      </w:r>
      <w:r w:rsidR="005D663C">
        <w:rPr>
          <w:rFonts w:ascii="Arial" w:hAnsi="Arial"/>
        </w:rPr>
        <w:t>(RT)</w:t>
      </w:r>
      <w:r w:rsidR="005255E0">
        <w:rPr>
          <w:rFonts w:ascii="Arial" w:hAnsi="Arial"/>
        </w:rPr>
        <w:t>,Watts (</w:t>
      </w:r>
      <w:r w:rsidR="00993451">
        <w:rPr>
          <w:rFonts w:ascii="Arial" w:hAnsi="Arial"/>
        </w:rPr>
        <w:t>Interim</w:t>
      </w:r>
      <w:r w:rsidR="005255E0">
        <w:rPr>
          <w:rFonts w:ascii="Arial" w:hAnsi="Arial"/>
        </w:rPr>
        <w:t xml:space="preserve"> Chairman)</w:t>
      </w:r>
      <w:r w:rsidR="00B60ADB">
        <w:rPr>
          <w:rFonts w:ascii="Arial" w:hAnsi="Arial"/>
        </w:rPr>
        <w:t>, Woodhouse</w:t>
      </w:r>
      <w:r w:rsidR="00FA7FD5">
        <w:rPr>
          <w:rFonts w:ascii="Arial" w:hAnsi="Arial"/>
        </w:rPr>
        <w:t xml:space="preserve"> (CW)</w:t>
      </w:r>
      <w:r w:rsidR="00E928F9">
        <w:rPr>
          <w:rFonts w:ascii="Arial" w:hAnsi="Arial"/>
        </w:rPr>
        <w:t>, Cullingham (GC)</w:t>
      </w:r>
      <w:r w:rsidR="00096476">
        <w:rPr>
          <w:rFonts w:ascii="Arial" w:hAnsi="Arial"/>
        </w:rPr>
        <w:t>, Cahill (JC)</w:t>
      </w:r>
      <w:r w:rsidR="00993451">
        <w:rPr>
          <w:rFonts w:ascii="Arial" w:hAnsi="Arial"/>
        </w:rPr>
        <w:t>, Broschomb (MB)</w:t>
      </w: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24937FFA" w14:textId="77777777" w:rsidR="00CB19FA" w:rsidRDefault="00CB19FA" w:rsidP="006E1E39">
      <w:pPr>
        <w:pStyle w:val="TableContents"/>
        <w:rPr>
          <w:rFonts w:ascii="Arial" w:hAnsi="Arial"/>
        </w:rPr>
      </w:pPr>
    </w:p>
    <w:p w14:paraId="50973ACF" w14:textId="7955C346" w:rsidR="00CB19FA" w:rsidRDefault="00CB19FA" w:rsidP="006E1E39">
      <w:pPr>
        <w:pStyle w:val="TableContents"/>
        <w:rPr>
          <w:rFonts w:ascii="Arial" w:hAnsi="Arial"/>
        </w:rPr>
      </w:pPr>
      <w:r>
        <w:rPr>
          <w:rFonts w:ascii="Arial" w:hAnsi="Arial"/>
        </w:rPr>
        <w:t>Warden: Alby Russell</w:t>
      </w:r>
    </w:p>
    <w:p w14:paraId="4DD1AF48" w14:textId="77777777" w:rsidR="00993451" w:rsidRDefault="00993451" w:rsidP="006E1E39">
      <w:pPr>
        <w:pStyle w:val="TableContents"/>
        <w:rPr>
          <w:rFonts w:ascii="Arial" w:hAnsi="Arial"/>
        </w:rPr>
      </w:pPr>
    </w:p>
    <w:p w14:paraId="705A4914" w14:textId="4316662A" w:rsidR="00993451" w:rsidRDefault="00993451" w:rsidP="006E1E39">
      <w:pPr>
        <w:pStyle w:val="TableContents"/>
        <w:rPr>
          <w:rFonts w:ascii="Arial" w:hAnsi="Arial"/>
        </w:rPr>
      </w:pPr>
      <w:r>
        <w:rPr>
          <w:rFonts w:ascii="Arial" w:hAnsi="Arial"/>
        </w:rPr>
        <w:t>Public: 11</w:t>
      </w:r>
    </w:p>
    <w:p w14:paraId="1713F8F0" w14:textId="50130F49" w:rsidR="00296D13" w:rsidRDefault="00296D13" w:rsidP="00C62A72">
      <w:pPr>
        <w:pStyle w:val="TableContents"/>
        <w:rPr>
          <w:rFonts w:hint="eastAsia"/>
        </w:rPr>
      </w:pPr>
    </w:p>
    <w:p w14:paraId="04709FD0" w14:textId="1A41119D" w:rsidR="00FC0F7E" w:rsidRPr="00FC0F7E" w:rsidRDefault="00FC0F7E" w:rsidP="00FC0F7E">
      <w:pPr>
        <w:pStyle w:val="TableContents"/>
        <w:rPr>
          <w:rFonts w:ascii="Arial" w:hAnsi="Arial"/>
          <w:b/>
          <w:u w:val="single"/>
        </w:rPr>
      </w:pPr>
      <w:r w:rsidRPr="00FC0F7E">
        <w:rPr>
          <w:rFonts w:ascii="Arial" w:hAnsi="Arial"/>
          <w:b/>
          <w:u w:val="single"/>
        </w:rPr>
        <w:t>APOLOGIES:</w:t>
      </w:r>
      <w:r w:rsidR="00E928F9" w:rsidRPr="00E928F9">
        <w:rPr>
          <w:rFonts w:ascii="Arial" w:hAnsi="Arial"/>
        </w:rPr>
        <w:t xml:space="preserve"> </w:t>
      </w:r>
      <w:r w:rsidR="00993451">
        <w:rPr>
          <w:rFonts w:ascii="Arial" w:hAnsi="Arial"/>
        </w:rPr>
        <w:t>None</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1620955B"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FA7FD5">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993451">
              <w:rPr>
                <w:rFonts w:asciiTheme="minorHAnsi" w:hAnsiTheme="minorHAnsi" w:cstheme="minorHAnsi"/>
                <w:b/>
                <w:sz w:val="28"/>
              </w:rPr>
              <w:t>9</w:t>
            </w:r>
            <w:r>
              <w:rPr>
                <w:rFonts w:asciiTheme="minorHAnsi" w:hAnsiTheme="minorHAnsi" w:cstheme="minorHAnsi"/>
                <w:b/>
                <w:sz w:val="28"/>
              </w:rPr>
              <w:t>.</w:t>
            </w:r>
            <w:r w:rsidR="00993451">
              <w:rPr>
                <w:rFonts w:asciiTheme="minorHAnsi" w:hAnsiTheme="minorHAnsi" w:cstheme="minorHAnsi"/>
                <w:b/>
                <w:sz w:val="28"/>
              </w:rPr>
              <w:t>52</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1D7E379F"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D646FB">
              <w:rPr>
                <w:rFonts w:asciiTheme="minorHAnsi" w:hAnsiTheme="minorHAnsi" w:cstheme="minorHAnsi"/>
                <w:b/>
                <w:sz w:val="28"/>
              </w:rPr>
              <w:t>9</w:t>
            </w:r>
            <w:r w:rsidR="00356AD1">
              <w:rPr>
                <w:rFonts w:asciiTheme="minorHAnsi" w:hAnsiTheme="minorHAnsi" w:cstheme="minorHAnsi"/>
                <w:b/>
                <w:sz w:val="28"/>
              </w:rPr>
              <w:t>.</w:t>
            </w:r>
            <w:r w:rsidR="00D646FB">
              <w:rPr>
                <w:rFonts w:asciiTheme="minorHAnsi" w:hAnsiTheme="minorHAnsi" w:cstheme="minorHAnsi"/>
                <w:b/>
                <w:sz w:val="28"/>
              </w:rPr>
              <w:t>53</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2A5E98C0" w:rsidR="00866CC2" w:rsidRDefault="00D646FB" w:rsidP="001D3D0A">
            <w:pPr>
              <w:pStyle w:val="TableContents"/>
              <w:ind w:right="36"/>
              <w:rPr>
                <w:rFonts w:ascii="Arial" w:hAnsi="Arial"/>
              </w:rPr>
            </w:pPr>
            <w:r>
              <w:rPr>
                <w:rFonts w:ascii="Arial" w:hAnsi="Arial"/>
              </w:rPr>
              <w:t>A resident raised that they wished to be co-opted onto the council. Councillor Watts confirmed that another resident had also expressed interest but was unable to attend this meeting. It was agreed that an extraordinary meeting be scheduled where both applicants could attend. The Clerk will schedule this in the coming weeks</w:t>
            </w:r>
          </w:p>
          <w:p w14:paraId="27D85EDC" w14:textId="77777777" w:rsidR="00D646FB" w:rsidRDefault="00D646FB" w:rsidP="001D3D0A">
            <w:pPr>
              <w:pStyle w:val="TableContents"/>
              <w:ind w:right="36"/>
              <w:rPr>
                <w:rFonts w:ascii="Arial" w:hAnsi="Arial"/>
              </w:rPr>
            </w:pPr>
          </w:p>
          <w:p w14:paraId="41A62242" w14:textId="476A0063" w:rsidR="00D646FB" w:rsidRDefault="00D646FB" w:rsidP="001D3D0A">
            <w:pPr>
              <w:pStyle w:val="TableContents"/>
              <w:ind w:right="36"/>
              <w:rPr>
                <w:rFonts w:ascii="Arial" w:hAnsi="Arial"/>
              </w:rPr>
            </w:pPr>
            <w:r>
              <w:rPr>
                <w:rFonts w:ascii="Arial" w:hAnsi="Arial"/>
              </w:rPr>
              <w:t xml:space="preserve">A resident asked for clarity regarding the funding for the Neighbourhood Plan. It was explained that the cost is being partly covered by a loan from the Community Association. This is a long term loan which will be paid back over the coming years as and when either money from CIL payments become available or the PC is able to pay </w:t>
            </w:r>
            <w:r w:rsidR="007804D4">
              <w:rPr>
                <w:rFonts w:ascii="Arial" w:hAnsi="Arial"/>
              </w:rPr>
              <w:t>from the precept</w:t>
            </w:r>
            <w:r>
              <w:rPr>
                <w:rFonts w:ascii="Arial" w:hAnsi="Arial"/>
              </w:rPr>
              <w:t>.</w:t>
            </w:r>
            <w:r w:rsidR="00971470">
              <w:rPr>
                <w:rFonts w:ascii="Arial" w:hAnsi="Arial"/>
              </w:rPr>
              <w:t xml:space="preserve"> Councillor Broschomb provided clarity over what CIL payments were.</w:t>
            </w:r>
          </w:p>
          <w:p w14:paraId="6846BD3D" w14:textId="77777777" w:rsidR="00866CC2" w:rsidRDefault="00866CC2" w:rsidP="001D3D0A">
            <w:pPr>
              <w:pStyle w:val="TableContents"/>
              <w:ind w:right="36"/>
              <w:rPr>
                <w:rFonts w:ascii="Arial" w:hAnsi="Arial"/>
              </w:rPr>
            </w:pPr>
          </w:p>
          <w:p w14:paraId="4AFB5332" w14:textId="60AEB035" w:rsidR="00866CC2" w:rsidRDefault="00866CC2" w:rsidP="007C3DC2">
            <w:pPr>
              <w:pStyle w:val="TableContents"/>
              <w:rPr>
                <w:rFonts w:ascii="Arial" w:hAnsi="Arial"/>
                <w:b/>
                <w:bCs/>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785528">
              <w:rPr>
                <w:rFonts w:asciiTheme="minorHAnsi" w:hAnsiTheme="minorHAnsi" w:cstheme="minorHAnsi"/>
                <w:b/>
                <w:sz w:val="28"/>
              </w:rPr>
              <w:t>9</w:t>
            </w:r>
            <w:r>
              <w:rPr>
                <w:rFonts w:asciiTheme="minorHAnsi" w:hAnsiTheme="minorHAnsi" w:cstheme="minorHAnsi"/>
                <w:b/>
                <w:sz w:val="28"/>
              </w:rPr>
              <w:t>.</w:t>
            </w:r>
            <w:r w:rsidR="00785528">
              <w:rPr>
                <w:rFonts w:asciiTheme="minorHAnsi" w:hAnsiTheme="minorHAnsi" w:cstheme="minorHAnsi"/>
                <w:b/>
                <w:sz w:val="28"/>
              </w:rPr>
              <w:t>54</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4FF8AA7D"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785528">
              <w:rPr>
                <w:rFonts w:asciiTheme="minorHAnsi" w:hAnsiTheme="minorHAnsi" w:cstheme="minorHAnsi"/>
                <w:b/>
                <w:sz w:val="28"/>
              </w:rPr>
              <w:t>9</w:t>
            </w:r>
            <w:r>
              <w:rPr>
                <w:rFonts w:asciiTheme="minorHAnsi" w:hAnsiTheme="minorHAnsi" w:cstheme="minorHAnsi"/>
                <w:b/>
                <w:sz w:val="28"/>
              </w:rPr>
              <w:t>.</w:t>
            </w:r>
            <w:r w:rsidR="00785528">
              <w:rPr>
                <w:rFonts w:asciiTheme="minorHAnsi" w:hAnsiTheme="minorHAnsi" w:cstheme="minorHAnsi"/>
                <w:b/>
                <w:sz w:val="28"/>
              </w:rPr>
              <w:t>55</w:t>
            </w:r>
            <w:r w:rsidRPr="00FC0F7E">
              <w:rPr>
                <w:rFonts w:asciiTheme="minorHAnsi" w:hAnsiTheme="minorHAnsi" w:cstheme="minorHAnsi"/>
                <w:b/>
                <w:sz w:val="28"/>
              </w:rPr>
              <w:t xml:space="preserve"> Minutes of previous meeting and matters arising</w:t>
            </w:r>
          </w:p>
          <w:p w14:paraId="006BD097" w14:textId="6184CADD" w:rsidR="00866CC2" w:rsidRDefault="00866CC2" w:rsidP="007C3DC2">
            <w:pPr>
              <w:pStyle w:val="TableContents"/>
              <w:rPr>
                <w:rFonts w:ascii="Arial" w:hAnsi="Arial"/>
              </w:rPr>
            </w:pPr>
            <w:r>
              <w:rPr>
                <w:rFonts w:ascii="Arial" w:hAnsi="Arial"/>
              </w:rPr>
              <w:t>The minutes of the previous meeting from</w:t>
            </w:r>
            <w:r w:rsidR="003826CB">
              <w:rPr>
                <w:rFonts w:ascii="Arial" w:hAnsi="Arial"/>
              </w:rPr>
              <w:t xml:space="preserve"> </w:t>
            </w:r>
            <w:r w:rsidR="00785528">
              <w:rPr>
                <w:rFonts w:ascii="Arial" w:hAnsi="Arial"/>
              </w:rPr>
              <w:t>July</w:t>
            </w:r>
            <w:r>
              <w:rPr>
                <w:rFonts w:ascii="Arial" w:hAnsi="Arial"/>
              </w:rPr>
              <w:t xml:space="preserve"> were </w:t>
            </w:r>
            <w:r w:rsidR="00785528">
              <w:rPr>
                <w:rFonts w:ascii="Arial" w:hAnsi="Arial"/>
              </w:rPr>
              <w:t xml:space="preserve">amended and </w:t>
            </w:r>
            <w:r>
              <w:rPr>
                <w:rFonts w:ascii="Arial" w:hAnsi="Arial"/>
              </w:rPr>
              <w:t xml:space="preserve">agreed by the Council and </w:t>
            </w:r>
            <w:r w:rsidR="00244B4C">
              <w:rPr>
                <w:rFonts w:ascii="Arial" w:hAnsi="Arial"/>
              </w:rPr>
              <w:t>w</w:t>
            </w:r>
            <w:r w:rsidR="00757A14">
              <w:rPr>
                <w:rFonts w:ascii="Arial" w:hAnsi="Arial"/>
              </w:rPr>
              <w:t>ere</w:t>
            </w:r>
            <w:r>
              <w:rPr>
                <w:rFonts w:ascii="Arial" w:hAnsi="Arial"/>
              </w:rPr>
              <w:t xml:space="preserv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5B3103B9"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4350F4">
              <w:rPr>
                <w:rFonts w:asciiTheme="minorHAnsi" w:hAnsiTheme="minorHAnsi" w:cstheme="minorHAnsi"/>
                <w:b/>
                <w:sz w:val="28"/>
              </w:rPr>
              <w:t>5</w:t>
            </w:r>
            <w:r>
              <w:rPr>
                <w:rFonts w:asciiTheme="minorHAnsi" w:hAnsiTheme="minorHAnsi" w:cstheme="minorHAnsi"/>
                <w:b/>
                <w:sz w:val="28"/>
              </w:rPr>
              <w:t>.</w:t>
            </w:r>
            <w:r w:rsidR="004350F4">
              <w:rPr>
                <w:rFonts w:asciiTheme="minorHAnsi" w:hAnsiTheme="minorHAnsi" w:cstheme="minorHAnsi"/>
                <w:b/>
                <w:sz w:val="28"/>
              </w:rPr>
              <w:t>0</w:t>
            </w:r>
            <w:r w:rsidR="00785528">
              <w:rPr>
                <w:rFonts w:asciiTheme="minorHAnsi" w:hAnsiTheme="minorHAnsi" w:cstheme="minorHAnsi"/>
                <w:b/>
                <w:sz w:val="28"/>
              </w:rPr>
              <w:t>9</w:t>
            </w:r>
            <w:r w:rsidRPr="00CD11BE">
              <w:rPr>
                <w:rFonts w:asciiTheme="minorHAnsi" w:hAnsiTheme="minorHAnsi" w:cstheme="minorHAnsi"/>
                <w:b/>
                <w:sz w:val="28"/>
              </w:rPr>
              <w:t>.</w:t>
            </w:r>
            <w:r w:rsidR="00785528">
              <w:rPr>
                <w:rFonts w:asciiTheme="minorHAnsi" w:hAnsiTheme="minorHAnsi" w:cstheme="minorHAnsi"/>
                <w:b/>
                <w:sz w:val="28"/>
              </w:rPr>
              <w:t>56</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0883FA60"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9574C1">
              <w:rPr>
                <w:rFonts w:asciiTheme="minorHAnsi" w:hAnsiTheme="minorHAnsi" w:cstheme="minorHAnsi"/>
                <w:b/>
                <w:sz w:val="28"/>
              </w:rPr>
              <w:t>5</w:t>
            </w:r>
            <w:r w:rsidRPr="00E655C3">
              <w:rPr>
                <w:rFonts w:asciiTheme="minorHAnsi" w:hAnsiTheme="minorHAnsi" w:cstheme="minorHAnsi"/>
                <w:b/>
                <w:sz w:val="28"/>
              </w:rPr>
              <w:t>.</w:t>
            </w:r>
            <w:r w:rsidR="009574C1">
              <w:rPr>
                <w:rFonts w:asciiTheme="minorHAnsi" w:hAnsiTheme="minorHAnsi" w:cstheme="minorHAnsi"/>
                <w:b/>
                <w:sz w:val="28"/>
              </w:rPr>
              <w:t>0</w:t>
            </w:r>
            <w:r w:rsidR="00785528">
              <w:rPr>
                <w:rFonts w:asciiTheme="minorHAnsi" w:hAnsiTheme="minorHAnsi" w:cstheme="minorHAnsi"/>
                <w:b/>
                <w:sz w:val="28"/>
              </w:rPr>
              <w:t>9</w:t>
            </w:r>
            <w:r>
              <w:rPr>
                <w:rFonts w:asciiTheme="minorHAnsi" w:hAnsiTheme="minorHAnsi" w:cstheme="minorHAnsi"/>
                <w:b/>
                <w:sz w:val="28"/>
              </w:rPr>
              <w:t>.</w:t>
            </w:r>
            <w:r w:rsidR="00785528">
              <w:rPr>
                <w:rFonts w:asciiTheme="minorHAnsi" w:hAnsiTheme="minorHAnsi" w:cstheme="minorHAnsi"/>
                <w:b/>
                <w:sz w:val="28"/>
              </w:rPr>
              <w:t>56</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8360" w:type="dxa"/>
              <w:tblLook w:val="04A0" w:firstRow="1" w:lastRow="0" w:firstColumn="1" w:lastColumn="0" w:noHBand="0" w:noVBand="1"/>
            </w:tblPr>
            <w:tblGrid>
              <w:gridCol w:w="1120"/>
              <w:gridCol w:w="2480"/>
              <w:gridCol w:w="3321"/>
              <w:gridCol w:w="1439"/>
            </w:tblGrid>
            <w:tr w:rsidR="00785528" w:rsidRPr="00785528" w14:paraId="226A35E4" w14:textId="77777777" w:rsidTr="00785528">
              <w:trPr>
                <w:trHeight w:val="300"/>
              </w:trPr>
              <w:tc>
                <w:tcPr>
                  <w:tcW w:w="1120" w:type="dxa"/>
                  <w:tcBorders>
                    <w:top w:val="nil"/>
                    <w:left w:val="nil"/>
                    <w:bottom w:val="nil"/>
                    <w:right w:val="nil"/>
                  </w:tcBorders>
                  <w:noWrap/>
                  <w:vAlign w:val="bottom"/>
                  <w:hideMark/>
                </w:tcPr>
                <w:p w14:paraId="10DA20EB" w14:textId="77777777" w:rsidR="00785528" w:rsidRPr="00785528" w:rsidRDefault="00785528" w:rsidP="00785528">
                  <w:pPr>
                    <w:spacing w:after="0" w:line="240" w:lineRule="auto"/>
                    <w:rPr>
                      <w:rFonts w:ascii="Times New Roman" w:eastAsia="Times New Roman" w:hAnsi="Times New Roman" w:cs="Times New Roman"/>
                      <w:sz w:val="24"/>
                      <w:szCs w:val="24"/>
                      <w:lang w:eastAsia="en-GB"/>
                    </w:rPr>
                  </w:pPr>
                </w:p>
              </w:tc>
              <w:tc>
                <w:tcPr>
                  <w:tcW w:w="2480" w:type="dxa"/>
                  <w:tcBorders>
                    <w:top w:val="nil"/>
                    <w:left w:val="nil"/>
                    <w:bottom w:val="nil"/>
                    <w:right w:val="nil"/>
                  </w:tcBorders>
                  <w:noWrap/>
                  <w:vAlign w:val="bottom"/>
                  <w:hideMark/>
                </w:tcPr>
                <w:p w14:paraId="1B2DA107"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noWrap/>
                  <w:vAlign w:val="bottom"/>
                  <w:hideMark/>
                </w:tcPr>
                <w:p w14:paraId="40875239" w14:textId="77777777" w:rsidR="00785528" w:rsidRPr="00785528" w:rsidRDefault="00785528" w:rsidP="00785528">
                  <w:pPr>
                    <w:spacing w:after="0" w:line="240" w:lineRule="auto"/>
                    <w:rPr>
                      <w:rFonts w:ascii="Liberation Sans" w:eastAsia="Times New Roman" w:hAnsi="Liberation Sans" w:cs="Calibri"/>
                      <w:b/>
                      <w:bCs/>
                      <w:color w:val="000000"/>
                      <w:lang w:eastAsia="en-GB"/>
                    </w:rPr>
                  </w:pPr>
                  <w:r w:rsidRPr="00785528">
                    <w:rPr>
                      <w:rFonts w:ascii="Liberation Sans" w:eastAsia="Times New Roman" w:hAnsi="Liberation Sans" w:cs="Calibri"/>
                      <w:b/>
                      <w:bCs/>
                      <w:color w:val="000000"/>
                      <w:lang w:eastAsia="en-GB"/>
                    </w:rPr>
                    <w:t>ASHLEY GREEN PARISH COUNCIL</w:t>
                  </w:r>
                </w:p>
              </w:tc>
            </w:tr>
            <w:tr w:rsidR="00785528" w:rsidRPr="00785528" w14:paraId="1A2B3930" w14:textId="77777777" w:rsidTr="00785528">
              <w:trPr>
                <w:trHeight w:val="300"/>
              </w:trPr>
              <w:tc>
                <w:tcPr>
                  <w:tcW w:w="1120" w:type="dxa"/>
                  <w:tcBorders>
                    <w:top w:val="nil"/>
                    <w:left w:val="nil"/>
                    <w:bottom w:val="nil"/>
                    <w:right w:val="nil"/>
                  </w:tcBorders>
                  <w:noWrap/>
                  <w:vAlign w:val="bottom"/>
                  <w:hideMark/>
                </w:tcPr>
                <w:p w14:paraId="5FA235DB" w14:textId="77777777" w:rsidR="00785528" w:rsidRPr="00785528" w:rsidRDefault="00785528" w:rsidP="00785528">
                  <w:pPr>
                    <w:spacing w:after="0" w:line="240" w:lineRule="auto"/>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6CF8FE14"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27383835"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32D1154F"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678EFB70" w14:textId="77777777" w:rsidTr="00785528">
              <w:trPr>
                <w:trHeight w:val="300"/>
              </w:trPr>
              <w:tc>
                <w:tcPr>
                  <w:tcW w:w="1120" w:type="dxa"/>
                  <w:tcBorders>
                    <w:top w:val="nil"/>
                    <w:left w:val="nil"/>
                    <w:bottom w:val="nil"/>
                    <w:right w:val="nil"/>
                  </w:tcBorders>
                  <w:noWrap/>
                  <w:vAlign w:val="bottom"/>
                  <w:hideMark/>
                </w:tcPr>
                <w:p w14:paraId="073DB6D7"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659C05C2"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noWrap/>
                  <w:vAlign w:val="bottom"/>
                  <w:hideMark/>
                </w:tcPr>
                <w:p w14:paraId="2D95D166" w14:textId="77777777" w:rsidR="00785528" w:rsidRPr="00785528" w:rsidRDefault="00785528" w:rsidP="00785528">
                  <w:pPr>
                    <w:spacing w:after="0" w:line="240" w:lineRule="auto"/>
                    <w:rPr>
                      <w:rFonts w:ascii="Liberation Sans" w:eastAsia="Times New Roman" w:hAnsi="Liberation Sans" w:cs="Calibri"/>
                      <w:b/>
                      <w:bCs/>
                      <w:color w:val="000000"/>
                      <w:lang w:eastAsia="en-GB"/>
                    </w:rPr>
                  </w:pPr>
                  <w:r w:rsidRPr="00785528">
                    <w:rPr>
                      <w:rFonts w:ascii="Liberation Sans" w:eastAsia="Times New Roman" w:hAnsi="Liberation Sans" w:cs="Calibri"/>
                      <w:b/>
                      <w:bCs/>
                      <w:color w:val="000000"/>
                      <w:lang w:eastAsia="en-GB"/>
                    </w:rPr>
                    <w:t>CLERK RFO REPORT September  2025</w:t>
                  </w:r>
                </w:p>
              </w:tc>
            </w:tr>
            <w:tr w:rsidR="00785528" w:rsidRPr="00785528" w14:paraId="0A155E80" w14:textId="77777777" w:rsidTr="00785528">
              <w:trPr>
                <w:trHeight w:val="300"/>
              </w:trPr>
              <w:tc>
                <w:tcPr>
                  <w:tcW w:w="1120" w:type="dxa"/>
                  <w:tcBorders>
                    <w:top w:val="nil"/>
                    <w:left w:val="nil"/>
                    <w:bottom w:val="nil"/>
                    <w:right w:val="nil"/>
                  </w:tcBorders>
                  <w:noWrap/>
                  <w:vAlign w:val="bottom"/>
                  <w:hideMark/>
                </w:tcPr>
                <w:p w14:paraId="7350D92B" w14:textId="77777777" w:rsidR="00785528" w:rsidRPr="00785528" w:rsidRDefault="00785528" w:rsidP="00785528">
                  <w:pPr>
                    <w:spacing w:after="0" w:line="240" w:lineRule="auto"/>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7FA82C85"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71C0EBB7"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111FBFFF"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59A4FBDA" w14:textId="77777777" w:rsidTr="00785528">
              <w:trPr>
                <w:trHeight w:val="300"/>
              </w:trPr>
              <w:tc>
                <w:tcPr>
                  <w:tcW w:w="3600" w:type="dxa"/>
                  <w:gridSpan w:val="2"/>
                  <w:tcBorders>
                    <w:top w:val="nil"/>
                    <w:left w:val="nil"/>
                    <w:bottom w:val="nil"/>
                    <w:right w:val="nil"/>
                  </w:tcBorders>
                  <w:noWrap/>
                  <w:vAlign w:val="bottom"/>
                  <w:hideMark/>
                </w:tcPr>
                <w:p w14:paraId="70D70533"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Balance at Bank</w:t>
                  </w:r>
                </w:p>
              </w:tc>
              <w:tc>
                <w:tcPr>
                  <w:tcW w:w="3321" w:type="dxa"/>
                  <w:tcBorders>
                    <w:top w:val="nil"/>
                    <w:left w:val="nil"/>
                    <w:bottom w:val="nil"/>
                    <w:right w:val="nil"/>
                  </w:tcBorders>
                  <w:noWrap/>
                  <w:vAlign w:val="bottom"/>
                  <w:hideMark/>
                </w:tcPr>
                <w:p w14:paraId="03EF7848" w14:textId="77777777" w:rsidR="00785528" w:rsidRPr="00785528" w:rsidRDefault="00785528" w:rsidP="00785528">
                  <w:pPr>
                    <w:spacing w:after="0" w:line="240" w:lineRule="auto"/>
                    <w:rPr>
                      <w:rFonts w:ascii="Calibri" w:eastAsia="Times New Roman" w:hAnsi="Calibri" w:cs="Calibri"/>
                      <w:color w:val="000000"/>
                      <w:lang w:eastAsia="en-GB"/>
                    </w:rPr>
                  </w:pPr>
                </w:p>
              </w:tc>
              <w:tc>
                <w:tcPr>
                  <w:tcW w:w="1439" w:type="dxa"/>
                  <w:tcBorders>
                    <w:top w:val="nil"/>
                    <w:left w:val="nil"/>
                    <w:bottom w:val="nil"/>
                    <w:right w:val="nil"/>
                  </w:tcBorders>
                  <w:noWrap/>
                  <w:vAlign w:val="bottom"/>
                  <w:hideMark/>
                </w:tcPr>
                <w:p w14:paraId="14E61449"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£10,569.13</w:t>
                  </w:r>
                </w:p>
              </w:tc>
            </w:tr>
            <w:tr w:rsidR="00785528" w:rsidRPr="00785528" w14:paraId="6D2C3FAA" w14:textId="77777777" w:rsidTr="00785528">
              <w:trPr>
                <w:trHeight w:val="300"/>
              </w:trPr>
              <w:tc>
                <w:tcPr>
                  <w:tcW w:w="3600" w:type="dxa"/>
                  <w:gridSpan w:val="2"/>
                  <w:tcBorders>
                    <w:top w:val="nil"/>
                    <w:left w:val="nil"/>
                    <w:bottom w:val="nil"/>
                    <w:right w:val="nil"/>
                  </w:tcBorders>
                  <w:noWrap/>
                  <w:vAlign w:val="bottom"/>
                  <w:hideMark/>
                </w:tcPr>
                <w:p w14:paraId="295EB10A"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Payments to be approved at meeting</w:t>
                  </w:r>
                </w:p>
              </w:tc>
              <w:tc>
                <w:tcPr>
                  <w:tcW w:w="3321" w:type="dxa"/>
                  <w:tcBorders>
                    <w:top w:val="nil"/>
                    <w:left w:val="nil"/>
                    <w:bottom w:val="nil"/>
                    <w:right w:val="nil"/>
                  </w:tcBorders>
                  <w:noWrap/>
                  <w:vAlign w:val="bottom"/>
                  <w:hideMark/>
                </w:tcPr>
                <w:p w14:paraId="30BA941E" w14:textId="77777777" w:rsidR="00785528" w:rsidRPr="00785528" w:rsidRDefault="00785528" w:rsidP="00785528">
                  <w:pPr>
                    <w:spacing w:after="0" w:line="240" w:lineRule="auto"/>
                    <w:rPr>
                      <w:rFonts w:ascii="Calibri" w:eastAsia="Times New Roman" w:hAnsi="Calibri" w:cs="Calibri"/>
                      <w:color w:val="000000"/>
                      <w:lang w:eastAsia="en-GB"/>
                    </w:rPr>
                  </w:pPr>
                </w:p>
              </w:tc>
              <w:tc>
                <w:tcPr>
                  <w:tcW w:w="1439" w:type="dxa"/>
                  <w:tcBorders>
                    <w:top w:val="nil"/>
                    <w:left w:val="nil"/>
                    <w:bottom w:val="nil"/>
                    <w:right w:val="nil"/>
                  </w:tcBorders>
                  <w:noWrap/>
                  <w:vAlign w:val="bottom"/>
                  <w:hideMark/>
                </w:tcPr>
                <w:p w14:paraId="00D10151"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£0.00</w:t>
                  </w:r>
                </w:p>
              </w:tc>
            </w:tr>
            <w:tr w:rsidR="00785528" w:rsidRPr="00785528" w14:paraId="77F2D145" w14:textId="77777777" w:rsidTr="00785528">
              <w:trPr>
                <w:trHeight w:val="300"/>
              </w:trPr>
              <w:tc>
                <w:tcPr>
                  <w:tcW w:w="3600" w:type="dxa"/>
                  <w:gridSpan w:val="2"/>
                  <w:tcBorders>
                    <w:top w:val="nil"/>
                    <w:left w:val="nil"/>
                    <w:bottom w:val="nil"/>
                    <w:right w:val="nil"/>
                  </w:tcBorders>
                  <w:noWrap/>
                  <w:vAlign w:val="bottom"/>
                  <w:hideMark/>
                </w:tcPr>
                <w:p w14:paraId="55934249"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Net Balance</w:t>
                  </w:r>
                </w:p>
              </w:tc>
              <w:tc>
                <w:tcPr>
                  <w:tcW w:w="3321" w:type="dxa"/>
                  <w:tcBorders>
                    <w:top w:val="nil"/>
                    <w:left w:val="nil"/>
                    <w:bottom w:val="nil"/>
                    <w:right w:val="nil"/>
                  </w:tcBorders>
                  <w:noWrap/>
                  <w:vAlign w:val="bottom"/>
                  <w:hideMark/>
                </w:tcPr>
                <w:p w14:paraId="0D62D4B2" w14:textId="77777777" w:rsidR="00785528" w:rsidRPr="00785528" w:rsidRDefault="00785528" w:rsidP="00785528">
                  <w:pPr>
                    <w:spacing w:after="0" w:line="240" w:lineRule="auto"/>
                    <w:rPr>
                      <w:rFonts w:ascii="Calibri" w:eastAsia="Times New Roman" w:hAnsi="Calibri" w:cs="Calibri"/>
                      <w:color w:val="000000"/>
                      <w:lang w:eastAsia="en-GB"/>
                    </w:rPr>
                  </w:pPr>
                </w:p>
              </w:tc>
              <w:tc>
                <w:tcPr>
                  <w:tcW w:w="1439" w:type="dxa"/>
                  <w:tcBorders>
                    <w:top w:val="nil"/>
                    <w:left w:val="nil"/>
                    <w:bottom w:val="nil"/>
                    <w:right w:val="nil"/>
                  </w:tcBorders>
                  <w:noWrap/>
                  <w:vAlign w:val="bottom"/>
                  <w:hideMark/>
                </w:tcPr>
                <w:p w14:paraId="238672E7"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£10,569.13</w:t>
                  </w:r>
                </w:p>
              </w:tc>
            </w:tr>
            <w:tr w:rsidR="00785528" w:rsidRPr="00785528" w14:paraId="3A076AAF" w14:textId="77777777" w:rsidTr="00785528">
              <w:trPr>
                <w:trHeight w:val="300"/>
              </w:trPr>
              <w:tc>
                <w:tcPr>
                  <w:tcW w:w="3600" w:type="dxa"/>
                  <w:gridSpan w:val="2"/>
                  <w:tcBorders>
                    <w:top w:val="nil"/>
                    <w:left w:val="nil"/>
                    <w:bottom w:val="nil"/>
                    <w:right w:val="nil"/>
                  </w:tcBorders>
                  <w:noWrap/>
                  <w:vAlign w:val="bottom"/>
                  <w:hideMark/>
                </w:tcPr>
                <w:p w14:paraId="39533D9A"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Fixed Term Account</w:t>
                  </w:r>
                </w:p>
              </w:tc>
              <w:tc>
                <w:tcPr>
                  <w:tcW w:w="3321" w:type="dxa"/>
                  <w:tcBorders>
                    <w:top w:val="nil"/>
                    <w:left w:val="nil"/>
                    <w:bottom w:val="nil"/>
                    <w:right w:val="nil"/>
                  </w:tcBorders>
                  <w:noWrap/>
                  <w:vAlign w:val="bottom"/>
                  <w:hideMark/>
                </w:tcPr>
                <w:p w14:paraId="496F0866" w14:textId="77777777" w:rsidR="00785528" w:rsidRPr="00785528" w:rsidRDefault="00785528" w:rsidP="00785528">
                  <w:pPr>
                    <w:spacing w:after="0" w:line="240" w:lineRule="auto"/>
                    <w:rPr>
                      <w:rFonts w:ascii="Calibri" w:eastAsia="Times New Roman" w:hAnsi="Calibri" w:cs="Calibri"/>
                      <w:color w:val="000000"/>
                      <w:lang w:eastAsia="en-GB"/>
                    </w:rPr>
                  </w:pPr>
                </w:p>
              </w:tc>
              <w:tc>
                <w:tcPr>
                  <w:tcW w:w="1439" w:type="dxa"/>
                  <w:tcBorders>
                    <w:top w:val="nil"/>
                    <w:left w:val="nil"/>
                    <w:bottom w:val="nil"/>
                    <w:right w:val="nil"/>
                  </w:tcBorders>
                  <w:noWrap/>
                  <w:vAlign w:val="bottom"/>
                  <w:hideMark/>
                </w:tcPr>
                <w:p w14:paraId="43A20786"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£12,859.23</w:t>
                  </w:r>
                </w:p>
              </w:tc>
            </w:tr>
            <w:tr w:rsidR="00785528" w:rsidRPr="00785528" w14:paraId="4D0C7438" w14:textId="77777777" w:rsidTr="00785528">
              <w:trPr>
                <w:trHeight w:val="300"/>
              </w:trPr>
              <w:tc>
                <w:tcPr>
                  <w:tcW w:w="3600" w:type="dxa"/>
                  <w:gridSpan w:val="2"/>
                  <w:tcBorders>
                    <w:top w:val="nil"/>
                    <w:left w:val="nil"/>
                    <w:bottom w:val="nil"/>
                    <w:right w:val="nil"/>
                  </w:tcBorders>
                  <w:noWrap/>
                  <w:vAlign w:val="bottom"/>
                  <w:hideMark/>
                </w:tcPr>
                <w:p w14:paraId="49948E98"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Playground Account</w:t>
                  </w:r>
                </w:p>
              </w:tc>
              <w:tc>
                <w:tcPr>
                  <w:tcW w:w="3321" w:type="dxa"/>
                  <w:tcBorders>
                    <w:top w:val="nil"/>
                    <w:left w:val="nil"/>
                    <w:bottom w:val="nil"/>
                    <w:right w:val="nil"/>
                  </w:tcBorders>
                  <w:noWrap/>
                  <w:vAlign w:val="bottom"/>
                  <w:hideMark/>
                </w:tcPr>
                <w:p w14:paraId="632F40F2" w14:textId="77777777" w:rsidR="00785528" w:rsidRPr="00785528" w:rsidRDefault="00785528" w:rsidP="00785528">
                  <w:pPr>
                    <w:spacing w:after="0" w:line="240" w:lineRule="auto"/>
                    <w:rPr>
                      <w:rFonts w:ascii="Calibri" w:eastAsia="Times New Roman" w:hAnsi="Calibri" w:cs="Calibri"/>
                      <w:color w:val="000000"/>
                      <w:lang w:eastAsia="en-GB"/>
                    </w:rPr>
                  </w:pPr>
                </w:p>
              </w:tc>
              <w:tc>
                <w:tcPr>
                  <w:tcW w:w="1439" w:type="dxa"/>
                  <w:tcBorders>
                    <w:top w:val="nil"/>
                    <w:left w:val="nil"/>
                    <w:bottom w:val="nil"/>
                    <w:right w:val="nil"/>
                  </w:tcBorders>
                  <w:noWrap/>
                  <w:vAlign w:val="bottom"/>
                  <w:hideMark/>
                </w:tcPr>
                <w:p w14:paraId="26DB7B0D"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£0.01</w:t>
                  </w:r>
                </w:p>
              </w:tc>
            </w:tr>
            <w:tr w:rsidR="00785528" w:rsidRPr="00785528" w14:paraId="1FA8E687" w14:textId="77777777" w:rsidTr="00785528">
              <w:trPr>
                <w:trHeight w:val="300"/>
              </w:trPr>
              <w:tc>
                <w:tcPr>
                  <w:tcW w:w="1120" w:type="dxa"/>
                  <w:tcBorders>
                    <w:top w:val="nil"/>
                    <w:left w:val="nil"/>
                    <w:bottom w:val="nil"/>
                    <w:right w:val="nil"/>
                  </w:tcBorders>
                  <w:noWrap/>
                  <w:vAlign w:val="bottom"/>
                  <w:hideMark/>
                </w:tcPr>
                <w:p w14:paraId="71D361A8"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Petty cash</w:t>
                  </w:r>
                </w:p>
              </w:tc>
              <w:tc>
                <w:tcPr>
                  <w:tcW w:w="2480" w:type="dxa"/>
                  <w:tcBorders>
                    <w:top w:val="nil"/>
                    <w:left w:val="nil"/>
                    <w:bottom w:val="nil"/>
                    <w:right w:val="nil"/>
                  </w:tcBorders>
                  <w:noWrap/>
                  <w:vAlign w:val="bottom"/>
                  <w:hideMark/>
                </w:tcPr>
                <w:p w14:paraId="555657A6" w14:textId="77777777" w:rsidR="00785528" w:rsidRPr="00785528" w:rsidRDefault="00785528" w:rsidP="00785528">
                  <w:pPr>
                    <w:spacing w:after="0" w:line="240" w:lineRule="auto"/>
                    <w:rPr>
                      <w:rFonts w:ascii="Calibri" w:eastAsia="Times New Roman" w:hAnsi="Calibri" w:cs="Calibri"/>
                      <w:color w:val="000000"/>
                      <w:lang w:eastAsia="en-GB"/>
                    </w:rPr>
                  </w:pPr>
                </w:p>
              </w:tc>
              <w:tc>
                <w:tcPr>
                  <w:tcW w:w="3321" w:type="dxa"/>
                  <w:tcBorders>
                    <w:top w:val="nil"/>
                    <w:left w:val="nil"/>
                    <w:bottom w:val="nil"/>
                    <w:right w:val="nil"/>
                  </w:tcBorders>
                  <w:noWrap/>
                  <w:vAlign w:val="bottom"/>
                  <w:hideMark/>
                </w:tcPr>
                <w:p w14:paraId="6C6D719D"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3DAC8CF8"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£0.00</w:t>
                  </w:r>
                </w:p>
              </w:tc>
            </w:tr>
            <w:tr w:rsidR="00785528" w:rsidRPr="00785528" w14:paraId="0FF6524B" w14:textId="77777777" w:rsidTr="00785528">
              <w:trPr>
                <w:trHeight w:val="300"/>
              </w:trPr>
              <w:tc>
                <w:tcPr>
                  <w:tcW w:w="3600" w:type="dxa"/>
                  <w:gridSpan w:val="2"/>
                  <w:tcBorders>
                    <w:top w:val="nil"/>
                    <w:left w:val="nil"/>
                    <w:bottom w:val="nil"/>
                    <w:right w:val="nil"/>
                  </w:tcBorders>
                  <w:noWrap/>
                  <w:vAlign w:val="bottom"/>
                  <w:hideMark/>
                </w:tcPr>
                <w:p w14:paraId="2DA09A1E" w14:textId="77777777" w:rsidR="00785528" w:rsidRPr="00785528" w:rsidRDefault="00785528" w:rsidP="00785528">
                  <w:pPr>
                    <w:spacing w:after="0" w:line="240" w:lineRule="auto"/>
                    <w:rPr>
                      <w:rFonts w:ascii="Liberation Sans" w:eastAsia="Times New Roman" w:hAnsi="Liberation Sans" w:cs="Calibri"/>
                      <w:b/>
                      <w:bCs/>
                      <w:color w:val="000000"/>
                      <w:lang w:eastAsia="en-GB"/>
                    </w:rPr>
                  </w:pPr>
                  <w:r w:rsidRPr="00785528">
                    <w:rPr>
                      <w:rFonts w:ascii="Liberation Sans" w:eastAsia="Times New Roman" w:hAnsi="Liberation Sans" w:cs="Calibri"/>
                      <w:b/>
                      <w:bCs/>
                      <w:color w:val="000000"/>
                      <w:lang w:eastAsia="en-GB"/>
                    </w:rPr>
                    <w:t>CURRENT FUNDS</w:t>
                  </w:r>
                </w:p>
              </w:tc>
              <w:tc>
                <w:tcPr>
                  <w:tcW w:w="3321" w:type="dxa"/>
                  <w:tcBorders>
                    <w:top w:val="nil"/>
                    <w:left w:val="nil"/>
                    <w:bottom w:val="nil"/>
                    <w:right w:val="nil"/>
                  </w:tcBorders>
                  <w:noWrap/>
                  <w:vAlign w:val="bottom"/>
                  <w:hideMark/>
                </w:tcPr>
                <w:p w14:paraId="054538E9" w14:textId="77777777" w:rsidR="00785528" w:rsidRPr="00785528" w:rsidRDefault="00785528" w:rsidP="00785528">
                  <w:pPr>
                    <w:spacing w:after="0" w:line="240" w:lineRule="auto"/>
                    <w:rPr>
                      <w:rFonts w:ascii="Liberation Sans" w:eastAsia="Times New Roman" w:hAnsi="Liberation Sans" w:cs="Calibri"/>
                      <w:b/>
                      <w:bCs/>
                      <w:color w:val="000000"/>
                      <w:lang w:eastAsia="en-GB"/>
                    </w:rPr>
                  </w:pPr>
                </w:p>
              </w:tc>
              <w:tc>
                <w:tcPr>
                  <w:tcW w:w="1439" w:type="dxa"/>
                  <w:tcBorders>
                    <w:top w:val="nil"/>
                    <w:left w:val="nil"/>
                    <w:bottom w:val="nil"/>
                    <w:right w:val="nil"/>
                  </w:tcBorders>
                  <w:noWrap/>
                  <w:vAlign w:val="bottom"/>
                  <w:hideMark/>
                </w:tcPr>
                <w:p w14:paraId="4BA4E51C" w14:textId="77777777" w:rsidR="00785528" w:rsidRPr="00785528" w:rsidRDefault="00785528" w:rsidP="00785528">
                  <w:pPr>
                    <w:spacing w:after="0" w:line="240" w:lineRule="auto"/>
                    <w:jc w:val="right"/>
                    <w:rPr>
                      <w:rFonts w:ascii="Liberation Sans" w:eastAsia="Times New Roman" w:hAnsi="Liberation Sans" w:cs="Calibri"/>
                      <w:b/>
                      <w:bCs/>
                      <w:color w:val="000000"/>
                      <w:lang w:eastAsia="en-GB"/>
                    </w:rPr>
                  </w:pPr>
                  <w:r w:rsidRPr="00785528">
                    <w:rPr>
                      <w:rFonts w:ascii="Liberation Sans" w:eastAsia="Times New Roman" w:hAnsi="Liberation Sans" w:cs="Calibri"/>
                      <w:b/>
                      <w:bCs/>
                      <w:color w:val="000000"/>
                      <w:lang w:eastAsia="en-GB"/>
                    </w:rPr>
                    <w:t>£23,428.37</w:t>
                  </w:r>
                </w:p>
              </w:tc>
            </w:tr>
            <w:tr w:rsidR="00785528" w:rsidRPr="00785528" w14:paraId="73E34819" w14:textId="77777777" w:rsidTr="00785528">
              <w:trPr>
                <w:trHeight w:val="300"/>
              </w:trPr>
              <w:tc>
                <w:tcPr>
                  <w:tcW w:w="1120" w:type="dxa"/>
                  <w:tcBorders>
                    <w:top w:val="nil"/>
                    <w:left w:val="nil"/>
                    <w:bottom w:val="nil"/>
                    <w:right w:val="nil"/>
                  </w:tcBorders>
                  <w:noWrap/>
                  <w:vAlign w:val="bottom"/>
                  <w:hideMark/>
                </w:tcPr>
                <w:p w14:paraId="77BFC908" w14:textId="77777777" w:rsidR="00785528" w:rsidRPr="00785528" w:rsidRDefault="00785528" w:rsidP="00785528">
                  <w:pPr>
                    <w:spacing w:after="0" w:line="240" w:lineRule="auto"/>
                    <w:jc w:val="right"/>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1390242E"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1BC8BE52"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7F3A1FCF"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43910611" w14:textId="77777777" w:rsidTr="00785528">
              <w:trPr>
                <w:trHeight w:val="300"/>
              </w:trPr>
              <w:tc>
                <w:tcPr>
                  <w:tcW w:w="1120" w:type="dxa"/>
                  <w:tcBorders>
                    <w:top w:val="nil"/>
                    <w:left w:val="nil"/>
                    <w:bottom w:val="nil"/>
                    <w:right w:val="nil"/>
                  </w:tcBorders>
                  <w:noWrap/>
                  <w:vAlign w:val="bottom"/>
                  <w:hideMark/>
                </w:tcPr>
                <w:p w14:paraId="7151E9AE"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6E7EA920"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0C2B26A4"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6E761859"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2DD3DB42" w14:textId="77777777" w:rsidTr="00785528">
              <w:trPr>
                <w:trHeight w:val="300"/>
              </w:trPr>
              <w:tc>
                <w:tcPr>
                  <w:tcW w:w="3600" w:type="dxa"/>
                  <w:gridSpan w:val="2"/>
                  <w:tcBorders>
                    <w:top w:val="nil"/>
                    <w:left w:val="nil"/>
                    <w:bottom w:val="nil"/>
                    <w:right w:val="nil"/>
                  </w:tcBorders>
                  <w:noWrap/>
                  <w:vAlign w:val="bottom"/>
                  <w:hideMark/>
                </w:tcPr>
                <w:p w14:paraId="2DA29E35" w14:textId="77777777" w:rsidR="00785528" w:rsidRPr="00785528" w:rsidRDefault="00785528" w:rsidP="00785528">
                  <w:pPr>
                    <w:spacing w:after="0" w:line="240" w:lineRule="auto"/>
                    <w:rPr>
                      <w:rFonts w:ascii="Liberation Sans" w:eastAsia="Times New Roman" w:hAnsi="Liberation Sans" w:cs="Calibri"/>
                      <w:b/>
                      <w:bCs/>
                      <w:color w:val="000000"/>
                      <w:u w:val="single"/>
                      <w:lang w:eastAsia="en-GB"/>
                    </w:rPr>
                  </w:pPr>
                  <w:r w:rsidRPr="00785528">
                    <w:rPr>
                      <w:rFonts w:ascii="Liberation Sans" w:eastAsia="Times New Roman" w:hAnsi="Liberation Sans" w:cs="Calibri"/>
                      <w:b/>
                      <w:bCs/>
                      <w:color w:val="000000"/>
                      <w:u w:val="single"/>
                      <w:lang w:eastAsia="en-GB"/>
                    </w:rPr>
                    <w:t>Payments since 22nd  July 2025</w:t>
                  </w:r>
                </w:p>
              </w:tc>
              <w:tc>
                <w:tcPr>
                  <w:tcW w:w="3321" w:type="dxa"/>
                  <w:tcBorders>
                    <w:top w:val="nil"/>
                    <w:left w:val="nil"/>
                    <w:bottom w:val="nil"/>
                    <w:right w:val="nil"/>
                  </w:tcBorders>
                  <w:noWrap/>
                  <w:vAlign w:val="bottom"/>
                  <w:hideMark/>
                </w:tcPr>
                <w:p w14:paraId="529C1D89" w14:textId="77777777" w:rsidR="00785528" w:rsidRPr="00785528" w:rsidRDefault="00785528" w:rsidP="00785528">
                  <w:pPr>
                    <w:spacing w:after="0" w:line="240" w:lineRule="auto"/>
                    <w:rPr>
                      <w:rFonts w:ascii="Liberation Sans" w:eastAsia="Times New Roman" w:hAnsi="Liberation Sans" w:cs="Calibri"/>
                      <w:b/>
                      <w:bCs/>
                      <w:color w:val="000000"/>
                      <w:u w:val="single"/>
                      <w:lang w:eastAsia="en-GB"/>
                    </w:rPr>
                  </w:pPr>
                </w:p>
              </w:tc>
              <w:tc>
                <w:tcPr>
                  <w:tcW w:w="1439" w:type="dxa"/>
                  <w:tcBorders>
                    <w:top w:val="nil"/>
                    <w:left w:val="nil"/>
                    <w:bottom w:val="nil"/>
                    <w:right w:val="nil"/>
                  </w:tcBorders>
                  <w:noWrap/>
                  <w:vAlign w:val="bottom"/>
                  <w:hideMark/>
                </w:tcPr>
                <w:p w14:paraId="4A25F925"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30EB4F72" w14:textId="77777777" w:rsidTr="00785528">
              <w:trPr>
                <w:trHeight w:val="300"/>
              </w:trPr>
              <w:tc>
                <w:tcPr>
                  <w:tcW w:w="1120" w:type="dxa"/>
                  <w:tcBorders>
                    <w:top w:val="nil"/>
                    <w:left w:val="nil"/>
                    <w:bottom w:val="nil"/>
                    <w:right w:val="nil"/>
                  </w:tcBorders>
                  <w:noWrap/>
                  <w:vAlign w:val="bottom"/>
                  <w:hideMark/>
                </w:tcPr>
                <w:p w14:paraId="338F2C26"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169D77FD"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3210D1A5"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4A476B47"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5115AF72" w14:textId="77777777" w:rsidTr="00785528">
              <w:trPr>
                <w:trHeight w:val="300"/>
              </w:trPr>
              <w:tc>
                <w:tcPr>
                  <w:tcW w:w="1120" w:type="dxa"/>
                  <w:tcBorders>
                    <w:top w:val="nil"/>
                    <w:left w:val="nil"/>
                    <w:bottom w:val="nil"/>
                    <w:right w:val="nil"/>
                  </w:tcBorders>
                  <w:noWrap/>
                  <w:vAlign w:val="bottom"/>
                  <w:hideMark/>
                </w:tcPr>
                <w:p w14:paraId="4E539B49" w14:textId="77777777" w:rsidR="00785528" w:rsidRPr="00785528" w:rsidRDefault="00785528" w:rsidP="00785528">
                  <w:pPr>
                    <w:spacing w:after="0" w:line="240" w:lineRule="auto"/>
                    <w:rPr>
                      <w:rFonts w:ascii="Calibri" w:eastAsia="Times New Roman" w:hAnsi="Calibri" w:cs="Calibri"/>
                      <w:b/>
                      <w:bCs/>
                      <w:color w:val="000000"/>
                      <w:lang w:eastAsia="en-GB"/>
                    </w:rPr>
                  </w:pPr>
                  <w:r w:rsidRPr="00785528">
                    <w:rPr>
                      <w:rFonts w:ascii="Calibri" w:eastAsia="Times New Roman" w:hAnsi="Calibri" w:cs="Calibri"/>
                      <w:b/>
                      <w:bCs/>
                      <w:color w:val="000000"/>
                      <w:lang w:eastAsia="en-GB"/>
                    </w:rPr>
                    <w:t>Date</w:t>
                  </w:r>
                </w:p>
              </w:tc>
              <w:tc>
                <w:tcPr>
                  <w:tcW w:w="2480" w:type="dxa"/>
                  <w:tcBorders>
                    <w:top w:val="nil"/>
                    <w:left w:val="nil"/>
                    <w:bottom w:val="nil"/>
                    <w:right w:val="nil"/>
                  </w:tcBorders>
                  <w:noWrap/>
                  <w:vAlign w:val="bottom"/>
                  <w:hideMark/>
                </w:tcPr>
                <w:p w14:paraId="7879154F" w14:textId="77777777" w:rsidR="00785528" w:rsidRPr="00785528" w:rsidRDefault="00785528" w:rsidP="00785528">
                  <w:pPr>
                    <w:spacing w:after="0" w:line="240" w:lineRule="auto"/>
                    <w:rPr>
                      <w:rFonts w:ascii="Calibri" w:eastAsia="Times New Roman" w:hAnsi="Calibri" w:cs="Calibri"/>
                      <w:b/>
                      <w:bCs/>
                      <w:color w:val="000000"/>
                      <w:lang w:eastAsia="en-GB"/>
                    </w:rPr>
                  </w:pPr>
                  <w:r w:rsidRPr="00785528">
                    <w:rPr>
                      <w:rFonts w:ascii="Calibri" w:eastAsia="Times New Roman" w:hAnsi="Calibri" w:cs="Calibri"/>
                      <w:b/>
                      <w:bCs/>
                      <w:color w:val="000000"/>
                      <w:lang w:eastAsia="en-GB"/>
                    </w:rPr>
                    <w:t>To</w:t>
                  </w:r>
                </w:p>
              </w:tc>
              <w:tc>
                <w:tcPr>
                  <w:tcW w:w="3321" w:type="dxa"/>
                  <w:tcBorders>
                    <w:top w:val="nil"/>
                    <w:left w:val="nil"/>
                    <w:bottom w:val="nil"/>
                    <w:right w:val="nil"/>
                  </w:tcBorders>
                  <w:noWrap/>
                  <w:vAlign w:val="bottom"/>
                  <w:hideMark/>
                </w:tcPr>
                <w:p w14:paraId="58337713" w14:textId="77777777" w:rsidR="00785528" w:rsidRPr="00785528" w:rsidRDefault="00785528" w:rsidP="00785528">
                  <w:pPr>
                    <w:spacing w:after="0" w:line="240" w:lineRule="auto"/>
                    <w:rPr>
                      <w:rFonts w:ascii="Calibri" w:eastAsia="Times New Roman" w:hAnsi="Calibri" w:cs="Calibri"/>
                      <w:b/>
                      <w:bCs/>
                      <w:color w:val="000000"/>
                      <w:lang w:eastAsia="en-GB"/>
                    </w:rPr>
                  </w:pPr>
                  <w:r w:rsidRPr="00785528">
                    <w:rPr>
                      <w:rFonts w:ascii="Calibri" w:eastAsia="Times New Roman" w:hAnsi="Calibri" w:cs="Calibri"/>
                      <w:b/>
                      <w:bCs/>
                      <w:color w:val="000000"/>
                      <w:lang w:eastAsia="en-GB"/>
                    </w:rPr>
                    <w:t>Detail</w:t>
                  </w:r>
                </w:p>
              </w:tc>
              <w:tc>
                <w:tcPr>
                  <w:tcW w:w="1439" w:type="dxa"/>
                  <w:tcBorders>
                    <w:top w:val="nil"/>
                    <w:left w:val="nil"/>
                    <w:bottom w:val="nil"/>
                    <w:right w:val="nil"/>
                  </w:tcBorders>
                  <w:noWrap/>
                  <w:vAlign w:val="bottom"/>
                  <w:hideMark/>
                </w:tcPr>
                <w:p w14:paraId="496C0C03" w14:textId="77777777" w:rsidR="00785528" w:rsidRPr="00785528" w:rsidRDefault="00785528" w:rsidP="00785528">
                  <w:pPr>
                    <w:spacing w:after="0" w:line="240" w:lineRule="auto"/>
                    <w:rPr>
                      <w:rFonts w:ascii="Calibri" w:eastAsia="Times New Roman" w:hAnsi="Calibri" w:cs="Calibri"/>
                      <w:b/>
                      <w:bCs/>
                      <w:color w:val="000000"/>
                      <w:lang w:eastAsia="en-GB"/>
                    </w:rPr>
                  </w:pPr>
                </w:p>
              </w:tc>
            </w:tr>
            <w:tr w:rsidR="00785528" w:rsidRPr="00785528" w14:paraId="30FCDE34" w14:textId="77777777" w:rsidTr="00785528">
              <w:trPr>
                <w:trHeight w:val="300"/>
              </w:trPr>
              <w:tc>
                <w:tcPr>
                  <w:tcW w:w="1120" w:type="dxa"/>
                  <w:tcBorders>
                    <w:top w:val="nil"/>
                    <w:left w:val="nil"/>
                    <w:bottom w:val="nil"/>
                    <w:right w:val="nil"/>
                  </w:tcBorders>
                  <w:noWrap/>
                  <w:vAlign w:val="bottom"/>
                  <w:hideMark/>
                </w:tcPr>
                <w:p w14:paraId="47F898E2"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22/07/25</w:t>
                  </w:r>
                </w:p>
              </w:tc>
              <w:tc>
                <w:tcPr>
                  <w:tcW w:w="2480" w:type="dxa"/>
                  <w:tcBorders>
                    <w:top w:val="nil"/>
                    <w:left w:val="nil"/>
                    <w:bottom w:val="nil"/>
                    <w:right w:val="nil"/>
                  </w:tcBorders>
                  <w:noWrap/>
                  <w:vAlign w:val="bottom"/>
                  <w:hideMark/>
                </w:tcPr>
                <w:p w14:paraId="270DE23B"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Service Charges</w:t>
                  </w:r>
                </w:p>
              </w:tc>
              <w:tc>
                <w:tcPr>
                  <w:tcW w:w="3321" w:type="dxa"/>
                  <w:tcBorders>
                    <w:top w:val="nil"/>
                    <w:left w:val="nil"/>
                    <w:bottom w:val="nil"/>
                    <w:right w:val="nil"/>
                  </w:tcBorders>
                  <w:noWrap/>
                  <w:vAlign w:val="bottom"/>
                  <w:hideMark/>
                </w:tcPr>
                <w:p w14:paraId="5AACB9E3"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Bank Charges</w:t>
                  </w:r>
                </w:p>
              </w:tc>
              <w:tc>
                <w:tcPr>
                  <w:tcW w:w="1439" w:type="dxa"/>
                  <w:tcBorders>
                    <w:top w:val="nil"/>
                    <w:left w:val="nil"/>
                    <w:bottom w:val="nil"/>
                    <w:right w:val="nil"/>
                  </w:tcBorders>
                  <w:noWrap/>
                  <w:vAlign w:val="bottom"/>
                  <w:hideMark/>
                </w:tcPr>
                <w:p w14:paraId="2F642C1B"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£4.25</w:t>
                  </w:r>
                </w:p>
              </w:tc>
            </w:tr>
            <w:tr w:rsidR="00785528" w:rsidRPr="00785528" w14:paraId="5DE927E1" w14:textId="77777777" w:rsidTr="00785528">
              <w:trPr>
                <w:trHeight w:val="300"/>
              </w:trPr>
              <w:tc>
                <w:tcPr>
                  <w:tcW w:w="1120" w:type="dxa"/>
                  <w:tcBorders>
                    <w:top w:val="nil"/>
                    <w:left w:val="nil"/>
                    <w:bottom w:val="nil"/>
                    <w:right w:val="nil"/>
                  </w:tcBorders>
                  <w:noWrap/>
                  <w:vAlign w:val="bottom"/>
                  <w:hideMark/>
                </w:tcPr>
                <w:p w14:paraId="6FE534EC"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31/07/25</w:t>
                  </w:r>
                </w:p>
              </w:tc>
              <w:tc>
                <w:tcPr>
                  <w:tcW w:w="2480" w:type="dxa"/>
                  <w:tcBorders>
                    <w:top w:val="nil"/>
                    <w:left w:val="nil"/>
                    <w:bottom w:val="nil"/>
                    <w:right w:val="nil"/>
                  </w:tcBorders>
                  <w:noWrap/>
                  <w:vAlign w:val="bottom"/>
                  <w:hideMark/>
                </w:tcPr>
                <w:p w14:paraId="472C3F3D"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Core Synergy Ltd</w:t>
                  </w:r>
                </w:p>
              </w:tc>
              <w:tc>
                <w:tcPr>
                  <w:tcW w:w="3321" w:type="dxa"/>
                  <w:tcBorders>
                    <w:top w:val="nil"/>
                    <w:left w:val="nil"/>
                    <w:bottom w:val="nil"/>
                    <w:right w:val="nil"/>
                  </w:tcBorders>
                  <w:noWrap/>
                  <w:vAlign w:val="bottom"/>
                  <w:hideMark/>
                </w:tcPr>
                <w:p w14:paraId="0782EA98"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Website</w:t>
                  </w:r>
                </w:p>
              </w:tc>
              <w:tc>
                <w:tcPr>
                  <w:tcW w:w="1439" w:type="dxa"/>
                  <w:tcBorders>
                    <w:top w:val="nil"/>
                    <w:left w:val="nil"/>
                    <w:bottom w:val="nil"/>
                    <w:right w:val="nil"/>
                  </w:tcBorders>
                  <w:noWrap/>
                  <w:vAlign w:val="bottom"/>
                  <w:hideMark/>
                </w:tcPr>
                <w:p w14:paraId="446E7E1E"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£12.00</w:t>
                  </w:r>
                </w:p>
              </w:tc>
            </w:tr>
            <w:tr w:rsidR="00785528" w:rsidRPr="00785528" w14:paraId="62F21890" w14:textId="77777777" w:rsidTr="00785528">
              <w:trPr>
                <w:trHeight w:val="300"/>
              </w:trPr>
              <w:tc>
                <w:tcPr>
                  <w:tcW w:w="1120" w:type="dxa"/>
                  <w:tcBorders>
                    <w:top w:val="nil"/>
                    <w:left w:val="nil"/>
                    <w:bottom w:val="nil"/>
                    <w:right w:val="nil"/>
                  </w:tcBorders>
                  <w:noWrap/>
                  <w:vAlign w:val="bottom"/>
                  <w:hideMark/>
                </w:tcPr>
                <w:p w14:paraId="54ABBA8E"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05/08/25</w:t>
                  </w:r>
                </w:p>
              </w:tc>
              <w:tc>
                <w:tcPr>
                  <w:tcW w:w="2480" w:type="dxa"/>
                  <w:tcBorders>
                    <w:top w:val="nil"/>
                    <w:left w:val="nil"/>
                    <w:bottom w:val="nil"/>
                    <w:right w:val="nil"/>
                  </w:tcBorders>
                  <w:noWrap/>
                  <w:vAlign w:val="bottom"/>
                  <w:hideMark/>
                </w:tcPr>
                <w:p w14:paraId="5B20AEEE"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Countrywide</w:t>
                  </w:r>
                </w:p>
              </w:tc>
              <w:tc>
                <w:tcPr>
                  <w:tcW w:w="3321" w:type="dxa"/>
                  <w:tcBorders>
                    <w:top w:val="nil"/>
                    <w:left w:val="nil"/>
                    <w:bottom w:val="nil"/>
                    <w:right w:val="nil"/>
                  </w:tcBorders>
                  <w:noWrap/>
                  <w:vAlign w:val="bottom"/>
                  <w:hideMark/>
                </w:tcPr>
                <w:p w14:paraId="0FE3B608"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Grass Cutting</w:t>
                  </w:r>
                </w:p>
              </w:tc>
              <w:tc>
                <w:tcPr>
                  <w:tcW w:w="1439" w:type="dxa"/>
                  <w:tcBorders>
                    <w:top w:val="nil"/>
                    <w:left w:val="nil"/>
                    <w:bottom w:val="nil"/>
                    <w:right w:val="nil"/>
                  </w:tcBorders>
                  <w:noWrap/>
                  <w:vAlign w:val="bottom"/>
                  <w:hideMark/>
                </w:tcPr>
                <w:p w14:paraId="2DCB1504"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£959.50</w:t>
                  </w:r>
                </w:p>
              </w:tc>
            </w:tr>
            <w:tr w:rsidR="00785528" w:rsidRPr="00785528" w14:paraId="0FAB8BE4" w14:textId="77777777" w:rsidTr="00785528">
              <w:trPr>
                <w:trHeight w:val="300"/>
              </w:trPr>
              <w:tc>
                <w:tcPr>
                  <w:tcW w:w="1120" w:type="dxa"/>
                  <w:tcBorders>
                    <w:top w:val="nil"/>
                    <w:left w:val="nil"/>
                    <w:bottom w:val="nil"/>
                    <w:right w:val="nil"/>
                  </w:tcBorders>
                  <w:noWrap/>
                  <w:vAlign w:val="bottom"/>
                  <w:hideMark/>
                </w:tcPr>
                <w:p w14:paraId="7CA52B8B"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12/08/25</w:t>
                  </w:r>
                </w:p>
              </w:tc>
              <w:tc>
                <w:tcPr>
                  <w:tcW w:w="2480" w:type="dxa"/>
                  <w:tcBorders>
                    <w:top w:val="nil"/>
                    <w:left w:val="nil"/>
                    <w:bottom w:val="nil"/>
                    <w:right w:val="nil"/>
                  </w:tcBorders>
                  <w:noWrap/>
                  <w:vAlign w:val="bottom"/>
                  <w:hideMark/>
                </w:tcPr>
                <w:p w14:paraId="67846E87"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N Buckle</w:t>
                  </w:r>
                </w:p>
              </w:tc>
              <w:tc>
                <w:tcPr>
                  <w:tcW w:w="3321" w:type="dxa"/>
                  <w:tcBorders>
                    <w:top w:val="nil"/>
                    <w:left w:val="nil"/>
                    <w:bottom w:val="nil"/>
                    <w:right w:val="nil"/>
                  </w:tcBorders>
                  <w:noWrap/>
                  <w:vAlign w:val="bottom"/>
                  <w:hideMark/>
                </w:tcPr>
                <w:p w14:paraId="5E9114C5"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Clerk</w:t>
                  </w:r>
                </w:p>
              </w:tc>
              <w:tc>
                <w:tcPr>
                  <w:tcW w:w="1439" w:type="dxa"/>
                  <w:tcBorders>
                    <w:top w:val="nil"/>
                    <w:left w:val="nil"/>
                    <w:bottom w:val="nil"/>
                    <w:right w:val="nil"/>
                  </w:tcBorders>
                  <w:noWrap/>
                  <w:vAlign w:val="bottom"/>
                  <w:hideMark/>
                </w:tcPr>
                <w:p w14:paraId="7ED6C0B3"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£827.05</w:t>
                  </w:r>
                </w:p>
              </w:tc>
            </w:tr>
            <w:tr w:rsidR="00785528" w:rsidRPr="00785528" w14:paraId="3BE7D150" w14:textId="77777777" w:rsidTr="00785528">
              <w:trPr>
                <w:trHeight w:val="300"/>
              </w:trPr>
              <w:tc>
                <w:tcPr>
                  <w:tcW w:w="1120" w:type="dxa"/>
                  <w:tcBorders>
                    <w:top w:val="nil"/>
                    <w:left w:val="nil"/>
                    <w:bottom w:val="nil"/>
                    <w:right w:val="nil"/>
                  </w:tcBorders>
                  <w:noWrap/>
                  <w:vAlign w:val="bottom"/>
                  <w:hideMark/>
                </w:tcPr>
                <w:p w14:paraId="43225CDB"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22/08/25</w:t>
                  </w:r>
                </w:p>
              </w:tc>
              <w:tc>
                <w:tcPr>
                  <w:tcW w:w="2480" w:type="dxa"/>
                  <w:tcBorders>
                    <w:top w:val="nil"/>
                    <w:left w:val="nil"/>
                    <w:bottom w:val="nil"/>
                    <w:right w:val="nil"/>
                  </w:tcBorders>
                  <w:noWrap/>
                  <w:vAlign w:val="bottom"/>
                  <w:hideMark/>
                </w:tcPr>
                <w:p w14:paraId="18510BC9"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Service Charges</w:t>
                  </w:r>
                </w:p>
              </w:tc>
              <w:tc>
                <w:tcPr>
                  <w:tcW w:w="3321" w:type="dxa"/>
                  <w:tcBorders>
                    <w:top w:val="nil"/>
                    <w:left w:val="nil"/>
                    <w:bottom w:val="nil"/>
                    <w:right w:val="nil"/>
                  </w:tcBorders>
                  <w:noWrap/>
                  <w:vAlign w:val="bottom"/>
                  <w:hideMark/>
                </w:tcPr>
                <w:p w14:paraId="783DE9C5"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Bank Charges</w:t>
                  </w:r>
                </w:p>
              </w:tc>
              <w:tc>
                <w:tcPr>
                  <w:tcW w:w="1439" w:type="dxa"/>
                  <w:tcBorders>
                    <w:top w:val="nil"/>
                    <w:left w:val="nil"/>
                    <w:bottom w:val="nil"/>
                    <w:right w:val="nil"/>
                  </w:tcBorders>
                  <w:noWrap/>
                  <w:vAlign w:val="bottom"/>
                  <w:hideMark/>
                </w:tcPr>
                <w:p w14:paraId="7A3E1CE7"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£4.25</w:t>
                  </w:r>
                </w:p>
              </w:tc>
            </w:tr>
            <w:tr w:rsidR="00785528" w:rsidRPr="00785528" w14:paraId="786CC617" w14:textId="77777777" w:rsidTr="00785528">
              <w:trPr>
                <w:trHeight w:val="300"/>
              </w:trPr>
              <w:tc>
                <w:tcPr>
                  <w:tcW w:w="1120" w:type="dxa"/>
                  <w:tcBorders>
                    <w:top w:val="nil"/>
                    <w:left w:val="nil"/>
                    <w:bottom w:val="nil"/>
                    <w:right w:val="nil"/>
                  </w:tcBorders>
                  <w:noWrap/>
                  <w:vAlign w:val="bottom"/>
                  <w:hideMark/>
                </w:tcPr>
                <w:p w14:paraId="4755CC98"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28/08/25</w:t>
                  </w:r>
                </w:p>
              </w:tc>
              <w:tc>
                <w:tcPr>
                  <w:tcW w:w="2480" w:type="dxa"/>
                  <w:tcBorders>
                    <w:top w:val="nil"/>
                    <w:left w:val="nil"/>
                    <w:bottom w:val="nil"/>
                    <w:right w:val="nil"/>
                  </w:tcBorders>
                  <w:noWrap/>
                  <w:vAlign w:val="bottom"/>
                  <w:hideMark/>
                </w:tcPr>
                <w:p w14:paraId="4196B797"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Buckinghamshire Council</w:t>
                  </w:r>
                </w:p>
              </w:tc>
              <w:tc>
                <w:tcPr>
                  <w:tcW w:w="3321" w:type="dxa"/>
                  <w:tcBorders>
                    <w:top w:val="nil"/>
                    <w:left w:val="nil"/>
                    <w:bottom w:val="nil"/>
                    <w:right w:val="nil"/>
                  </w:tcBorders>
                  <w:noWrap/>
                  <w:vAlign w:val="bottom"/>
                  <w:hideMark/>
                </w:tcPr>
                <w:p w14:paraId="4E0DE390"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Election Fees</w:t>
                  </w:r>
                </w:p>
              </w:tc>
              <w:tc>
                <w:tcPr>
                  <w:tcW w:w="1439" w:type="dxa"/>
                  <w:tcBorders>
                    <w:top w:val="nil"/>
                    <w:left w:val="nil"/>
                    <w:bottom w:val="nil"/>
                    <w:right w:val="nil"/>
                  </w:tcBorders>
                  <w:noWrap/>
                  <w:vAlign w:val="bottom"/>
                  <w:hideMark/>
                </w:tcPr>
                <w:p w14:paraId="05DFDEA3"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£301.00</w:t>
                  </w:r>
                </w:p>
              </w:tc>
            </w:tr>
            <w:tr w:rsidR="00785528" w:rsidRPr="00785528" w14:paraId="6AF7B5C8" w14:textId="77777777" w:rsidTr="00785528">
              <w:trPr>
                <w:trHeight w:val="300"/>
              </w:trPr>
              <w:tc>
                <w:tcPr>
                  <w:tcW w:w="1120" w:type="dxa"/>
                  <w:tcBorders>
                    <w:top w:val="nil"/>
                    <w:left w:val="nil"/>
                    <w:bottom w:val="nil"/>
                    <w:right w:val="nil"/>
                  </w:tcBorders>
                  <w:noWrap/>
                  <w:vAlign w:val="bottom"/>
                  <w:hideMark/>
                </w:tcPr>
                <w:p w14:paraId="7FF84701"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09/09/25</w:t>
                  </w:r>
                </w:p>
              </w:tc>
              <w:tc>
                <w:tcPr>
                  <w:tcW w:w="2480" w:type="dxa"/>
                  <w:tcBorders>
                    <w:top w:val="nil"/>
                    <w:left w:val="nil"/>
                    <w:bottom w:val="nil"/>
                    <w:right w:val="nil"/>
                  </w:tcBorders>
                  <w:noWrap/>
                  <w:vAlign w:val="bottom"/>
                  <w:hideMark/>
                </w:tcPr>
                <w:p w14:paraId="72C8EBDE"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N Buckle</w:t>
                  </w:r>
                </w:p>
              </w:tc>
              <w:tc>
                <w:tcPr>
                  <w:tcW w:w="3321" w:type="dxa"/>
                  <w:tcBorders>
                    <w:top w:val="nil"/>
                    <w:left w:val="nil"/>
                    <w:bottom w:val="nil"/>
                    <w:right w:val="nil"/>
                  </w:tcBorders>
                  <w:noWrap/>
                  <w:vAlign w:val="bottom"/>
                  <w:hideMark/>
                </w:tcPr>
                <w:p w14:paraId="210DA341"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Clerk</w:t>
                  </w:r>
                </w:p>
              </w:tc>
              <w:tc>
                <w:tcPr>
                  <w:tcW w:w="1439" w:type="dxa"/>
                  <w:tcBorders>
                    <w:top w:val="nil"/>
                    <w:left w:val="nil"/>
                    <w:bottom w:val="nil"/>
                    <w:right w:val="nil"/>
                  </w:tcBorders>
                  <w:noWrap/>
                  <w:vAlign w:val="bottom"/>
                  <w:hideMark/>
                </w:tcPr>
                <w:p w14:paraId="233CB4FB"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£740.37</w:t>
                  </w:r>
                </w:p>
              </w:tc>
            </w:tr>
            <w:tr w:rsidR="00785528" w:rsidRPr="00785528" w14:paraId="42828D56" w14:textId="77777777" w:rsidTr="00785528">
              <w:trPr>
                <w:trHeight w:val="300"/>
              </w:trPr>
              <w:tc>
                <w:tcPr>
                  <w:tcW w:w="1120" w:type="dxa"/>
                  <w:tcBorders>
                    <w:top w:val="nil"/>
                    <w:left w:val="nil"/>
                    <w:bottom w:val="nil"/>
                    <w:right w:val="nil"/>
                  </w:tcBorders>
                  <w:noWrap/>
                  <w:vAlign w:val="bottom"/>
                  <w:hideMark/>
                </w:tcPr>
                <w:p w14:paraId="3C05A721"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12/09/25</w:t>
                  </w:r>
                </w:p>
              </w:tc>
              <w:tc>
                <w:tcPr>
                  <w:tcW w:w="2480" w:type="dxa"/>
                  <w:tcBorders>
                    <w:top w:val="nil"/>
                    <w:left w:val="nil"/>
                    <w:bottom w:val="nil"/>
                    <w:right w:val="nil"/>
                  </w:tcBorders>
                  <w:noWrap/>
                  <w:vAlign w:val="bottom"/>
                  <w:hideMark/>
                </w:tcPr>
                <w:p w14:paraId="3FE95F00"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N Power</w:t>
                  </w:r>
                </w:p>
              </w:tc>
              <w:tc>
                <w:tcPr>
                  <w:tcW w:w="3321" w:type="dxa"/>
                  <w:tcBorders>
                    <w:top w:val="nil"/>
                    <w:left w:val="nil"/>
                    <w:bottom w:val="nil"/>
                    <w:right w:val="nil"/>
                  </w:tcBorders>
                  <w:noWrap/>
                  <w:vAlign w:val="bottom"/>
                  <w:hideMark/>
                </w:tcPr>
                <w:p w14:paraId="76EE5DCF"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Street Lights</w:t>
                  </w:r>
                </w:p>
              </w:tc>
              <w:tc>
                <w:tcPr>
                  <w:tcW w:w="1439" w:type="dxa"/>
                  <w:tcBorders>
                    <w:top w:val="nil"/>
                    <w:left w:val="nil"/>
                    <w:bottom w:val="nil"/>
                    <w:right w:val="nil"/>
                  </w:tcBorders>
                  <w:noWrap/>
                  <w:vAlign w:val="bottom"/>
                  <w:hideMark/>
                </w:tcPr>
                <w:p w14:paraId="3191D419"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£259.59</w:t>
                  </w:r>
                </w:p>
              </w:tc>
            </w:tr>
            <w:tr w:rsidR="00785528" w:rsidRPr="00785528" w14:paraId="1CD62EF4" w14:textId="77777777" w:rsidTr="00785528">
              <w:trPr>
                <w:trHeight w:val="300"/>
              </w:trPr>
              <w:tc>
                <w:tcPr>
                  <w:tcW w:w="1120" w:type="dxa"/>
                  <w:tcBorders>
                    <w:top w:val="nil"/>
                    <w:left w:val="nil"/>
                    <w:bottom w:val="nil"/>
                    <w:right w:val="nil"/>
                  </w:tcBorders>
                  <w:noWrap/>
                  <w:vAlign w:val="bottom"/>
                  <w:hideMark/>
                </w:tcPr>
                <w:p w14:paraId="2574F64F" w14:textId="77777777" w:rsidR="00785528" w:rsidRPr="00785528" w:rsidRDefault="00785528" w:rsidP="00785528">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noWrap/>
                  <w:vAlign w:val="bottom"/>
                  <w:hideMark/>
                </w:tcPr>
                <w:p w14:paraId="1319F4EA"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65D58208"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4AEA629E"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0D9EF107" w14:textId="77777777" w:rsidTr="00785528">
              <w:trPr>
                <w:trHeight w:val="300"/>
              </w:trPr>
              <w:tc>
                <w:tcPr>
                  <w:tcW w:w="3600" w:type="dxa"/>
                  <w:gridSpan w:val="2"/>
                  <w:tcBorders>
                    <w:top w:val="nil"/>
                    <w:left w:val="nil"/>
                    <w:bottom w:val="nil"/>
                    <w:right w:val="nil"/>
                  </w:tcBorders>
                  <w:noWrap/>
                  <w:vAlign w:val="bottom"/>
                  <w:hideMark/>
                </w:tcPr>
                <w:p w14:paraId="5FD3FB2A" w14:textId="77777777" w:rsidR="00785528" w:rsidRPr="00785528" w:rsidRDefault="00785528" w:rsidP="00785528">
                  <w:pPr>
                    <w:spacing w:after="0" w:line="240" w:lineRule="auto"/>
                    <w:rPr>
                      <w:rFonts w:ascii="Liberation Sans" w:eastAsia="Times New Roman" w:hAnsi="Liberation Sans" w:cs="Calibri"/>
                      <w:b/>
                      <w:bCs/>
                      <w:color w:val="000000"/>
                      <w:u w:val="single"/>
                      <w:lang w:eastAsia="en-GB"/>
                    </w:rPr>
                  </w:pPr>
                  <w:r w:rsidRPr="00785528">
                    <w:rPr>
                      <w:rFonts w:ascii="Liberation Sans" w:eastAsia="Times New Roman" w:hAnsi="Liberation Sans" w:cs="Calibri"/>
                      <w:b/>
                      <w:bCs/>
                      <w:color w:val="000000"/>
                      <w:u w:val="single"/>
                      <w:lang w:eastAsia="en-GB"/>
                    </w:rPr>
                    <w:t>Receipts since Last Meeting</w:t>
                  </w:r>
                </w:p>
              </w:tc>
              <w:tc>
                <w:tcPr>
                  <w:tcW w:w="3321" w:type="dxa"/>
                  <w:tcBorders>
                    <w:top w:val="nil"/>
                    <w:left w:val="nil"/>
                    <w:bottom w:val="nil"/>
                    <w:right w:val="nil"/>
                  </w:tcBorders>
                  <w:noWrap/>
                  <w:vAlign w:val="bottom"/>
                  <w:hideMark/>
                </w:tcPr>
                <w:p w14:paraId="625760C2" w14:textId="77777777" w:rsidR="00785528" w:rsidRPr="00785528" w:rsidRDefault="00785528" w:rsidP="00785528">
                  <w:pPr>
                    <w:spacing w:after="0" w:line="240" w:lineRule="auto"/>
                    <w:rPr>
                      <w:rFonts w:ascii="Liberation Sans" w:eastAsia="Times New Roman" w:hAnsi="Liberation Sans" w:cs="Calibri"/>
                      <w:b/>
                      <w:bCs/>
                      <w:color w:val="000000"/>
                      <w:u w:val="single"/>
                      <w:lang w:eastAsia="en-GB"/>
                    </w:rPr>
                  </w:pPr>
                </w:p>
              </w:tc>
              <w:tc>
                <w:tcPr>
                  <w:tcW w:w="1439" w:type="dxa"/>
                  <w:tcBorders>
                    <w:top w:val="nil"/>
                    <w:left w:val="nil"/>
                    <w:bottom w:val="nil"/>
                    <w:right w:val="nil"/>
                  </w:tcBorders>
                  <w:noWrap/>
                  <w:vAlign w:val="bottom"/>
                  <w:hideMark/>
                </w:tcPr>
                <w:p w14:paraId="4D27DEE6"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78E6F275" w14:textId="77777777" w:rsidTr="00785528">
              <w:trPr>
                <w:trHeight w:val="300"/>
              </w:trPr>
              <w:tc>
                <w:tcPr>
                  <w:tcW w:w="1120" w:type="dxa"/>
                  <w:tcBorders>
                    <w:top w:val="nil"/>
                    <w:left w:val="nil"/>
                    <w:bottom w:val="nil"/>
                    <w:right w:val="nil"/>
                  </w:tcBorders>
                  <w:noWrap/>
                  <w:vAlign w:val="bottom"/>
                  <w:hideMark/>
                </w:tcPr>
                <w:p w14:paraId="25915A5C"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54443378"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57775756"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185E68CB"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6A9CD47B" w14:textId="77777777" w:rsidTr="00785528">
              <w:trPr>
                <w:trHeight w:val="300"/>
              </w:trPr>
              <w:tc>
                <w:tcPr>
                  <w:tcW w:w="1120" w:type="dxa"/>
                  <w:tcBorders>
                    <w:top w:val="nil"/>
                    <w:left w:val="single" w:sz="4" w:space="0" w:color="000000"/>
                    <w:bottom w:val="nil"/>
                    <w:right w:val="nil"/>
                  </w:tcBorders>
                  <w:noWrap/>
                  <w:vAlign w:val="bottom"/>
                  <w:hideMark/>
                </w:tcPr>
                <w:p w14:paraId="4EF073FB" w14:textId="77777777" w:rsidR="00785528" w:rsidRPr="00785528" w:rsidRDefault="00785528" w:rsidP="00785528">
                  <w:pPr>
                    <w:spacing w:after="0" w:line="240" w:lineRule="auto"/>
                    <w:rPr>
                      <w:rFonts w:ascii="Calibri" w:eastAsia="Times New Roman" w:hAnsi="Calibri" w:cs="Calibri"/>
                      <w:b/>
                      <w:bCs/>
                      <w:color w:val="000000"/>
                      <w:lang w:eastAsia="en-GB"/>
                    </w:rPr>
                  </w:pPr>
                  <w:r w:rsidRPr="00785528">
                    <w:rPr>
                      <w:rFonts w:ascii="Calibri" w:eastAsia="Times New Roman" w:hAnsi="Calibri" w:cs="Calibri"/>
                      <w:b/>
                      <w:bCs/>
                      <w:color w:val="000000"/>
                      <w:lang w:eastAsia="en-GB"/>
                    </w:rPr>
                    <w:t>Date</w:t>
                  </w:r>
                </w:p>
              </w:tc>
              <w:tc>
                <w:tcPr>
                  <w:tcW w:w="2480" w:type="dxa"/>
                  <w:tcBorders>
                    <w:top w:val="nil"/>
                    <w:left w:val="nil"/>
                    <w:bottom w:val="nil"/>
                    <w:right w:val="nil"/>
                  </w:tcBorders>
                  <w:noWrap/>
                  <w:vAlign w:val="bottom"/>
                  <w:hideMark/>
                </w:tcPr>
                <w:p w14:paraId="799E3939" w14:textId="77777777" w:rsidR="00785528" w:rsidRPr="00785528" w:rsidRDefault="00785528" w:rsidP="00785528">
                  <w:pPr>
                    <w:spacing w:after="0" w:line="240" w:lineRule="auto"/>
                    <w:rPr>
                      <w:rFonts w:ascii="Calibri" w:eastAsia="Times New Roman" w:hAnsi="Calibri" w:cs="Calibri"/>
                      <w:b/>
                      <w:bCs/>
                      <w:color w:val="000000"/>
                      <w:lang w:eastAsia="en-GB"/>
                    </w:rPr>
                  </w:pPr>
                  <w:r w:rsidRPr="00785528">
                    <w:rPr>
                      <w:rFonts w:ascii="Calibri" w:eastAsia="Times New Roman" w:hAnsi="Calibri" w:cs="Calibri"/>
                      <w:b/>
                      <w:bCs/>
                      <w:color w:val="000000"/>
                      <w:lang w:eastAsia="en-GB"/>
                    </w:rPr>
                    <w:t>From</w:t>
                  </w:r>
                </w:p>
              </w:tc>
              <w:tc>
                <w:tcPr>
                  <w:tcW w:w="3321" w:type="dxa"/>
                  <w:tcBorders>
                    <w:top w:val="nil"/>
                    <w:left w:val="nil"/>
                    <w:bottom w:val="nil"/>
                    <w:right w:val="nil"/>
                  </w:tcBorders>
                  <w:noWrap/>
                  <w:vAlign w:val="bottom"/>
                  <w:hideMark/>
                </w:tcPr>
                <w:p w14:paraId="46064621" w14:textId="77777777" w:rsidR="00785528" w:rsidRPr="00785528" w:rsidRDefault="00785528" w:rsidP="00785528">
                  <w:pPr>
                    <w:spacing w:after="0" w:line="240" w:lineRule="auto"/>
                    <w:rPr>
                      <w:rFonts w:ascii="Calibri" w:eastAsia="Times New Roman" w:hAnsi="Calibri" w:cs="Calibri"/>
                      <w:b/>
                      <w:bCs/>
                      <w:color w:val="000000"/>
                      <w:lang w:eastAsia="en-GB"/>
                    </w:rPr>
                  </w:pPr>
                  <w:r w:rsidRPr="00785528">
                    <w:rPr>
                      <w:rFonts w:ascii="Calibri" w:eastAsia="Times New Roman" w:hAnsi="Calibri" w:cs="Calibri"/>
                      <w:b/>
                      <w:bCs/>
                      <w:color w:val="000000"/>
                      <w:lang w:eastAsia="en-GB"/>
                    </w:rPr>
                    <w:t>Detail</w:t>
                  </w:r>
                </w:p>
              </w:tc>
              <w:tc>
                <w:tcPr>
                  <w:tcW w:w="1439" w:type="dxa"/>
                  <w:tcBorders>
                    <w:top w:val="nil"/>
                    <w:left w:val="nil"/>
                    <w:bottom w:val="nil"/>
                    <w:right w:val="nil"/>
                  </w:tcBorders>
                  <w:noWrap/>
                  <w:vAlign w:val="bottom"/>
                  <w:hideMark/>
                </w:tcPr>
                <w:p w14:paraId="79BD34BB" w14:textId="77777777" w:rsidR="00785528" w:rsidRPr="00785528" w:rsidRDefault="00785528" w:rsidP="00785528">
                  <w:pPr>
                    <w:spacing w:after="0" w:line="240" w:lineRule="auto"/>
                    <w:rPr>
                      <w:rFonts w:ascii="Calibri" w:eastAsia="Times New Roman" w:hAnsi="Calibri" w:cs="Calibri"/>
                      <w:b/>
                      <w:bCs/>
                      <w:color w:val="000000"/>
                      <w:lang w:eastAsia="en-GB"/>
                    </w:rPr>
                  </w:pPr>
                </w:p>
              </w:tc>
            </w:tr>
            <w:tr w:rsidR="00785528" w:rsidRPr="00785528" w14:paraId="252C9230" w14:textId="77777777" w:rsidTr="00785528">
              <w:trPr>
                <w:trHeight w:val="300"/>
              </w:trPr>
              <w:tc>
                <w:tcPr>
                  <w:tcW w:w="1120" w:type="dxa"/>
                  <w:tcBorders>
                    <w:top w:val="nil"/>
                    <w:left w:val="nil"/>
                    <w:bottom w:val="nil"/>
                    <w:right w:val="nil"/>
                  </w:tcBorders>
                  <w:noWrap/>
                  <w:vAlign w:val="bottom"/>
                  <w:hideMark/>
                </w:tcPr>
                <w:p w14:paraId="1D9057EA"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45896EB2"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44686F77"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75890909"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206A619C" w14:textId="77777777" w:rsidTr="00785528">
              <w:trPr>
                <w:trHeight w:val="300"/>
              </w:trPr>
              <w:tc>
                <w:tcPr>
                  <w:tcW w:w="1120" w:type="dxa"/>
                  <w:tcBorders>
                    <w:top w:val="nil"/>
                    <w:left w:val="nil"/>
                    <w:bottom w:val="nil"/>
                    <w:right w:val="nil"/>
                  </w:tcBorders>
                  <w:noWrap/>
                  <w:vAlign w:val="bottom"/>
                  <w:hideMark/>
                </w:tcPr>
                <w:p w14:paraId="39F0EEEA"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30/07/25</w:t>
                  </w:r>
                </w:p>
              </w:tc>
              <w:tc>
                <w:tcPr>
                  <w:tcW w:w="2480" w:type="dxa"/>
                  <w:tcBorders>
                    <w:top w:val="nil"/>
                    <w:left w:val="nil"/>
                    <w:bottom w:val="nil"/>
                    <w:right w:val="nil"/>
                  </w:tcBorders>
                  <w:noWrap/>
                  <w:vAlign w:val="bottom"/>
                  <w:hideMark/>
                </w:tcPr>
                <w:p w14:paraId="6B0A58AD"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Cullingham</w:t>
                  </w:r>
                </w:p>
              </w:tc>
              <w:tc>
                <w:tcPr>
                  <w:tcW w:w="3321" w:type="dxa"/>
                  <w:tcBorders>
                    <w:top w:val="nil"/>
                    <w:left w:val="nil"/>
                    <w:bottom w:val="nil"/>
                    <w:right w:val="nil"/>
                  </w:tcBorders>
                  <w:noWrap/>
                  <w:vAlign w:val="bottom"/>
                  <w:hideMark/>
                </w:tcPr>
                <w:p w14:paraId="06F8E49B"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Allotment</w:t>
                  </w:r>
                </w:p>
              </w:tc>
              <w:tc>
                <w:tcPr>
                  <w:tcW w:w="1439" w:type="dxa"/>
                  <w:tcBorders>
                    <w:top w:val="nil"/>
                    <w:left w:val="nil"/>
                    <w:bottom w:val="nil"/>
                    <w:right w:val="nil"/>
                  </w:tcBorders>
                  <w:noWrap/>
                  <w:vAlign w:val="bottom"/>
                  <w:hideMark/>
                </w:tcPr>
                <w:p w14:paraId="1566B640"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£10.00</w:t>
                  </w:r>
                </w:p>
              </w:tc>
            </w:tr>
            <w:tr w:rsidR="00785528" w:rsidRPr="00785528" w14:paraId="0F40AD17" w14:textId="77777777" w:rsidTr="00785528">
              <w:trPr>
                <w:trHeight w:val="300"/>
              </w:trPr>
              <w:tc>
                <w:tcPr>
                  <w:tcW w:w="1120" w:type="dxa"/>
                  <w:tcBorders>
                    <w:top w:val="nil"/>
                    <w:left w:val="nil"/>
                    <w:bottom w:val="nil"/>
                    <w:right w:val="nil"/>
                  </w:tcBorders>
                  <w:noWrap/>
                  <w:vAlign w:val="bottom"/>
                  <w:hideMark/>
                </w:tcPr>
                <w:p w14:paraId="2C2F6588"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12/09/25</w:t>
                  </w:r>
                </w:p>
              </w:tc>
              <w:tc>
                <w:tcPr>
                  <w:tcW w:w="2480" w:type="dxa"/>
                  <w:tcBorders>
                    <w:top w:val="nil"/>
                    <w:left w:val="nil"/>
                    <w:bottom w:val="nil"/>
                    <w:right w:val="nil"/>
                  </w:tcBorders>
                  <w:noWrap/>
                  <w:vAlign w:val="bottom"/>
                  <w:hideMark/>
                </w:tcPr>
                <w:p w14:paraId="3156CD4D" w14:textId="77777777"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Ashley Green CA</w:t>
                  </w:r>
                </w:p>
              </w:tc>
              <w:tc>
                <w:tcPr>
                  <w:tcW w:w="3321" w:type="dxa"/>
                  <w:tcBorders>
                    <w:top w:val="nil"/>
                    <w:left w:val="nil"/>
                    <w:bottom w:val="nil"/>
                    <w:right w:val="nil"/>
                  </w:tcBorders>
                  <w:noWrap/>
                  <w:vAlign w:val="bottom"/>
                  <w:hideMark/>
                </w:tcPr>
                <w:p w14:paraId="6A0ED3F8" w14:textId="7BF8B4CB" w:rsidR="00785528" w:rsidRPr="00785528" w:rsidRDefault="00785528" w:rsidP="00785528">
                  <w:pPr>
                    <w:spacing w:after="0" w:line="240" w:lineRule="auto"/>
                    <w:rPr>
                      <w:rFonts w:ascii="Calibri" w:eastAsia="Times New Roman" w:hAnsi="Calibri" w:cs="Calibri"/>
                      <w:color w:val="000000"/>
                      <w:lang w:eastAsia="en-GB"/>
                    </w:rPr>
                  </w:pPr>
                  <w:r w:rsidRPr="00785528">
                    <w:rPr>
                      <w:rFonts w:ascii="Calibri" w:eastAsia="Times New Roman" w:hAnsi="Calibri" w:cs="Calibri"/>
                      <w:color w:val="000000"/>
                      <w:lang w:eastAsia="en-GB"/>
                    </w:rPr>
                    <w:t>Loan for</w:t>
                  </w:r>
                  <w:r>
                    <w:rPr>
                      <w:rFonts w:ascii="Calibri" w:eastAsia="Times New Roman" w:hAnsi="Calibri" w:cs="Calibri"/>
                      <w:color w:val="000000"/>
                      <w:lang w:eastAsia="en-GB"/>
                    </w:rPr>
                    <w:t xml:space="preserve"> </w:t>
                  </w:r>
                  <w:r w:rsidRPr="00785528">
                    <w:rPr>
                      <w:rFonts w:ascii="Calibri" w:eastAsia="Times New Roman" w:hAnsi="Calibri" w:cs="Calibri"/>
                      <w:color w:val="000000"/>
                      <w:lang w:eastAsia="en-GB"/>
                    </w:rPr>
                    <w:t>Neighbourhood Plan</w:t>
                  </w:r>
                </w:p>
              </w:tc>
              <w:tc>
                <w:tcPr>
                  <w:tcW w:w="1439" w:type="dxa"/>
                  <w:tcBorders>
                    <w:top w:val="nil"/>
                    <w:left w:val="nil"/>
                    <w:bottom w:val="nil"/>
                    <w:right w:val="nil"/>
                  </w:tcBorders>
                  <w:noWrap/>
                  <w:vAlign w:val="bottom"/>
                  <w:hideMark/>
                </w:tcPr>
                <w:p w14:paraId="55E6B87E"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£5,000.00</w:t>
                  </w:r>
                </w:p>
              </w:tc>
            </w:tr>
            <w:tr w:rsidR="00785528" w:rsidRPr="00785528" w14:paraId="4212C59E" w14:textId="77777777" w:rsidTr="00785528">
              <w:trPr>
                <w:trHeight w:val="300"/>
              </w:trPr>
              <w:tc>
                <w:tcPr>
                  <w:tcW w:w="1120" w:type="dxa"/>
                  <w:tcBorders>
                    <w:top w:val="nil"/>
                    <w:left w:val="nil"/>
                    <w:bottom w:val="nil"/>
                    <w:right w:val="nil"/>
                  </w:tcBorders>
                  <w:noWrap/>
                  <w:vAlign w:val="bottom"/>
                  <w:hideMark/>
                </w:tcPr>
                <w:p w14:paraId="3F3D13BD" w14:textId="77777777" w:rsidR="00785528" w:rsidRPr="00785528" w:rsidRDefault="00785528" w:rsidP="00785528">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noWrap/>
                  <w:vAlign w:val="bottom"/>
                  <w:hideMark/>
                </w:tcPr>
                <w:p w14:paraId="252AFEF9"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7D844A9B"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572F0655"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230E563A" w14:textId="77777777" w:rsidTr="00785528">
              <w:trPr>
                <w:trHeight w:val="300"/>
              </w:trPr>
              <w:tc>
                <w:tcPr>
                  <w:tcW w:w="1120" w:type="dxa"/>
                  <w:tcBorders>
                    <w:top w:val="nil"/>
                    <w:left w:val="nil"/>
                    <w:bottom w:val="nil"/>
                    <w:right w:val="nil"/>
                  </w:tcBorders>
                  <w:noWrap/>
                  <w:vAlign w:val="bottom"/>
                  <w:hideMark/>
                </w:tcPr>
                <w:p w14:paraId="653416F6"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1A61D008"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357695A1"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21570959"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72B8CE60" w14:textId="77777777" w:rsidTr="00785528">
              <w:trPr>
                <w:trHeight w:val="300"/>
              </w:trPr>
              <w:tc>
                <w:tcPr>
                  <w:tcW w:w="1120" w:type="dxa"/>
                  <w:tcBorders>
                    <w:top w:val="nil"/>
                    <w:left w:val="nil"/>
                    <w:bottom w:val="nil"/>
                    <w:right w:val="nil"/>
                  </w:tcBorders>
                  <w:noWrap/>
                  <w:vAlign w:val="bottom"/>
                  <w:hideMark/>
                </w:tcPr>
                <w:p w14:paraId="780EC011"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68EB3393"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222681B8"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3A4B383A"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6F6CDA97" w14:textId="77777777" w:rsidTr="00785528">
              <w:trPr>
                <w:trHeight w:val="300"/>
              </w:trPr>
              <w:tc>
                <w:tcPr>
                  <w:tcW w:w="6921" w:type="dxa"/>
                  <w:gridSpan w:val="3"/>
                  <w:tcBorders>
                    <w:top w:val="nil"/>
                    <w:left w:val="nil"/>
                    <w:bottom w:val="nil"/>
                    <w:right w:val="nil"/>
                  </w:tcBorders>
                  <w:noWrap/>
                  <w:vAlign w:val="bottom"/>
                  <w:hideMark/>
                </w:tcPr>
                <w:p w14:paraId="36D239C1" w14:textId="77777777" w:rsidR="00785528" w:rsidRPr="00785528" w:rsidRDefault="00785528" w:rsidP="00785528">
                  <w:pPr>
                    <w:spacing w:after="0" w:line="240" w:lineRule="auto"/>
                    <w:rPr>
                      <w:rFonts w:ascii="Liberation Sans" w:eastAsia="Times New Roman" w:hAnsi="Liberation Sans" w:cs="Calibri"/>
                      <w:b/>
                      <w:bCs/>
                      <w:color w:val="000000"/>
                      <w:u w:val="single"/>
                      <w:lang w:eastAsia="en-GB"/>
                    </w:rPr>
                  </w:pPr>
                  <w:r w:rsidRPr="00785528">
                    <w:rPr>
                      <w:rFonts w:ascii="Liberation Sans" w:eastAsia="Times New Roman" w:hAnsi="Liberation Sans" w:cs="Calibri"/>
                      <w:b/>
                      <w:bCs/>
                      <w:color w:val="000000"/>
                      <w:u w:val="single"/>
                      <w:lang w:eastAsia="en-GB"/>
                    </w:rPr>
                    <w:t>Cheques to be signed at meeting/ Online approval</w:t>
                  </w:r>
                </w:p>
              </w:tc>
              <w:tc>
                <w:tcPr>
                  <w:tcW w:w="1439" w:type="dxa"/>
                  <w:tcBorders>
                    <w:top w:val="nil"/>
                    <w:left w:val="nil"/>
                    <w:bottom w:val="nil"/>
                    <w:right w:val="nil"/>
                  </w:tcBorders>
                  <w:noWrap/>
                  <w:vAlign w:val="bottom"/>
                  <w:hideMark/>
                </w:tcPr>
                <w:p w14:paraId="39FE64C6" w14:textId="77777777" w:rsidR="00785528" w:rsidRPr="00785528" w:rsidRDefault="00785528" w:rsidP="00785528">
                  <w:pPr>
                    <w:spacing w:after="0" w:line="240" w:lineRule="auto"/>
                    <w:rPr>
                      <w:rFonts w:ascii="Liberation Sans" w:eastAsia="Times New Roman" w:hAnsi="Liberation Sans" w:cs="Calibri"/>
                      <w:b/>
                      <w:bCs/>
                      <w:color w:val="000000"/>
                      <w:u w:val="single"/>
                      <w:lang w:eastAsia="en-GB"/>
                    </w:rPr>
                  </w:pPr>
                </w:p>
              </w:tc>
            </w:tr>
            <w:tr w:rsidR="00785528" w:rsidRPr="00785528" w14:paraId="1DA56CA2" w14:textId="77777777" w:rsidTr="00785528">
              <w:trPr>
                <w:trHeight w:val="300"/>
              </w:trPr>
              <w:tc>
                <w:tcPr>
                  <w:tcW w:w="1120" w:type="dxa"/>
                  <w:tcBorders>
                    <w:top w:val="nil"/>
                    <w:left w:val="nil"/>
                    <w:bottom w:val="nil"/>
                    <w:right w:val="nil"/>
                  </w:tcBorders>
                  <w:noWrap/>
                  <w:vAlign w:val="bottom"/>
                  <w:hideMark/>
                </w:tcPr>
                <w:p w14:paraId="3E0ACAD1"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3F13866C"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6B18B68C"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2E20067B"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r>
            <w:tr w:rsidR="00785528" w:rsidRPr="00785528" w14:paraId="0137E140" w14:textId="77777777" w:rsidTr="00785528">
              <w:trPr>
                <w:trHeight w:val="300"/>
              </w:trPr>
              <w:tc>
                <w:tcPr>
                  <w:tcW w:w="1120" w:type="dxa"/>
                  <w:tcBorders>
                    <w:top w:val="nil"/>
                    <w:left w:val="nil"/>
                    <w:bottom w:val="nil"/>
                    <w:right w:val="nil"/>
                  </w:tcBorders>
                  <w:noWrap/>
                  <w:vAlign w:val="bottom"/>
                  <w:hideMark/>
                </w:tcPr>
                <w:p w14:paraId="6E45556C"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74EAF084"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7419E186"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1FEDCF56" w14:textId="77777777" w:rsidR="00785528" w:rsidRPr="00785528" w:rsidRDefault="00785528" w:rsidP="00785528">
                  <w:pPr>
                    <w:spacing w:after="0" w:line="240" w:lineRule="auto"/>
                    <w:jc w:val="right"/>
                    <w:rPr>
                      <w:rFonts w:ascii="Calibri" w:eastAsia="Times New Roman" w:hAnsi="Calibri" w:cs="Calibri"/>
                      <w:color w:val="000000"/>
                      <w:lang w:eastAsia="en-GB"/>
                    </w:rPr>
                  </w:pPr>
                  <w:r w:rsidRPr="00785528">
                    <w:rPr>
                      <w:rFonts w:ascii="Calibri" w:eastAsia="Times New Roman" w:hAnsi="Calibri" w:cs="Calibri"/>
                      <w:color w:val="000000"/>
                      <w:lang w:eastAsia="en-GB"/>
                    </w:rPr>
                    <w:t>£0.00</w:t>
                  </w:r>
                </w:p>
              </w:tc>
            </w:tr>
            <w:tr w:rsidR="00785528" w:rsidRPr="00785528" w14:paraId="7EB82E3D" w14:textId="77777777" w:rsidTr="00785528">
              <w:trPr>
                <w:trHeight w:val="300"/>
              </w:trPr>
              <w:tc>
                <w:tcPr>
                  <w:tcW w:w="1120" w:type="dxa"/>
                  <w:tcBorders>
                    <w:top w:val="nil"/>
                    <w:left w:val="nil"/>
                    <w:bottom w:val="nil"/>
                    <w:right w:val="nil"/>
                  </w:tcBorders>
                  <w:noWrap/>
                  <w:vAlign w:val="bottom"/>
                  <w:hideMark/>
                </w:tcPr>
                <w:p w14:paraId="57C900E8" w14:textId="77777777" w:rsidR="00785528" w:rsidRPr="00785528" w:rsidRDefault="00785528" w:rsidP="00785528">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noWrap/>
                  <w:vAlign w:val="bottom"/>
                  <w:hideMark/>
                </w:tcPr>
                <w:p w14:paraId="5534A803"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3321" w:type="dxa"/>
                  <w:tcBorders>
                    <w:top w:val="nil"/>
                    <w:left w:val="nil"/>
                    <w:bottom w:val="nil"/>
                    <w:right w:val="nil"/>
                  </w:tcBorders>
                  <w:noWrap/>
                  <w:vAlign w:val="bottom"/>
                  <w:hideMark/>
                </w:tcPr>
                <w:p w14:paraId="601E5753" w14:textId="77777777" w:rsidR="00785528" w:rsidRPr="00785528" w:rsidRDefault="00785528" w:rsidP="00785528">
                  <w:pPr>
                    <w:spacing w:after="0" w:line="240" w:lineRule="auto"/>
                    <w:rPr>
                      <w:rFonts w:ascii="Times New Roman" w:eastAsia="Times New Roman" w:hAnsi="Times New Roman" w:cs="Times New Roman"/>
                      <w:sz w:val="20"/>
                      <w:szCs w:val="20"/>
                      <w:lang w:eastAsia="en-GB"/>
                    </w:rPr>
                  </w:pPr>
                </w:p>
              </w:tc>
              <w:tc>
                <w:tcPr>
                  <w:tcW w:w="1439" w:type="dxa"/>
                  <w:tcBorders>
                    <w:top w:val="nil"/>
                    <w:left w:val="nil"/>
                    <w:bottom w:val="nil"/>
                    <w:right w:val="nil"/>
                  </w:tcBorders>
                  <w:noWrap/>
                  <w:vAlign w:val="bottom"/>
                  <w:hideMark/>
                </w:tcPr>
                <w:p w14:paraId="0708FC00" w14:textId="77777777" w:rsidR="00785528" w:rsidRPr="00785528" w:rsidRDefault="00785528" w:rsidP="00785528">
                  <w:pPr>
                    <w:spacing w:after="0" w:line="240" w:lineRule="auto"/>
                    <w:jc w:val="right"/>
                    <w:rPr>
                      <w:rFonts w:ascii="Liberation Sans" w:eastAsia="Times New Roman" w:hAnsi="Liberation Sans" w:cs="Calibri"/>
                      <w:b/>
                      <w:bCs/>
                      <w:color w:val="000000"/>
                      <w:lang w:eastAsia="en-GB"/>
                    </w:rPr>
                  </w:pPr>
                  <w:r w:rsidRPr="00785528">
                    <w:rPr>
                      <w:rFonts w:ascii="Liberation Sans" w:eastAsia="Times New Roman" w:hAnsi="Liberation Sans" w:cs="Calibri"/>
                      <w:b/>
                      <w:bCs/>
                      <w:color w:val="000000"/>
                      <w:lang w:eastAsia="en-GB"/>
                    </w:rPr>
                    <w:t>£0.00</w:t>
                  </w:r>
                </w:p>
              </w:tc>
            </w:tr>
          </w:tbl>
          <w:p w14:paraId="4E236FD9" w14:textId="77777777" w:rsidR="009477D4" w:rsidRDefault="009477D4" w:rsidP="00B84574">
            <w:pPr>
              <w:pStyle w:val="TableContents"/>
              <w:rPr>
                <w:rFonts w:asciiTheme="minorHAnsi" w:hAnsiTheme="minorHAnsi" w:cstheme="minorHAnsi"/>
                <w:b/>
                <w:sz w:val="28"/>
              </w:rPr>
            </w:pPr>
          </w:p>
          <w:p w14:paraId="5DF1C0D3" w14:textId="0EEC959B" w:rsidR="005D663C" w:rsidRDefault="00096476" w:rsidP="00B84574">
            <w:pPr>
              <w:pStyle w:val="TableContents"/>
              <w:rPr>
                <w:rFonts w:asciiTheme="minorHAnsi" w:hAnsiTheme="minorHAnsi" w:cstheme="minorHAnsi"/>
                <w:b/>
                <w:sz w:val="28"/>
              </w:rPr>
            </w:pPr>
            <w:r w:rsidRPr="00E655C3">
              <w:rPr>
                <w:rFonts w:asciiTheme="minorHAnsi" w:hAnsiTheme="minorHAnsi" w:cstheme="minorHAnsi"/>
                <w:b/>
                <w:sz w:val="28"/>
              </w:rPr>
              <w:t>2</w:t>
            </w:r>
            <w:r>
              <w:rPr>
                <w:rFonts w:asciiTheme="minorHAnsi" w:hAnsiTheme="minorHAnsi" w:cstheme="minorHAnsi"/>
                <w:b/>
                <w:sz w:val="28"/>
              </w:rPr>
              <w:t>5</w:t>
            </w:r>
            <w:r w:rsidRPr="00E655C3">
              <w:rPr>
                <w:rFonts w:asciiTheme="minorHAnsi" w:hAnsiTheme="minorHAnsi" w:cstheme="minorHAnsi"/>
                <w:b/>
                <w:sz w:val="28"/>
              </w:rPr>
              <w:t>.</w:t>
            </w:r>
            <w:r>
              <w:rPr>
                <w:rFonts w:asciiTheme="minorHAnsi" w:hAnsiTheme="minorHAnsi" w:cstheme="minorHAnsi"/>
                <w:b/>
                <w:sz w:val="28"/>
              </w:rPr>
              <w:t>0</w:t>
            </w:r>
            <w:r w:rsidR="00785528">
              <w:rPr>
                <w:rFonts w:asciiTheme="minorHAnsi" w:hAnsiTheme="minorHAnsi" w:cstheme="minorHAnsi"/>
                <w:b/>
                <w:sz w:val="28"/>
              </w:rPr>
              <w:t>9</w:t>
            </w:r>
            <w:r>
              <w:rPr>
                <w:rFonts w:asciiTheme="minorHAnsi" w:hAnsiTheme="minorHAnsi" w:cstheme="minorHAnsi"/>
                <w:b/>
                <w:sz w:val="28"/>
              </w:rPr>
              <w:t>.</w:t>
            </w:r>
            <w:r w:rsidR="00785528">
              <w:rPr>
                <w:rFonts w:asciiTheme="minorHAnsi" w:hAnsiTheme="minorHAnsi" w:cstheme="minorHAnsi"/>
                <w:b/>
                <w:sz w:val="28"/>
              </w:rPr>
              <w:t>56</w:t>
            </w:r>
            <w:r>
              <w:rPr>
                <w:rFonts w:asciiTheme="minorHAnsi" w:hAnsiTheme="minorHAnsi" w:cstheme="minorHAnsi"/>
                <w:b/>
                <w:sz w:val="28"/>
              </w:rPr>
              <w:t>.2</w:t>
            </w:r>
            <w:r w:rsidRPr="00E655C3">
              <w:rPr>
                <w:rFonts w:asciiTheme="minorHAnsi" w:hAnsiTheme="minorHAnsi" w:cstheme="minorHAnsi"/>
                <w:b/>
                <w:sz w:val="28"/>
              </w:rPr>
              <w:t xml:space="preserve"> </w:t>
            </w:r>
            <w:r>
              <w:rPr>
                <w:rFonts w:asciiTheme="minorHAnsi" w:hAnsiTheme="minorHAnsi" w:cstheme="minorHAnsi"/>
                <w:b/>
                <w:sz w:val="28"/>
              </w:rPr>
              <w:t>Audit</w:t>
            </w:r>
          </w:p>
          <w:p w14:paraId="01E5758A" w14:textId="77777777" w:rsidR="00096476" w:rsidRDefault="00096476" w:rsidP="00B84574">
            <w:pPr>
              <w:pStyle w:val="TableContents"/>
              <w:rPr>
                <w:rFonts w:asciiTheme="minorHAnsi" w:hAnsiTheme="minorHAnsi" w:cstheme="minorHAnsi"/>
                <w:b/>
                <w:sz w:val="28"/>
              </w:rPr>
            </w:pPr>
          </w:p>
          <w:p w14:paraId="7FA9A3D2" w14:textId="3FA0362F" w:rsidR="00096476" w:rsidRDefault="00096476" w:rsidP="00096476">
            <w:pPr>
              <w:pStyle w:val="TableContents"/>
              <w:rPr>
                <w:rFonts w:ascii="Arial" w:hAnsi="Arial"/>
                <w:bCs/>
              </w:rPr>
            </w:pPr>
            <w:r>
              <w:rPr>
                <w:rFonts w:ascii="Arial" w:hAnsi="Arial"/>
                <w:bCs/>
              </w:rPr>
              <w:t xml:space="preserve">The Clerk confirmed that </w:t>
            </w:r>
            <w:r w:rsidR="00785528">
              <w:rPr>
                <w:rFonts w:ascii="Arial" w:hAnsi="Arial"/>
                <w:bCs/>
              </w:rPr>
              <w:t xml:space="preserve">the signed off </w:t>
            </w:r>
            <w:r w:rsidR="009477D4">
              <w:rPr>
                <w:rFonts w:ascii="Arial" w:hAnsi="Arial"/>
                <w:bCs/>
              </w:rPr>
              <w:t xml:space="preserve">audit documentation had been </w:t>
            </w:r>
            <w:r w:rsidR="00785528">
              <w:rPr>
                <w:rFonts w:ascii="Arial" w:hAnsi="Arial"/>
                <w:bCs/>
              </w:rPr>
              <w:t>received from the</w:t>
            </w:r>
            <w:r w:rsidR="009477D4">
              <w:rPr>
                <w:rFonts w:ascii="Arial" w:hAnsi="Arial"/>
                <w:bCs/>
              </w:rPr>
              <w:t xml:space="preserve"> external auditor.</w:t>
            </w:r>
          </w:p>
          <w:p w14:paraId="70F9C904" w14:textId="77777777" w:rsidR="00096476" w:rsidRDefault="00096476" w:rsidP="00B84574">
            <w:pPr>
              <w:pStyle w:val="TableContents"/>
              <w:rPr>
                <w:rFonts w:asciiTheme="minorHAnsi" w:hAnsiTheme="minorHAnsi" w:cstheme="minorHAnsi"/>
                <w:b/>
                <w:sz w:val="28"/>
              </w:rPr>
            </w:pPr>
          </w:p>
          <w:p w14:paraId="7A60509D" w14:textId="5A9D058F"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9574C1">
              <w:rPr>
                <w:rFonts w:asciiTheme="minorHAnsi" w:hAnsiTheme="minorHAnsi" w:cstheme="minorHAnsi"/>
                <w:b/>
                <w:sz w:val="28"/>
              </w:rPr>
              <w:t>5</w:t>
            </w:r>
            <w:r w:rsidRPr="00460430">
              <w:rPr>
                <w:rFonts w:asciiTheme="minorHAnsi" w:hAnsiTheme="minorHAnsi" w:cstheme="minorHAnsi"/>
                <w:b/>
                <w:sz w:val="28"/>
              </w:rPr>
              <w:t>.</w:t>
            </w:r>
            <w:r w:rsidR="009574C1">
              <w:rPr>
                <w:rFonts w:asciiTheme="minorHAnsi" w:hAnsiTheme="minorHAnsi" w:cstheme="minorHAnsi"/>
                <w:b/>
                <w:sz w:val="28"/>
              </w:rPr>
              <w:t>0</w:t>
            </w:r>
            <w:r w:rsidR="00785528">
              <w:rPr>
                <w:rFonts w:asciiTheme="minorHAnsi" w:hAnsiTheme="minorHAnsi" w:cstheme="minorHAnsi"/>
                <w:b/>
                <w:sz w:val="28"/>
              </w:rPr>
              <w:t>9</w:t>
            </w:r>
            <w:r w:rsidRPr="00460430">
              <w:rPr>
                <w:rFonts w:asciiTheme="minorHAnsi" w:hAnsiTheme="minorHAnsi" w:cstheme="minorHAnsi"/>
                <w:b/>
                <w:sz w:val="28"/>
              </w:rPr>
              <w:t>.</w:t>
            </w:r>
            <w:r w:rsidR="00785528">
              <w:rPr>
                <w:rFonts w:asciiTheme="minorHAnsi" w:hAnsiTheme="minorHAnsi" w:cstheme="minorHAnsi"/>
                <w:b/>
                <w:sz w:val="28"/>
              </w:rPr>
              <w:t>57</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798F9978" w:rsidR="00866CC2" w:rsidRDefault="00866CC2" w:rsidP="00B84574">
            <w:pPr>
              <w:pStyle w:val="TableContents"/>
              <w:rPr>
                <w:rFonts w:ascii="Arial" w:hAnsi="Arial"/>
                <w:b/>
              </w:rPr>
            </w:pPr>
            <w:r>
              <w:rPr>
                <w:rFonts w:ascii="Arial" w:hAnsi="Arial"/>
                <w:b/>
              </w:rPr>
              <w:lastRenderedPageBreak/>
              <w:t>2</w:t>
            </w:r>
            <w:r w:rsidR="009574C1">
              <w:rPr>
                <w:rFonts w:ascii="Arial" w:hAnsi="Arial"/>
                <w:b/>
              </w:rPr>
              <w:t>5</w:t>
            </w:r>
            <w:r>
              <w:rPr>
                <w:rFonts w:ascii="Arial" w:hAnsi="Arial"/>
                <w:b/>
              </w:rPr>
              <w:t>.</w:t>
            </w:r>
            <w:r w:rsidR="009574C1">
              <w:rPr>
                <w:rFonts w:ascii="Arial" w:hAnsi="Arial"/>
                <w:b/>
              </w:rPr>
              <w:t>0</w:t>
            </w:r>
            <w:r w:rsidR="00785528">
              <w:rPr>
                <w:rFonts w:ascii="Arial" w:hAnsi="Arial"/>
                <w:b/>
              </w:rPr>
              <w:t>9</w:t>
            </w:r>
            <w:r>
              <w:rPr>
                <w:rFonts w:ascii="Arial" w:hAnsi="Arial"/>
                <w:b/>
              </w:rPr>
              <w:t>.</w:t>
            </w:r>
            <w:r w:rsidR="00785528">
              <w:rPr>
                <w:rFonts w:ascii="Arial" w:hAnsi="Arial"/>
                <w:b/>
              </w:rPr>
              <w:t>57</w:t>
            </w:r>
            <w:r>
              <w:rPr>
                <w:rFonts w:ascii="Arial" w:hAnsi="Arial"/>
                <w:b/>
              </w:rPr>
              <w:t xml:space="preserve">.1 </w:t>
            </w:r>
            <w:r w:rsidRPr="00A345E8">
              <w:rPr>
                <w:rFonts w:ascii="Arial" w:hAnsi="Arial"/>
                <w:b/>
              </w:rPr>
              <w:t>Update</w:t>
            </w:r>
          </w:p>
          <w:p w14:paraId="5405BF77" w14:textId="77777777" w:rsidR="00345F76" w:rsidRDefault="00345F76" w:rsidP="00B84574">
            <w:pPr>
              <w:pStyle w:val="TableContents"/>
              <w:rPr>
                <w:rFonts w:ascii="Arial" w:hAnsi="Arial"/>
              </w:rPr>
            </w:pPr>
          </w:p>
          <w:p w14:paraId="05854CAF" w14:textId="54BD6CE6" w:rsidR="00866CC2" w:rsidRDefault="00866CC2" w:rsidP="00B84574">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785528">
              <w:rPr>
                <w:rFonts w:ascii="Arial" w:hAnsi="Arial"/>
                <w:b/>
              </w:rPr>
              <w:t>9</w:t>
            </w:r>
            <w:r>
              <w:rPr>
                <w:rFonts w:ascii="Arial" w:hAnsi="Arial"/>
                <w:b/>
              </w:rPr>
              <w:t>.</w:t>
            </w:r>
            <w:r w:rsidR="00785528">
              <w:rPr>
                <w:rFonts w:ascii="Arial" w:hAnsi="Arial"/>
                <w:b/>
              </w:rPr>
              <w:t>57</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1FF58CB7" w14:textId="48FF2569" w:rsidR="00866CC2" w:rsidRDefault="009477D4" w:rsidP="00AB47DE">
            <w:pPr>
              <w:pStyle w:val="TableContents"/>
              <w:rPr>
                <w:rFonts w:ascii="Arial" w:hAnsi="Arial"/>
              </w:rPr>
            </w:pPr>
            <w:r>
              <w:rPr>
                <w:rFonts w:ascii="Arial" w:hAnsi="Arial"/>
              </w:rPr>
              <w:t xml:space="preserve">The clerk confirmed that </w:t>
            </w:r>
            <w:r w:rsidR="00AE270D">
              <w:rPr>
                <w:rFonts w:ascii="Arial" w:hAnsi="Arial"/>
              </w:rPr>
              <w:t>all cuts so far this year had been undertaken. As there has not been as much rainfall this summer the amount of growth between cuts has been less than previous years.</w:t>
            </w:r>
          </w:p>
          <w:p w14:paraId="79F65EA2" w14:textId="77777777" w:rsidR="00AE270D" w:rsidRDefault="00AE270D" w:rsidP="00AB47DE">
            <w:pPr>
              <w:pStyle w:val="TableContents"/>
              <w:rPr>
                <w:rFonts w:ascii="Arial" w:hAnsi="Arial"/>
              </w:rPr>
            </w:pPr>
          </w:p>
          <w:p w14:paraId="5F6E5FD6" w14:textId="3DFDFDC4" w:rsidR="00866CC2" w:rsidRDefault="00866CC2" w:rsidP="00AB47DE">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AE270D">
              <w:rPr>
                <w:rFonts w:ascii="Arial" w:hAnsi="Arial"/>
                <w:b/>
              </w:rPr>
              <w:t>9</w:t>
            </w:r>
            <w:r>
              <w:rPr>
                <w:rFonts w:ascii="Arial" w:hAnsi="Arial"/>
                <w:b/>
              </w:rPr>
              <w:t>.</w:t>
            </w:r>
            <w:r w:rsidR="00AE270D">
              <w:rPr>
                <w:rFonts w:ascii="Arial" w:hAnsi="Arial"/>
                <w:b/>
              </w:rPr>
              <w:t>57</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189C8B73" w14:textId="398BE705" w:rsidR="00B21E3B" w:rsidRDefault="00AE270D" w:rsidP="00AB47DE">
            <w:pPr>
              <w:pStyle w:val="TableContents"/>
              <w:rPr>
                <w:rFonts w:ascii="Arial" w:hAnsi="Arial"/>
                <w:b/>
              </w:rPr>
            </w:pPr>
            <w:r>
              <w:rPr>
                <w:rFonts w:ascii="Arial" w:hAnsi="Arial"/>
              </w:rPr>
              <w:t>The warden confirmed that they had strimmed the footpath by the bowls club. The path still has a number of low hanging trees which need to be cleared by the land owner.</w:t>
            </w:r>
          </w:p>
          <w:p w14:paraId="5E90B3F2" w14:textId="77777777" w:rsidR="008B63D1" w:rsidRDefault="008B63D1" w:rsidP="00AB47DE">
            <w:pPr>
              <w:pStyle w:val="TableContents"/>
              <w:rPr>
                <w:rFonts w:asciiTheme="minorHAnsi" w:hAnsiTheme="minorHAnsi" w:cstheme="minorHAnsi"/>
                <w:b/>
                <w:sz w:val="28"/>
              </w:rPr>
            </w:pPr>
          </w:p>
          <w:p w14:paraId="7631572F" w14:textId="7CB61110"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3C3FDD">
              <w:rPr>
                <w:rFonts w:asciiTheme="minorHAnsi" w:hAnsiTheme="minorHAnsi" w:cstheme="minorHAnsi"/>
                <w:b/>
                <w:sz w:val="28"/>
              </w:rPr>
              <w:t>5</w:t>
            </w:r>
            <w:r>
              <w:rPr>
                <w:rFonts w:asciiTheme="minorHAnsi" w:hAnsiTheme="minorHAnsi" w:cstheme="minorHAnsi"/>
                <w:b/>
                <w:sz w:val="28"/>
              </w:rPr>
              <w:t>.</w:t>
            </w:r>
            <w:r w:rsidR="003C3FDD">
              <w:rPr>
                <w:rFonts w:asciiTheme="minorHAnsi" w:hAnsiTheme="minorHAnsi" w:cstheme="minorHAnsi"/>
                <w:b/>
                <w:sz w:val="28"/>
              </w:rPr>
              <w:t>0</w:t>
            </w:r>
            <w:r w:rsidR="00AE270D">
              <w:rPr>
                <w:rFonts w:asciiTheme="minorHAnsi" w:hAnsiTheme="minorHAnsi" w:cstheme="minorHAnsi"/>
                <w:b/>
                <w:sz w:val="28"/>
              </w:rPr>
              <w:t>9</w:t>
            </w:r>
            <w:r w:rsidR="00356AD1">
              <w:rPr>
                <w:rFonts w:asciiTheme="minorHAnsi" w:hAnsiTheme="minorHAnsi" w:cstheme="minorHAnsi"/>
                <w:b/>
                <w:sz w:val="28"/>
              </w:rPr>
              <w:t>.</w:t>
            </w:r>
            <w:r w:rsidR="00AE270D">
              <w:rPr>
                <w:rFonts w:asciiTheme="minorHAnsi" w:hAnsiTheme="minorHAnsi" w:cstheme="minorHAnsi"/>
                <w:b/>
                <w:sz w:val="28"/>
              </w:rPr>
              <w:t>58</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38A3BBA8" w:rsidR="00866CC2" w:rsidRDefault="00866CC2" w:rsidP="00AB47DE">
            <w:pPr>
              <w:pStyle w:val="TableContents"/>
              <w:rPr>
                <w:rFonts w:ascii="Arial" w:hAnsi="Arial"/>
                <w:b/>
              </w:rPr>
            </w:pPr>
            <w:r>
              <w:rPr>
                <w:rFonts w:ascii="Arial" w:hAnsi="Arial"/>
                <w:b/>
              </w:rPr>
              <w:t>2</w:t>
            </w:r>
            <w:r w:rsidR="003C3FDD">
              <w:rPr>
                <w:rFonts w:ascii="Arial" w:hAnsi="Arial"/>
                <w:b/>
              </w:rPr>
              <w:t>5</w:t>
            </w:r>
            <w:r>
              <w:rPr>
                <w:rFonts w:ascii="Arial" w:hAnsi="Arial"/>
                <w:b/>
              </w:rPr>
              <w:t>.</w:t>
            </w:r>
            <w:r w:rsidR="003C3FDD">
              <w:rPr>
                <w:rFonts w:ascii="Arial" w:hAnsi="Arial"/>
                <w:b/>
              </w:rPr>
              <w:t>0</w:t>
            </w:r>
            <w:r w:rsidR="00AE270D">
              <w:rPr>
                <w:rFonts w:ascii="Arial" w:hAnsi="Arial"/>
                <w:b/>
              </w:rPr>
              <w:t>9</w:t>
            </w:r>
            <w:r>
              <w:rPr>
                <w:rFonts w:ascii="Arial" w:hAnsi="Arial"/>
                <w:b/>
              </w:rPr>
              <w:t>.</w:t>
            </w:r>
            <w:r w:rsidR="00AE270D">
              <w:rPr>
                <w:rFonts w:ascii="Arial" w:hAnsi="Arial"/>
                <w:b/>
              </w:rPr>
              <w:t>58</w:t>
            </w:r>
            <w:r>
              <w:rPr>
                <w:rFonts w:ascii="Arial" w:hAnsi="Arial"/>
                <w:b/>
              </w:rPr>
              <w:t xml:space="preserve">.1 </w:t>
            </w:r>
            <w:r w:rsidRPr="00AD0268">
              <w:rPr>
                <w:rFonts w:ascii="Arial" w:hAnsi="Arial"/>
                <w:b/>
              </w:rPr>
              <w:t>Highways</w:t>
            </w:r>
          </w:p>
          <w:p w14:paraId="5D681042" w14:textId="77777777" w:rsidR="00FA7FD5" w:rsidRPr="00AD0268" w:rsidRDefault="00FA7FD5" w:rsidP="00AB47DE">
            <w:pPr>
              <w:pStyle w:val="TableContents"/>
              <w:rPr>
                <w:rFonts w:ascii="Arial" w:hAnsi="Arial"/>
                <w:b/>
              </w:rPr>
            </w:pPr>
          </w:p>
          <w:p w14:paraId="0896A4B1" w14:textId="42EE54A6" w:rsidR="00797F7B" w:rsidRDefault="00797F7B" w:rsidP="00BE4079">
            <w:pPr>
              <w:pStyle w:val="TableContents"/>
              <w:tabs>
                <w:tab w:val="left" w:pos="2115"/>
              </w:tabs>
              <w:rPr>
                <w:rFonts w:ascii="Arial" w:hAnsi="Arial"/>
              </w:rPr>
            </w:pPr>
            <w:r>
              <w:rPr>
                <w:rFonts w:ascii="Arial" w:hAnsi="Arial"/>
              </w:rPr>
              <w:t xml:space="preserve">It was noted </w:t>
            </w:r>
            <w:r w:rsidR="00BE4079">
              <w:rPr>
                <w:rFonts w:ascii="Arial" w:hAnsi="Arial"/>
              </w:rPr>
              <w:t>the ‘S’ bend on Hog lane was again flooding. It was requested that the clerk contact highways and request that the soak away be cleared.</w:t>
            </w:r>
          </w:p>
          <w:p w14:paraId="406E1D3B" w14:textId="77777777" w:rsidR="00BE4079" w:rsidRDefault="00BE4079" w:rsidP="00BE4079">
            <w:pPr>
              <w:pStyle w:val="TableContents"/>
              <w:tabs>
                <w:tab w:val="left" w:pos="2115"/>
              </w:tabs>
              <w:rPr>
                <w:rFonts w:ascii="Arial" w:hAnsi="Arial"/>
              </w:rPr>
            </w:pPr>
          </w:p>
          <w:p w14:paraId="2E5EA9A3" w14:textId="67A806CD" w:rsidR="00BE4079" w:rsidRDefault="00BE4079" w:rsidP="00BE4079">
            <w:pPr>
              <w:pStyle w:val="TableContents"/>
              <w:tabs>
                <w:tab w:val="left" w:pos="2115"/>
              </w:tabs>
              <w:rPr>
                <w:rFonts w:ascii="Arial" w:hAnsi="Arial"/>
              </w:rPr>
            </w:pPr>
            <w:r>
              <w:rPr>
                <w:rFonts w:ascii="Arial" w:hAnsi="Arial"/>
              </w:rPr>
              <w:t>The clerk shared that the LAT had confirmed that new road name signs had been ordered.</w:t>
            </w:r>
          </w:p>
          <w:p w14:paraId="5BA006F9" w14:textId="77777777" w:rsidR="00BE4079" w:rsidRDefault="00BE4079" w:rsidP="00BE4079">
            <w:pPr>
              <w:pStyle w:val="TableContents"/>
              <w:tabs>
                <w:tab w:val="left" w:pos="2115"/>
              </w:tabs>
              <w:rPr>
                <w:rFonts w:ascii="Arial" w:hAnsi="Arial"/>
              </w:rPr>
            </w:pPr>
          </w:p>
          <w:p w14:paraId="00BF4955" w14:textId="5FEAEB3B" w:rsidR="00BE4079" w:rsidRDefault="00BE4079" w:rsidP="00BE4079">
            <w:pPr>
              <w:pStyle w:val="TableContents"/>
              <w:tabs>
                <w:tab w:val="left" w:pos="2115"/>
              </w:tabs>
              <w:rPr>
                <w:rFonts w:ascii="Arial" w:hAnsi="Arial"/>
              </w:rPr>
            </w:pPr>
            <w:r>
              <w:rPr>
                <w:rFonts w:ascii="Arial" w:hAnsi="Arial"/>
              </w:rPr>
              <w:t>It was noted that Affinity Water is starting works with in Ashley Green on 22</w:t>
            </w:r>
            <w:r w:rsidRPr="00BE4079">
              <w:rPr>
                <w:rFonts w:ascii="Arial" w:hAnsi="Arial"/>
                <w:vertAlign w:val="superscript"/>
              </w:rPr>
              <w:t>nd</w:t>
            </w:r>
            <w:r>
              <w:rPr>
                <w:rFonts w:ascii="Arial" w:hAnsi="Arial"/>
              </w:rPr>
              <w:t xml:space="preserve"> September</w:t>
            </w:r>
          </w:p>
          <w:p w14:paraId="3FAE6DE7" w14:textId="77777777" w:rsidR="00BE4079" w:rsidRDefault="00BE4079" w:rsidP="00BE4079">
            <w:pPr>
              <w:pStyle w:val="TableContents"/>
              <w:tabs>
                <w:tab w:val="left" w:pos="2115"/>
              </w:tabs>
              <w:rPr>
                <w:rFonts w:ascii="Arial" w:hAnsi="Arial"/>
              </w:rPr>
            </w:pPr>
          </w:p>
          <w:p w14:paraId="1EC6E7F0" w14:textId="1DFB39F0" w:rsidR="00BE4079" w:rsidRDefault="00BE4079" w:rsidP="00BE4079">
            <w:pPr>
              <w:pStyle w:val="TableContents"/>
              <w:tabs>
                <w:tab w:val="left" w:pos="2115"/>
              </w:tabs>
              <w:rPr>
                <w:rFonts w:ascii="Arial" w:hAnsi="Arial"/>
              </w:rPr>
            </w:pPr>
            <w:r>
              <w:rPr>
                <w:rFonts w:ascii="Arial" w:hAnsi="Arial"/>
              </w:rPr>
              <w:t>There are currently many pot holes along Grove Lane. The clerk will report these on Fix my Street.</w:t>
            </w:r>
          </w:p>
          <w:p w14:paraId="456EB2DF" w14:textId="77777777" w:rsidR="00F67DB3" w:rsidRDefault="00F67DB3" w:rsidP="00AB47DE">
            <w:pPr>
              <w:pStyle w:val="TableContents"/>
              <w:tabs>
                <w:tab w:val="left" w:pos="2115"/>
              </w:tabs>
              <w:rPr>
                <w:rFonts w:ascii="Arial" w:hAnsi="Arial"/>
              </w:rPr>
            </w:pPr>
          </w:p>
          <w:p w14:paraId="734AB047" w14:textId="416859D7" w:rsidR="00866CC2" w:rsidRPr="00AD0268" w:rsidRDefault="00866CC2" w:rsidP="00AB47DE">
            <w:pPr>
              <w:pStyle w:val="TableContents"/>
              <w:rPr>
                <w:rFonts w:ascii="Arial" w:hAnsi="Arial"/>
                <w:b/>
              </w:rPr>
            </w:pPr>
            <w:r>
              <w:rPr>
                <w:rFonts w:ascii="Arial" w:hAnsi="Arial"/>
                <w:b/>
              </w:rPr>
              <w:t>2</w:t>
            </w:r>
            <w:r w:rsidR="00F67DB3">
              <w:rPr>
                <w:rFonts w:ascii="Arial" w:hAnsi="Arial"/>
                <w:b/>
              </w:rPr>
              <w:t>5</w:t>
            </w:r>
            <w:r>
              <w:rPr>
                <w:rFonts w:ascii="Arial" w:hAnsi="Arial"/>
                <w:b/>
              </w:rPr>
              <w:t>.</w:t>
            </w:r>
            <w:r w:rsidR="00F67DB3">
              <w:rPr>
                <w:rFonts w:ascii="Arial" w:hAnsi="Arial"/>
                <w:b/>
              </w:rPr>
              <w:t>0</w:t>
            </w:r>
            <w:r w:rsidR="00BE4079">
              <w:rPr>
                <w:rFonts w:ascii="Arial" w:hAnsi="Arial"/>
                <w:b/>
              </w:rPr>
              <w:t>9</w:t>
            </w:r>
            <w:r>
              <w:rPr>
                <w:rFonts w:ascii="Arial" w:hAnsi="Arial"/>
                <w:b/>
              </w:rPr>
              <w:t>.</w:t>
            </w:r>
            <w:r w:rsidR="00BE4079">
              <w:rPr>
                <w:rFonts w:ascii="Arial" w:hAnsi="Arial"/>
                <w:b/>
              </w:rPr>
              <w:t>58</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32256E08" w14:textId="0D8A0942" w:rsidR="00B21E3B" w:rsidRDefault="00BE4079" w:rsidP="00B21E3B">
            <w:pPr>
              <w:pStyle w:val="TableContents"/>
              <w:rPr>
                <w:rFonts w:ascii="Arial" w:hAnsi="Arial"/>
                <w:bCs/>
              </w:rPr>
            </w:pPr>
            <w:r>
              <w:rPr>
                <w:rFonts w:ascii="Arial" w:hAnsi="Arial"/>
                <w:bCs/>
              </w:rPr>
              <w:t>The councillors noted that there is a lack of pavements within the parish. It is a longstanding desire of the council that new pavements be installed on Two Dells Lane and Chesham Road in Ashley Green and Village Road in Whelpley Hill.</w:t>
            </w:r>
          </w:p>
          <w:p w14:paraId="0E247659" w14:textId="20A88061" w:rsidR="00866CC2" w:rsidRDefault="00F67DB3" w:rsidP="00AB47DE">
            <w:pPr>
              <w:pStyle w:val="TableContents"/>
              <w:ind w:firstLine="720"/>
              <w:rPr>
                <w:rFonts w:ascii="Arial" w:hAnsi="Arial"/>
              </w:rPr>
            </w:pPr>
            <w:r>
              <w:rPr>
                <w:rFonts w:ascii="Arial" w:hAnsi="Arial"/>
              </w:rPr>
              <w:t xml:space="preserve"> </w:t>
            </w:r>
          </w:p>
          <w:p w14:paraId="27DCF8E5" w14:textId="4AF96EEA"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F67DB3">
              <w:rPr>
                <w:rFonts w:asciiTheme="minorHAnsi" w:hAnsiTheme="minorHAnsi" w:cstheme="minorHAnsi"/>
                <w:b/>
                <w:sz w:val="28"/>
              </w:rPr>
              <w:t>5</w:t>
            </w:r>
            <w:r>
              <w:rPr>
                <w:rFonts w:asciiTheme="minorHAnsi" w:hAnsiTheme="minorHAnsi" w:cstheme="minorHAnsi"/>
                <w:b/>
                <w:sz w:val="28"/>
              </w:rPr>
              <w:t>.</w:t>
            </w:r>
            <w:r w:rsidR="000E6B1F">
              <w:rPr>
                <w:rFonts w:asciiTheme="minorHAnsi" w:hAnsiTheme="minorHAnsi" w:cstheme="minorHAnsi"/>
                <w:b/>
                <w:sz w:val="28"/>
              </w:rPr>
              <w:t>0</w:t>
            </w:r>
            <w:r w:rsidR="00CE7740">
              <w:rPr>
                <w:rFonts w:asciiTheme="minorHAnsi" w:hAnsiTheme="minorHAnsi" w:cstheme="minorHAnsi"/>
                <w:b/>
                <w:sz w:val="28"/>
              </w:rPr>
              <w:t>9.</w:t>
            </w:r>
            <w:r w:rsidR="00797F7B">
              <w:rPr>
                <w:rFonts w:asciiTheme="minorHAnsi" w:hAnsiTheme="minorHAnsi" w:cstheme="minorHAnsi"/>
                <w:b/>
                <w:sz w:val="28"/>
              </w:rPr>
              <w:t>5</w:t>
            </w:r>
            <w:r w:rsidR="00CE7740">
              <w:rPr>
                <w:rFonts w:asciiTheme="minorHAnsi" w:hAnsiTheme="minorHAnsi" w:cstheme="minorHAnsi"/>
                <w:b/>
                <w:sz w:val="28"/>
              </w:rPr>
              <w:t>9</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49F864A" w14:textId="0A41984C" w:rsidR="00167870" w:rsidRDefault="00B21E3B" w:rsidP="00F67DB3">
            <w:pPr>
              <w:pStyle w:val="Standard"/>
              <w:tabs>
                <w:tab w:val="left" w:pos="2032"/>
              </w:tabs>
              <w:rPr>
                <w:rFonts w:ascii="Arial" w:hAnsi="Arial"/>
              </w:rPr>
            </w:pPr>
            <w:r>
              <w:rPr>
                <w:rFonts w:ascii="Arial" w:hAnsi="Arial"/>
              </w:rPr>
              <w:t>It was agreed that no comments were required from the council with regards to the below applications.</w:t>
            </w:r>
          </w:p>
          <w:p w14:paraId="010866E5" w14:textId="77777777" w:rsidR="00B21E3B" w:rsidRDefault="00B21E3B" w:rsidP="00F67DB3">
            <w:pPr>
              <w:pStyle w:val="Standard"/>
              <w:tabs>
                <w:tab w:val="left" w:pos="2032"/>
              </w:tabs>
              <w:rPr>
                <w:rFonts w:ascii="Arial" w:hAnsi="Arial"/>
              </w:rPr>
            </w:pPr>
          </w:p>
          <w:p w14:paraId="4175ECB4" w14:textId="7C3C0E86" w:rsidR="00797F7B" w:rsidRDefault="00CE7740" w:rsidP="00797F7B">
            <w:pPr>
              <w:pStyle w:val="Standard"/>
              <w:tabs>
                <w:tab w:val="left" w:pos="2032"/>
              </w:tabs>
              <w:rPr>
                <w:rFonts w:ascii="Arial" w:hAnsi="Arial"/>
                <w:i/>
                <w:iCs/>
              </w:rPr>
            </w:pPr>
            <w:r w:rsidRPr="00223C01">
              <w:rPr>
                <w:rFonts w:ascii="Arial" w:hAnsi="Arial"/>
                <w:i/>
                <w:iCs/>
              </w:rPr>
              <w:t>PL/25/2609/FA - Araluen Hog Lane Ashley Green </w:t>
            </w:r>
          </w:p>
          <w:p w14:paraId="05BB2E3F" w14:textId="78E9CC6C" w:rsidR="00CE7740" w:rsidRDefault="00CE7740" w:rsidP="00797F7B">
            <w:pPr>
              <w:pStyle w:val="Standard"/>
              <w:tabs>
                <w:tab w:val="left" w:pos="2032"/>
              </w:tabs>
              <w:rPr>
                <w:rFonts w:ascii="Arial" w:hAnsi="Arial"/>
                <w:i/>
                <w:iCs/>
              </w:rPr>
            </w:pPr>
            <w:r w:rsidRPr="00223C01">
              <w:rPr>
                <w:rFonts w:ascii="Arial" w:hAnsi="Arial"/>
                <w:i/>
                <w:iCs/>
              </w:rPr>
              <w:t>PL/25/2700/FA - Langtree Hog Lane Ashley Green</w:t>
            </w:r>
          </w:p>
          <w:p w14:paraId="0C302D6E" w14:textId="77777777" w:rsidR="00CE7740" w:rsidRDefault="00CE7740" w:rsidP="00797F7B">
            <w:pPr>
              <w:pStyle w:val="Standard"/>
              <w:tabs>
                <w:tab w:val="left" w:pos="2032"/>
              </w:tabs>
              <w:rPr>
                <w:rFonts w:ascii="Arial" w:hAnsi="Arial"/>
                <w:i/>
                <w:iCs/>
              </w:rPr>
            </w:pPr>
          </w:p>
          <w:p w14:paraId="7F118A1E" w14:textId="57D0AB7B" w:rsidR="00CE7740" w:rsidRPr="00CE7740" w:rsidRDefault="00CE7740" w:rsidP="00797F7B">
            <w:pPr>
              <w:pStyle w:val="Standard"/>
              <w:tabs>
                <w:tab w:val="left" w:pos="2032"/>
              </w:tabs>
              <w:rPr>
                <w:rFonts w:ascii="Arial" w:hAnsi="Arial"/>
              </w:rPr>
            </w:pPr>
            <w:r w:rsidRPr="00CE7740">
              <w:rPr>
                <w:rFonts w:ascii="Arial" w:hAnsi="Arial"/>
              </w:rPr>
              <w:t>The Parish Council wish to comment on the below application. The comments can be found at the end of these minutes.</w:t>
            </w:r>
          </w:p>
          <w:p w14:paraId="324E79D1" w14:textId="77777777" w:rsidR="00CE7740" w:rsidRDefault="00CE7740" w:rsidP="00797F7B">
            <w:pPr>
              <w:pStyle w:val="Standard"/>
              <w:tabs>
                <w:tab w:val="left" w:pos="2032"/>
              </w:tabs>
              <w:rPr>
                <w:rFonts w:ascii="Arial" w:hAnsi="Arial"/>
                <w:i/>
                <w:iCs/>
              </w:rPr>
            </w:pPr>
          </w:p>
          <w:p w14:paraId="0E91FF23" w14:textId="66B2F951" w:rsidR="00CE7740" w:rsidRDefault="00CE7740" w:rsidP="00CE7740">
            <w:pPr>
              <w:pStyle w:val="Standard"/>
              <w:tabs>
                <w:tab w:val="left" w:pos="2032"/>
              </w:tabs>
              <w:rPr>
                <w:rFonts w:ascii="Arial" w:hAnsi="Arial"/>
                <w:i/>
                <w:iCs/>
              </w:rPr>
            </w:pPr>
            <w:r w:rsidRPr="00223C01">
              <w:rPr>
                <w:rFonts w:ascii="Arial" w:hAnsi="Arial"/>
                <w:i/>
                <w:iCs/>
              </w:rPr>
              <w:t>PL/22/1916/FA - Two Counties Equestrian Village Road Whelpley Hill</w:t>
            </w:r>
          </w:p>
          <w:p w14:paraId="45D16EBC" w14:textId="77777777" w:rsidR="00CE7740" w:rsidRDefault="00CE7740" w:rsidP="00797F7B">
            <w:pPr>
              <w:pStyle w:val="Standard"/>
              <w:tabs>
                <w:tab w:val="left" w:pos="2032"/>
              </w:tabs>
              <w:rPr>
                <w:rFonts w:ascii="Arial" w:hAnsi="Arial"/>
                <w:i/>
                <w:iCs/>
              </w:rPr>
            </w:pPr>
          </w:p>
          <w:p w14:paraId="0350F85B" w14:textId="77777777" w:rsidR="00252DB4" w:rsidRPr="00CB6CC3" w:rsidRDefault="00252DB4" w:rsidP="00AB47DE">
            <w:pPr>
              <w:pStyle w:val="Standard"/>
              <w:tabs>
                <w:tab w:val="left" w:pos="2032"/>
              </w:tabs>
              <w:rPr>
                <w:rFonts w:ascii="Arial" w:hAnsi="Arial"/>
              </w:rPr>
            </w:pPr>
          </w:p>
          <w:p w14:paraId="17E02A50" w14:textId="287D7F19"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860D85">
              <w:rPr>
                <w:rFonts w:asciiTheme="minorHAnsi" w:hAnsiTheme="minorHAnsi" w:cstheme="minorHAnsi"/>
                <w:b/>
                <w:sz w:val="28"/>
              </w:rPr>
              <w:t>5</w:t>
            </w:r>
            <w:r>
              <w:rPr>
                <w:rFonts w:asciiTheme="minorHAnsi" w:hAnsiTheme="minorHAnsi" w:cstheme="minorHAnsi"/>
                <w:b/>
                <w:sz w:val="28"/>
              </w:rPr>
              <w:t>.</w:t>
            </w:r>
            <w:r w:rsidR="00860D85">
              <w:rPr>
                <w:rFonts w:asciiTheme="minorHAnsi" w:hAnsiTheme="minorHAnsi" w:cstheme="minorHAnsi"/>
                <w:b/>
                <w:sz w:val="28"/>
              </w:rPr>
              <w:t>0</w:t>
            </w:r>
            <w:r w:rsidR="00CE7740">
              <w:rPr>
                <w:rFonts w:asciiTheme="minorHAnsi" w:hAnsiTheme="minorHAnsi" w:cstheme="minorHAnsi"/>
                <w:b/>
                <w:sz w:val="28"/>
              </w:rPr>
              <w:t>9</w:t>
            </w:r>
            <w:r>
              <w:rPr>
                <w:rFonts w:asciiTheme="minorHAnsi" w:hAnsiTheme="minorHAnsi" w:cstheme="minorHAnsi"/>
                <w:b/>
                <w:sz w:val="28"/>
              </w:rPr>
              <w:t>.</w:t>
            </w:r>
            <w:r w:rsidR="00CE7740">
              <w:rPr>
                <w:rFonts w:asciiTheme="minorHAnsi" w:hAnsiTheme="minorHAnsi" w:cstheme="minorHAnsi"/>
                <w:b/>
                <w:sz w:val="28"/>
              </w:rPr>
              <w:t>60</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46AFEF3F" w:rsidR="00866CC2" w:rsidRDefault="00866CC2" w:rsidP="00AB47DE">
            <w:pPr>
              <w:pStyle w:val="TableContents"/>
              <w:rPr>
                <w:rFonts w:ascii="Arial" w:hAnsi="Arial"/>
                <w:b/>
              </w:rPr>
            </w:pPr>
            <w:r>
              <w:rPr>
                <w:rFonts w:ascii="Arial" w:hAnsi="Arial"/>
                <w:b/>
              </w:rPr>
              <w:t>(2</w:t>
            </w:r>
            <w:r w:rsidR="005C75A6">
              <w:rPr>
                <w:rFonts w:ascii="Arial" w:hAnsi="Arial"/>
                <w:b/>
              </w:rPr>
              <w:t>5</w:t>
            </w:r>
            <w:r w:rsidR="00E23298">
              <w:rPr>
                <w:rFonts w:ascii="Arial" w:hAnsi="Arial"/>
                <w:b/>
              </w:rPr>
              <w:t>.</w:t>
            </w:r>
            <w:r w:rsidR="005C75A6">
              <w:rPr>
                <w:rFonts w:ascii="Arial" w:hAnsi="Arial"/>
                <w:b/>
              </w:rPr>
              <w:t>0</w:t>
            </w:r>
            <w:r w:rsidR="00CE7740">
              <w:rPr>
                <w:rFonts w:ascii="Arial" w:hAnsi="Arial"/>
                <w:b/>
              </w:rPr>
              <w:t>9</w:t>
            </w:r>
            <w:r w:rsidR="00714DF1">
              <w:rPr>
                <w:rFonts w:ascii="Arial" w:hAnsi="Arial"/>
                <w:b/>
              </w:rPr>
              <w:t>.</w:t>
            </w:r>
            <w:r w:rsidR="00CE7740">
              <w:rPr>
                <w:rFonts w:ascii="Arial" w:hAnsi="Arial"/>
                <w:b/>
              </w:rPr>
              <w:t>60</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45EC3BB4" w14:textId="3987748F" w:rsidR="00A10098" w:rsidRDefault="00D50D3E" w:rsidP="00D61170">
            <w:pPr>
              <w:pStyle w:val="TableContents"/>
              <w:rPr>
                <w:rFonts w:ascii="Arial" w:hAnsi="Arial"/>
              </w:rPr>
            </w:pPr>
            <w:r>
              <w:rPr>
                <w:rFonts w:ascii="Arial" w:hAnsi="Arial"/>
              </w:rPr>
              <w:t>Councillor Cullingham</w:t>
            </w:r>
            <w:r w:rsidR="00155380">
              <w:rPr>
                <w:rFonts w:ascii="Arial" w:hAnsi="Arial"/>
              </w:rPr>
              <w:t xml:space="preserve"> </w:t>
            </w:r>
            <w:r w:rsidR="00797F7B">
              <w:rPr>
                <w:rFonts w:ascii="Arial" w:hAnsi="Arial"/>
              </w:rPr>
              <w:t>shared that</w:t>
            </w:r>
            <w:r w:rsidR="00CE7740">
              <w:rPr>
                <w:rFonts w:ascii="Arial" w:hAnsi="Arial"/>
              </w:rPr>
              <w:t xml:space="preserve"> the streetlights had been installed. He provided the clerk with a copy of the quote and promised the invoice in due course.</w:t>
            </w:r>
          </w:p>
          <w:p w14:paraId="15B29FA2" w14:textId="77777777" w:rsidR="00155380" w:rsidRDefault="00155380" w:rsidP="00D61170">
            <w:pPr>
              <w:pStyle w:val="TableContents"/>
              <w:rPr>
                <w:rFonts w:ascii="Arial" w:hAnsi="Arial"/>
              </w:rPr>
            </w:pPr>
          </w:p>
          <w:p w14:paraId="0C1CF44E" w14:textId="4862C437" w:rsidR="00155380" w:rsidRDefault="00155380" w:rsidP="00155380">
            <w:pPr>
              <w:pStyle w:val="TableContents"/>
              <w:rPr>
                <w:rFonts w:ascii="Arial" w:hAnsi="Arial"/>
                <w:b/>
              </w:rPr>
            </w:pPr>
            <w:r>
              <w:rPr>
                <w:rFonts w:ascii="Arial" w:hAnsi="Arial"/>
                <w:b/>
              </w:rPr>
              <w:t>Village Signs</w:t>
            </w:r>
          </w:p>
          <w:p w14:paraId="0EE72FD2" w14:textId="77777777" w:rsidR="00155380" w:rsidRDefault="00155380" w:rsidP="00155380">
            <w:pPr>
              <w:pStyle w:val="TableContents"/>
              <w:rPr>
                <w:rFonts w:ascii="Arial" w:hAnsi="Arial"/>
                <w:b/>
              </w:rPr>
            </w:pPr>
          </w:p>
          <w:p w14:paraId="78FA2BF4" w14:textId="0317BDB9" w:rsidR="00155380" w:rsidRDefault="00CE7740" w:rsidP="00155380">
            <w:pPr>
              <w:pStyle w:val="TableContents"/>
              <w:rPr>
                <w:rFonts w:ascii="Arial" w:hAnsi="Arial"/>
                <w:bCs/>
              </w:rPr>
            </w:pPr>
            <w:r>
              <w:rPr>
                <w:rFonts w:ascii="Arial" w:hAnsi="Arial"/>
                <w:bCs/>
              </w:rPr>
              <w:t>Councillor B</w:t>
            </w:r>
            <w:r w:rsidR="0096330E">
              <w:rPr>
                <w:rFonts w:ascii="Arial" w:hAnsi="Arial"/>
                <w:bCs/>
              </w:rPr>
              <w:t>r</w:t>
            </w:r>
            <w:r>
              <w:rPr>
                <w:rFonts w:ascii="Arial" w:hAnsi="Arial"/>
                <w:bCs/>
              </w:rPr>
              <w:t>oschomb will look into moving this forward. Councillor Cullingham will share the previously gained information with him.</w:t>
            </w:r>
          </w:p>
          <w:p w14:paraId="6002308D" w14:textId="77777777" w:rsidR="003635D4" w:rsidRDefault="003635D4" w:rsidP="00155380">
            <w:pPr>
              <w:pStyle w:val="TableContents"/>
              <w:rPr>
                <w:rFonts w:ascii="Arial" w:hAnsi="Arial"/>
                <w:bCs/>
              </w:rPr>
            </w:pPr>
          </w:p>
          <w:p w14:paraId="337F2D98" w14:textId="47E0B6B5" w:rsidR="003635D4" w:rsidRDefault="003635D4" w:rsidP="003635D4">
            <w:pPr>
              <w:pStyle w:val="TableContents"/>
              <w:rPr>
                <w:rFonts w:ascii="Arial" w:hAnsi="Arial"/>
                <w:b/>
              </w:rPr>
            </w:pPr>
            <w:r>
              <w:rPr>
                <w:rFonts w:ascii="Arial" w:hAnsi="Arial"/>
                <w:b/>
              </w:rPr>
              <w:t>Broadband Update</w:t>
            </w:r>
          </w:p>
          <w:p w14:paraId="511BD31F" w14:textId="77777777" w:rsidR="003635D4" w:rsidRDefault="003635D4" w:rsidP="00155380">
            <w:pPr>
              <w:pStyle w:val="TableContents"/>
              <w:rPr>
                <w:rFonts w:ascii="Arial" w:hAnsi="Arial"/>
                <w:bCs/>
              </w:rPr>
            </w:pPr>
          </w:p>
          <w:p w14:paraId="26B2065B" w14:textId="23729C00" w:rsidR="003635D4" w:rsidRDefault="003635D4" w:rsidP="00155380">
            <w:pPr>
              <w:pStyle w:val="TableContents"/>
              <w:rPr>
                <w:rFonts w:ascii="Arial" w:hAnsi="Arial"/>
                <w:bCs/>
              </w:rPr>
            </w:pPr>
            <w:r>
              <w:rPr>
                <w:rFonts w:ascii="Arial" w:hAnsi="Arial"/>
                <w:bCs/>
              </w:rPr>
              <w:t>Councillor Cahill provided an update and shared that Cityfibre are aiming to install fibre to the premises by spring 2026.</w:t>
            </w:r>
          </w:p>
          <w:p w14:paraId="249E5778" w14:textId="77777777" w:rsidR="0027401B" w:rsidRDefault="0027401B" w:rsidP="00155380">
            <w:pPr>
              <w:pStyle w:val="TableContents"/>
              <w:rPr>
                <w:rFonts w:ascii="Arial" w:hAnsi="Arial"/>
                <w:bCs/>
              </w:rPr>
            </w:pPr>
          </w:p>
          <w:p w14:paraId="142C55A9" w14:textId="6B6B4D8D" w:rsidR="0027401B" w:rsidRDefault="0027401B" w:rsidP="00155380">
            <w:pPr>
              <w:pStyle w:val="TableContents"/>
              <w:rPr>
                <w:rFonts w:ascii="Arial" w:hAnsi="Arial"/>
                <w:bCs/>
              </w:rPr>
            </w:pPr>
            <w:r>
              <w:rPr>
                <w:rFonts w:ascii="Arial" w:hAnsi="Arial"/>
                <w:bCs/>
              </w:rPr>
              <w:t>Councillor Cahill also provided an update on Starlink and confirmed that no agreement would be signed until they were satisfied that the contract was correct.</w:t>
            </w:r>
          </w:p>
          <w:p w14:paraId="2A8B00D3" w14:textId="77777777" w:rsidR="003635D4" w:rsidRDefault="003635D4" w:rsidP="00155380">
            <w:pPr>
              <w:pStyle w:val="TableContents"/>
              <w:rPr>
                <w:rFonts w:ascii="Arial" w:hAnsi="Arial"/>
                <w:bCs/>
              </w:rPr>
            </w:pPr>
          </w:p>
          <w:p w14:paraId="10514A34" w14:textId="29026AD6" w:rsidR="003635D4" w:rsidRDefault="003635D4" w:rsidP="003635D4">
            <w:pPr>
              <w:pStyle w:val="TableContents"/>
              <w:rPr>
                <w:rFonts w:ascii="Arial" w:hAnsi="Arial"/>
                <w:b/>
              </w:rPr>
            </w:pPr>
            <w:r>
              <w:rPr>
                <w:rFonts w:ascii="Arial" w:hAnsi="Arial"/>
                <w:b/>
              </w:rPr>
              <w:t>Councillor Vacancy</w:t>
            </w:r>
          </w:p>
          <w:p w14:paraId="2787DC38" w14:textId="77777777" w:rsidR="003635D4" w:rsidRDefault="003635D4" w:rsidP="00155380">
            <w:pPr>
              <w:pStyle w:val="TableContents"/>
              <w:rPr>
                <w:rFonts w:ascii="Arial" w:hAnsi="Arial"/>
                <w:bCs/>
              </w:rPr>
            </w:pPr>
          </w:p>
          <w:p w14:paraId="6CF346F0" w14:textId="01A9312B" w:rsidR="00B21E3B" w:rsidRDefault="003635D4" w:rsidP="00155380">
            <w:pPr>
              <w:pStyle w:val="TableContents"/>
              <w:rPr>
                <w:rFonts w:ascii="Arial" w:hAnsi="Arial"/>
                <w:bCs/>
              </w:rPr>
            </w:pPr>
            <w:r>
              <w:rPr>
                <w:rFonts w:ascii="Arial" w:hAnsi="Arial"/>
                <w:bCs/>
              </w:rPr>
              <w:t>It was agreed that a meeting would be arranged for October when all candidates could be present.</w:t>
            </w:r>
          </w:p>
          <w:p w14:paraId="21514816" w14:textId="77777777" w:rsidR="00540C17" w:rsidRDefault="00540C17" w:rsidP="00B84574">
            <w:pPr>
              <w:pStyle w:val="TableContents"/>
              <w:rPr>
                <w:rFonts w:ascii="Arial" w:hAnsi="Arial"/>
              </w:rPr>
            </w:pPr>
          </w:p>
          <w:p w14:paraId="46B5C363" w14:textId="5890213F" w:rsidR="00866CC2" w:rsidRDefault="00866CC2" w:rsidP="00B84574">
            <w:pPr>
              <w:pStyle w:val="TableContents"/>
              <w:rPr>
                <w:rFonts w:ascii="Arial" w:hAnsi="Arial"/>
                <w:b/>
              </w:rPr>
            </w:pPr>
            <w:r>
              <w:rPr>
                <w:rFonts w:ascii="Arial" w:hAnsi="Arial"/>
                <w:b/>
              </w:rPr>
              <w:t>(2</w:t>
            </w:r>
            <w:r w:rsidR="00082BE0">
              <w:rPr>
                <w:rFonts w:ascii="Arial" w:hAnsi="Arial"/>
                <w:b/>
              </w:rPr>
              <w:t>5</w:t>
            </w:r>
            <w:r>
              <w:rPr>
                <w:rFonts w:ascii="Arial" w:hAnsi="Arial"/>
                <w:b/>
              </w:rPr>
              <w:t>.</w:t>
            </w:r>
            <w:r w:rsidR="00082BE0">
              <w:rPr>
                <w:rFonts w:ascii="Arial" w:hAnsi="Arial"/>
                <w:b/>
              </w:rPr>
              <w:t>0</w:t>
            </w:r>
            <w:r w:rsidR="0027401B">
              <w:rPr>
                <w:rFonts w:ascii="Arial" w:hAnsi="Arial"/>
                <w:b/>
              </w:rPr>
              <w:t>9</w:t>
            </w:r>
            <w:r>
              <w:rPr>
                <w:rFonts w:ascii="Arial" w:hAnsi="Arial"/>
                <w:b/>
              </w:rPr>
              <w:t>.</w:t>
            </w:r>
            <w:r w:rsidR="0027401B">
              <w:rPr>
                <w:rFonts w:ascii="Arial" w:hAnsi="Arial"/>
                <w:b/>
              </w:rPr>
              <w:t>60</w:t>
            </w:r>
            <w:r w:rsidR="00417BE0">
              <w:rPr>
                <w:rFonts w:ascii="Arial" w:hAnsi="Arial"/>
                <w:b/>
              </w:rPr>
              <w:t>.</w:t>
            </w:r>
            <w:r>
              <w:rPr>
                <w:rFonts w:ascii="Arial" w:hAnsi="Arial"/>
                <w:b/>
              </w:rPr>
              <w:t xml:space="preserve">2) Wardens Report </w:t>
            </w:r>
          </w:p>
          <w:p w14:paraId="7F8FDBC5" w14:textId="77777777" w:rsidR="00AD460C" w:rsidRDefault="00AD460C" w:rsidP="00DB00E9">
            <w:pPr>
              <w:pStyle w:val="TableContents"/>
              <w:rPr>
                <w:rFonts w:ascii="Arial" w:hAnsi="Arial"/>
              </w:rPr>
            </w:pPr>
          </w:p>
          <w:p w14:paraId="1731BEC5" w14:textId="4BD5AD73" w:rsidR="00167870" w:rsidRDefault="00AD460C" w:rsidP="00082BE0">
            <w:pPr>
              <w:pStyle w:val="TableContents"/>
              <w:rPr>
                <w:rFonts w:ascii="Arial" w:hAnsi="Arial"/>
              </w:rPr>
            </w:pPr>
            <w:r>
              <w:rPr>
                <w:rFonts w:ascii="Arial" w:hAnsi="Arial"/>
              </w:rPr>
              <w:t>The warden provided a verbal update to his written report which was provided to the councillors.</w:t>
            </w:r>
            <w:r w:rsidR="001710F7">
              <w:rPr>
                <w:rFonts w:ascii="Arial" w:hAnsi="Arial"/>
              </w:rPr>
              <w:t xml:space="preserve"> </w:t>
            </w:r>
          </w:p>
          <w:p w14:paraId="4BC4C886" w14:textId="77777777" w:rsidR="00082BE0" w:rsidRDefault="00082BE0" w:rsidP="00082BE0">
            <w:pPr>
              <w:pStyle w:val="TableContents"/>
              <w:rPr>
                <w:rFonts w:ascii="Arial" w:hAnsi="Arial"/>
              </w:rPr>
            </w:pPr>
          </w:p>
          <w:p w14:paraId="09E2F81E" w14:textId="0BD105DF" w:rsidR="00E05BD3" w:rsidRDefault="0027401B" w:rsidP="00DB00E9">
            <w:pPr>
              <w:pStyle w:val="TableContents"/>
              <w:rPr>
                <w:rFonts w:ascii="Arial" w:hAnsi="Arial"/>
              </w:rPr>
            </w:pPr>
            <w:r>
              <w:rPr>
                <w:rFonts w:ascii="Arial" w:hAnsi="Arial"/>
              </w:rPr>
              <w:t xml:space="preserve">It was discussed that there was a desire from allotment holders for a fence to be installed. The council dismissed this idea as it was </w:t>
            </w:r>
            <w:r w:rsidR="00D71AB5">
              <w:rPr>
                <w:rFonts w:ascii="Arial" w:hAnsi="Arial"/>
              </w:rPr>
              <w:t>too</w:t>
            </w:r>
            <w:r>
              <w:rPr>
                <w:rFonts w:ascii="Arial" w:hAnsi="Arial"/>
              </w:rPr>
              <w:t xml:space="preserve"> costly however strengthening the boundary line would be considered.</w:t>
            </w:r>
          </w:p>
          <w:p w14:paraId="4DF5B6BD" w14:textId="77777777" w:rsidR="001A0008" w:rsidRDefault="001A0008" w:rsidP="00DB00E9">
            <w:pPr>
              <w:pStyle w:val="TableContents"/>
              <w:rPr>
                <w:rFonts w:ascii="Arial" w:hAnsi="Arial"/>
              </w:rPr>
            </w:pPr>
          </w:p>
          <w:p w14:paraId="5BEA8156" w14:textId="77777777" w:rsidR="00E05BD3" w:rsidRDefault="00E05BD3" w:rsidP="00DB00E9">
            <w:pPr>
              <w:pStyle w:val="TableContents"/>
              <w:rPr>
                <w:rFonts w:ascii="Arial" w:hAnsi="Arial"/>
              </w:rPr>
            </w:pPr>
          </w:p>
          <w:p w14:paraId="238341A4" w14:textId="5D773A3E" w:rsidR="00866CC2" w:rsidRDefault="00866CC2" w:rsidP="00DB00E9">
            <w:pPr>
              <w:pStyle w:val="TableContents"/>
              <w:rPr>
                <w:rFonts w:ascii="Arial" w:hAnsi="Arial"/>
                <w:b/>
              </w:rPr>
            </w:pPr>
            <w:r>
              <w:rPr>
                <w:rFonts w:ascii="Arial" w:hAnsi="Arial"/>
                <w:b/>
              </w:rPr>
              <w:t>(2</w:t>
            </w:r>
            <w:r w:rsidR="00082BE0">
              <w:rPr>
                <w:rFonts w:ascii="Arial" w:hAnsi="Arial"/>
                <w:b/>
              </w:rPr>
              <w:t>5.</w:t>
            </w:r>
            <w:r w:rsidR="00A37B17">
              <w:rPr>
                <w:rFonts w:ascii="Arial" w:hAnsi="Arial"/>
                <w:b/>
              </w:rPr>
              <w:t>0</w:t>
            </w:r>
            <w:r w:rsidR="001A0008">
              <w:rPr>
                <w:rFonts w:ascii="Arial" w:hAnsi="Arial"/>
                <w:b/>
              </w:rPr>
              <w:t>9</w:t>
            </w:r>
            <w:r w:rsidR="00A645F2">
              <w:rPr>
                <w:rFonts w:ascii="Arial" w:hAnsi="Arial"/>
                <w:b/>
              </w:rPr>
              <w:t>.</w:t>
            </w:r>
            <w:r w:rsidR="001A0008">
              <w:rPr>
                <w:rFonts w:ascii="Arial" w:hAnsi="Arial"/>
                <w:b/>
              </w:rPr>
              <w:t>60</w:t>
            </w:r>
            <w:r w:rsidR="00714DF1">
              <w:rPr>
                <w:rFonts w:ascii="Arial" w:hAnsi="Arial"/>
                <w:b/>
              </w:rPr>
              <w:t>.</w:t>
            </w:r>
            <w:r w:rsidR="00A202A3">
              <w:rPr>
                <w:rFonts w:ascii="Arial" w:hAnsi="Arial"/>
                <w:b/>
              </w:rPr>
              <w:t>3</w:t>
            </w:r>
            <w:r>
              <w:rPr>
                <w:rFonts w:ascii="Arial" w:hAnsi="Arial"/>
                <w:b/>
              </w:rPr>
              <w:t xml:space="preserve">) Ashley Green </w:t>
            </w:r>
          </w:p>
          <w:p w14:paraId="0B7CCD39" w14:textId="4DD9C498" w:rsidR="00866CC2" w:rsidRDefault="00866CC2" w:rsidP="00736326">
            <w:pPr>
              <w:pStyle w:val="TableContents"/>
              <w:tabs>
                <w:tab w:val="left" w:pos="7965"/>
              </w:tabs>
              <w:rPr>
                <w:rFonts w:ascii="Arial" w:hAnsi="Arial"/>
                <w:bCs/>
              </w:rPr>
            </w:pPr>
          </w:p>
          <w:p w14:paraId="589825D3" w14:textId="77777777" w:rsidR="00A37B17" w:rsidRDefault="00A37B17" w:rsidP="00A37B17">
            <w:pPr>
              <w:pStyle w:val="TableContents"/>
              <w:rPr>
                <w:rFonts w:ascii="Arial" w:hAnsi="Arial"/>
                <w:bCs/>
              </w:rPr>
            </w:pPr>
          </w:p>
          <w:p w14:paraId="5FEFFD6C" w14:textId="6442C8D1" w:rsidR="00A37B17" w:rsidRDefault="001A0008" w:rsidP="00A37B17">
            <w:pPr>
              <w:pStyle w:val="TableContents"/>
              <w:rPr>
                <w:rFonts w:ascii="Arial" w:hAnsi="Arial"/>
              </w:rPr>
            </w:pPr>
            <w:r>
              <w:rPr>
                <w:rFonts w:ascii="Arial" w:hAnsi="Arial"/>
              </w:rPr>
              <w:t>It was requested that the village gates be repainted in the spring. This will be considered in the next budget.</w:t>
            </w:r>
          </w:p>
          <w:p w14:paraId="14A8A675" w14:textId="77777777" w:rsidR="00A645F2" w:rsidRDefault="00A645F2" w:rsidP="00736326">
            <w:pPr>
              <w:pStyle w:val="TableContents"/>
              <w:tabs>
                <w:tab w:val="left" w:pos="7965"/>
              </w:tabs>
              <w:rPr>
                <w:rFonts w:ascii="Arial" w:hAnsi="Arial"/>
                <w:bCs/>
              </w:rPr>
            </w:pPr>
          </w:p>
          <w:p w14:paraId="068D1D74" w14:textId="77777777" w:rsidR="00866CC2" w:rsidRDefault="00866CC2" w:rsidP="00B84574">
            <w:pPr>
              <w:pStyle w:val="TableContents"/>
              <w:rPr>
                <w:rFonts w:ascii="Arial" w:hAnsi="Arial"/>
                <w:b/>
              </w:rPr>
            </w:pPr>
          </w:p>
          <w:p w14:paraId="517F5D85" w14:textId="2483D5F3" w:rsidR="00866CC2" w:rsidRDefault="00866CC2" w:rsidP="00B84574">
            <w:pPr>
              <w:pStyle w:val="TableContents"/>
              <w:rPr>
                <w:rFonts w:ascii="Arial" w:hAnsi="Arial"/>
                <w:b/>
              </w:rPr>
            </w:pPr>
            <w:r>
              <w:rPr>
                <w:rFonts w:ascii="Arial" w:hAnsi="Arial"/>
                <w:b/>
              </w:rPr>
              <w:t>(2</w:t>
            </w:r>
            <w:r w:rsidR="00CA7A34">
              <w:rPr>
                <w:rFonts w:ascii="Arial" w:hAnsi="Arial"/>
                <w:b/>
              </w:rPr>
              <w:t>5</w:t>
            </w:r>
            <w:r>
              <w:rPr>
                <w:rFonts w:ascii="Arial" w:hAnsi="Arial"/>
                <w:b/>
              </w:rPr>
              <w:t>.</w:t>
            </w:r>
            <w:r w:rsidR="00CA7A34">
              <w:rPr>
                <w:rFonts w:ascii="Arial" w:hAnsi="Arial"/>
                <w:b/>
              </w:rPr>
              <w:t>0</w:t>
            </w:r>
            <w:r w:rsidR="001A0008">
              <w:rPr>
                <w:rFonts w:ascii="Arial" w:hAnsi="Arial"/>
                <w:b/>
              </w:rPr>
              <w:t>9</w:t>
            </w:r>
            <w:r w:rsidR="00A37B17">
              <w:rPr>
                <w:rFonts w:ascii="Arial" w:hAnsi="Arial"/>
                <w:b/>
              </w:rPr>
              <w:t>.</w:t>
            </w:r>
            <w:r w:rsidR="001A0008">
              <w:rPr>
                <w:rFonts w:ascii="Arial" w:hAnsi="Arial"/>
                <w:b/>
              </w:rPr>
              <w:t>60</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0AD59A92" w14:textId="53A67AC8" w:rsidR="00136287" w:rsidRDefault="001A0008" w:rsidP="000E2182">
            <w:pPr>
              <w:pStyle w:val="TableContents"/>
              <w:rPr>
                <w:rFonts w:ascii="Arial" w:hAnsi="Arial"/>
                <w:bCs/>
              </w:rPr>
            </w:pPr>
            <w:r>
              <w:rPr>
                <w:rFonts w:ascii="Arial" w:hAnsi="Arial"/>
                <w:bCs/>
              </w:rPr>
              <w:t>The clerk confirmed that the previously raise</w:t>
            </w:r>
            <w:r w:rsidR="00453A46">
              <w:rPr>
                <w:rFonts w:ascii="Arial" w:hAnsi="Arial"/>
                <w:bCs/>
              </w:rPr>
              <w:t>d</w:t>
            </w:r>
            <w:r>
              <w:rPr>
                <w:rFonts w:ascii="Arial" w:hAnsi="Arial"/>
                <w:bCs/>
              </w:rPr>
              <w:t xml:space="preserve"> issues regarding children catching the bus for school had been resolved but that there was still dissatisfaction regarding the bus service in Whelpley Hill. </w:t>
            </w:r>
          </w:p>
          <w:p w14:paraId="0EC526FC" w14:textId="295063AC" w:rsidR="005D69F7" w:rsidRDefault="005D69F7" w:rsidP="000E2182">
            <w:pPr>
              <w:pStyle w:val="TableContents"/>
              <w:rPr>
                <w:rFonts w:ascii="Arial" w:hAnsi="Arial"/>
                <w:bCs/>
              </w:rPr>
            </w:pPr>
            <w:r>
              <w:rPr>
                <w:rFonts w:ascii="Arial" w:hAnsi="Arial"/>
                <w:bCs/>
              </w:rPr>
              <w:lastRenderedPageBreak/>
              <w:t>Councillor Tucker informed the council of an issue with a recent party at the hall where the police had to be called. Repairs had been undertaken but at the expense of the hall committee. The terms and conditions of hall usage had been updated.</w:t>
            </w:r>
          </w:p>
          <w:p w14:paraId="59BA20F6" w14:textId="77777777" w:rsidR="005D69F7" w:rsidRDefault="005D69F7" w:rsidP="000E2182">
            <w:pPr>
              <w:pStyle w:val="TableContents"/>
              <w:rPr>
                <w:rFonts w:ascii="Arial" w:hAnsi="Arial"/>
                <w:bCs/>
              </w:rPr>
            </w:pPr>
          </w:p>
          <w:p w14:paraId="1C8401BC" w14:textId="4423E13E" w:rsidR="005D69F7" w:rsidRDefault="005D69F7" w:rsidP="000E2182">
            <w:pPr>
              <w:pStyle w:val="TableContents"/>
              <w:rPr>
                <w:rFonts w:ascii="Arial" w:hAnsi="Arial"/>
                <w:bCs/>
              </w:rPr>
            </w:pPr>
            <w:r>
              <w:rPr>
                <w:rFonts w:ascii="Arial" w:hAnsi="Arial"/>
                <w:bCs/>
              </w:rPr>
              <w:t>The next coffee morning is due to be held 26</w:t>
            </w:r>
            <w:r w:rsidRPr="005D69F7">
              <w:rPr>
                <w:rFonts w:ascii="Arial" w:hAnsi="Arial"/>
                <w:bCs/>
                <w:vertAlign w:val="superscript"/>
              </w:rPr>
              <w:t>th</w:t>
            </w:r>
            <w:r>
              <w:rPr>
                <w:rFonts w:ascii="Arial" w:hAnsi="Arial"/>
                <w:bCs/>
              </w:rPr>
              <w:t xml:space="preserve"> September.</w:t>
            </w:r>
          </w:p>
          <w:p w14:paraId="5D7E907C" w14:textId="77777777" w:rsidR="00866CC2" w:rsidRDefault="00866CC2" w:rsidP="00B84574">
            <w:pPr>
              <w:pStyle w:val="TableContents"/>
              <w:rPr>
                <w:rFonts w:ascii="Arial" w:hAnsi="Arial"/>
              </w:rPr>
            </w:pPr>
          </w:p>
          <w:p w14:paraId="3E052855" w14:textId="039BEA90"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CA7A34">
              <w:rPr>
                <w:rFonts w:asciiTheme="minorHAnsi" w:hAnsiTheme="minorHAnsi" w:cstheme="minorHAnsi"/>
                <w:b/>
                <w:sz w:val="28"/>
              </w:rPr>
              <w:t>5</w:t>
            </w:r>
            <w:r w:rsidRPr="00680630">
              <w:rPr>
                <w:rFonts w:asciiTheme="minorHAnsi" w:hAnsiTheme="minorHAnsi" w:cstheme="minorHAnsi"/>
                <w:b/>
                <w:sz w:val="28"/>
              </w:rPr>
              <w:t>.</w:t>
            </w:r>
            <w:r w:rsidR="00CA7A34">
              <w:rPr>
                <w:rFonts w:asciiTheme="minorHAnsi" w:hAnsiTheme="minorHAnsi" w:cstheme="minorHAnsi"/>
                <w:b/>
                <w:sz w:val="28"/>
              </w:rPr>
              <w:t>0</w:t>
            </w:r>
            <w:r w:rsidR="005D69F7">
              <w:rPr>
                <w:rFonts w:asciiTheme="minorHAnsi" w:hAnsiTheme="minorHAnsi" w:cstheme="minorHAnsi"/>
                <w:b/>
                <w:sz w:val="28"/>
              </w:rPr>
              <w:t>9</w:t>
            </w:r>
            <w:r w:rsidRPr="00680630">
              <w:rPr>
                <w:rFonts w:asciiTheme="minorHAnsi" w:hAnsiTheme="minorHAnsi" w:cstheme="minorHAnsi"/>
                <w:b/>
                <w:sz w:val="28"/>
              </w:rPr>
              <w:t>.</w:t>
            </w:r>
            <w:r w:rsidR="005D69F7">
              <w:rPr>
                <w:rFonts w:asciiTheme="minorHAnsi" w:hAnsiTheme="minorHAnsi" w:cstheme="minorHAnsi"/>
                <w:b/>
                <w:sz w:val="28"/>
              </w:rPr>
              <w:t>61</w:t>
            </w:r>
            <w:r w:rsidRPr="00680630">
              <w:rPr>
                <w:rFonts w:asciiTheme="minorHAnsi" w:hAnsiTheme="minorHAnsi" w:cstheme="minorHAnsi"/>
                <w:b/>
                <w:sz w:val="28"/>
              </w:rPr>
              <w:t xml:space="preserve"> Outdoor Wellness Facility</w:t>
            </w:r>
          </w:p>
          <w:p w14:paraId="2FD4B88B" w14:textId="77777777" w:rsidR="00813143" w:rsidRDefault="00813143" w:rsidP="009A4E50">
            <w:pPr>
              <w:pStyle w:val="TableContents"/>
              <w:rPr>
                <w:rFonts w:ascii="Arial" w:hAnsi="Arial"/>
                <w:bCs/>
              </w:rPr>
            </w:pPr>
          </w:p>
          <w:p w14:paraId="5426AF88" w14:textId="145233C2" w:rsidR="00813143" w:rsidRDefault="00813143" w:rsidP="009A4E50">
            <w:pPr>
              <w:pStyle w:val="TableContents"/>
              <w:rPr>
                <w:rFonts w:ascii="Arial" w:hAnsi="Arial"/>
                <w:bCs/>
              </w:rPr>
            </w:pPr>
            <w:r>
              <w:rPr>
                <w:rFonts w:ascii="Arial" w:hAnsi="Arial"/>
                <w:bCs/>
              </w:rPr>
              <w:t>Councillor Cullingham confirmed that they would source and install a sign not to climb on the roof of the play train.</w:t>
            </w:r>
          </w:p>
          <w:p w14:paraId="14BA3788" w14:textId="77777777" w:rsidR="005D69F7" w:rsidRDefault="005D69F7" w:rsidP="009A4E50">
            <w:pPr>
              <w:pStyle w:val="TableContents"/>
              <w:rPr>
                <w:rFonts w:ascii="Arial" w:hAnsi="Arial"/>
                <w:bCs/>
              </w:rPr>
            </w:pPr>
          </w:p>
          <w:p w14:paraId="2A4B73A5" w14:textId="638B346A" w:rsidR="005D69F7" w:rsidRDefault="005D69F7" w:rsidP="009A4E50">
            <w:pPr>
              <w:pStyle w:val="TableContents"/>
              <w:rPr>
                <w:rFonts w:ascii="Arial" w:hAnsi="Arial"/>
                <w:bCs/>
              </w:rPr>
            </w:pPr>
            <w:r>
              <w:rPr>
                <w:rFonts w:ascii="Arial" w:hAnsi="Arial"/>
                <w:bCs/>
              </w:rPr>
              <w:t>The warden would clear the leaves on a weekly basis over the autumn.</w:t>
            </w:r>
          </w:p>
          <w:p w14:paraId="1C1A92A6" w14:textId="77777777" w:rsidR="009A4E50" w:rsidRPr="00680630" w:rsidRDefault="009A4E50" w:rsidP="009A4E50">
            <w:pPr>
              <w:pStyle w:val="TableContents"/>
              <w:rPr>
                <w:rFonts w:ascii="Arial" w:hAnsi="Arial"/>
                <w:b/>
              </w:rPr>
            </w:pPr>
          </w:p>
          <w:p w14:paraId="3C61BBC5" w14:textId="45FDCEC6" w:rsidR="00271BF6" w:rsidRPr="003A3BBD" w:rsidRDefault="00271BF6" w:rsidP="00271BF6">
            <w:pPr>
              <w:pStyle w:val="TableContents"/>
              <w:rPr>
                <w:rFonts w:asciiTheme="minorHAnsi" w:hAnsiTheme="minorHAnsi" w:cstheme="minorHAnsi"/>
                <w:b/>
                <w:sz w:val="28"/>
              </w:rPr>
            </w:pPr>
            <w:r w:rsidRPr="003A3BBD">
              <w:rPr>
                <w:rFonts w:asciiTheme="minorHAnsi" w:hAnsiTheme="minorHAnsi" w:cstheme="minorHAnsi"/>
                <w:b/>
                <w:sz w:val="28"/>
              </w:rPr>
              <w:t>25.0</w:t>
            </w:r>
            <w:r w:rsidR="005D69F7">
              <w:rPr>
                <w:rFonts w:asciiTheme="minorHAnsi" w:hAnsiTheme="minorHAnsi" w:cstheme="minorHAnsi"/>
                <w:b/>
                <w:sz w:val="28"/>
              </w:rPr>
              <w:t>9</w:t>
            </w:r>
            <w:r w:rsidRPr="003A3BBD">
              <w:rPr>
                <w:rFonts w:asciiTheme="minorHAnsi" w:hAnsiTheme="minorHAnsi" w:cstheme="minorHAnsi"/>
                <w:b/>
                <w:sz w:val="28"/>
              </w:rPr>
              <w:t>.</w:t>
            </w:r>
            <w:r w:rsidR="005D69F7">
              <w:rPr>
                <w:rFonts w:asciiTheme="minorHAnsi" w:hAnsiTheme="minorHAnsi" w:cstheme="minorHAnsi"/>
                <w:b/>
                <w:sz w:val="28"/>
              </w:rPr>
              <w:t>62</w:t>
            </w:r>
            <w:r w:rsidRPr="003A3BBD">
              <w:rPr>
                <w:rFonts w:asciiTheme="minorHAnsi" w:hAnsiTheme="minorHAnsi" w:cstheme="minorHAnsi"/>
                <w:b/>
                <w:sz w:val="28"/>
              </w:rPr>
              <w:t xml:space="preserve"> Neighbourhood Plan</w:t>
            </w:r>
          </w:p>
          <w:p w14:paraId="621B4D8E" w14:textId="77777777" w:rsidR="003A3BBD" w:rsidRDefault="003A3BBD" w:rsidP="00271BF6">
            <w:pPr>
              <w:pStyle w:val="TableContents"/>
              <w:rPr>
                <w:rFonts w:asciiTheme="minorHAnsi" w:hAnsiTheme="minorHAnsi" w:cstheme="minorHAnsi"/>
                <w:b/>
                <w:sz w:val="28"/>
              </w:rPr>
            </w:pPr>
          </w:p>
          <w:p w14:paraId="75AAA6D4" w14:textId="3589333E" w:rsidR="00D013E8" w:rsidRPr="00D013E8" w:rsidRDefault="00D013E8" w:rsidP="00D013E8">
            <w:pPr>
              <w:pStyle w:val="TableContents"/>
              <w:rPr>
                <w:rFonts w:ascii="Arial" w:hAnsi="Arial"/>
                <w:bCs/>
              </w:rPr>
            </w:pPr>
            <w:r w:rsidRPr="00D013E8">
              <w:rPr>
                <w:rFonts w:ascii="Arial" w:hAnsi="Arial"/>
                <w:bCs/>
              </w:rPr>
              <w:t>There was a request from the public on the timeline for the neighbourhood plan</w:t>
            </w:r>
            <w:r>
              <w:rPr>
                <w:rFonts w:ascii="Arial" w:hAnsi="Arial"/>
                <w:bCs/>
              </w:rPr>
              <w:t xml:space="preserve">. </w:t>
            </w:r>
          </w:p>
          <w:p w14:paraId="2ECF1445" w14:textId="77777777" w:rsidR="00D013E8" w:rsidRDefault="00D013E8" w:rsidP="00D013E8">
            <w:pPr>
              <w:pStyle w:val="TableContents"/>
              <w:rPr>
                <w:rFonts w:ascii="Arial" w:hAnsi="Arial"/>
                <w:bCs/>
              </w:rPr>
            </w:pPr>
            <w:r w:rsidRPr="00D013E8">
              <w:rPr>
                <w:rFonts w:ascii="Arial" w:hAnsi="Arial"/>
                <w:bCs/>
              </w:rPr>
              <w:t>It was explained that the plan was currently with ONH to revise. It will then go to the steering group to approve following which a recommendation will come to the PC. Subject to agreement the formal Regulation 14 process will then commence. This is likely to be towards the end of October with a conclusion possibly before Christmas. Ample notice will be given regarding public consultation.</w:t>
            </w:r>
          </w:p>
          <w:p w14:paraId="1A683146" w14:textId="77777777" w:rsidR="00D013E8" w:rsidRPr="00D013E8" w:rsidRDefault="00D013E8" w:rsidP="00D013E8">
            <w:pPr>
              <w:pStyle w:val="TableContents"/>
              <w:rPr>
                <w:rFonts w:ascii="Arial" w:hAnsi="Arial"/>
                <w:bCs/>
              </w:rPr>
            </w:pPr>
          </w:p>
          <w:p w14:paraId="59495B47" w14:textId="77777777" w:rsidR="00D013E8" w:rsidRPr="00D013E8" w:rsidRDefault="00D013E8" w:rsidP="00D013E8">
            <w:pPr>
              <w:pStyle w:val="TableContents"/>
              <w:rPr>
                <w:rFonts w:ascii="Arial" w:hAnsi="Arial"/>
                <w:bCs/>
              </w:rPr>
            </w:pPr>
            <w:r w:rsidRPr="00D013E8">
              <w:rPr>
                <w:rFonts w:ascii="Arial" w:hAnsi="Arial"/>
                <w:bCs/>
              </w:rPr>
              <w:t>There was a request from the public regarding funding for the plan. The plan is a joint venture between the community association and the PC. The community association have loaned funds to part fund the cost of the plan.</w:t>
            </w:r>
          </w:p>
          <w:p w14:paraId="6E3FA62E" w14:textId="77777777" w:rsidR="00D013E8" w:rsidRPr="00D013E8" w:rsidRDefault="00D013E8" w:rsidP="00D013E8">
            <w:pPr>
              <w:pStyle w:val="TableContents"/>
              <w:rPr>
                <w:rFonts w:ascii="Arial" w:hAnsi="Arial"/>
                <w:bCs/>
              </w:rPr>
            </w:pPr>
            <w:r w:rsidRPr="00D013E8">
              <w:rPr>
                <w:rFonts w:ascii="Arial" w:hAnsi="Arial"/>
                <w:bCs/>
              </w:rPr>
              <w:t>There was a request from the public to provide more clarity over Whelpley Hills inclusion in the plan. It was confirmed that Whelpley Hill will be included in the new plan following input from the public at the initial consultations.</w:t>
            </w:r>
          </w:p>
          <w:p w14:paraId="1AD7286D" w14:textId="77777777" w:rsidR="00D013E8" w:rsidRPr="00D013E8" w:rsidRDefault="00D013E8" w:rsidP="00D013E8">
            <w:pPr>
              <w:pStyle w:val="TableContents"/>
              <w:rPr>
                <w:rFonts w:ascii="Arial" w:hAnsi="Arial"/>
                <w:bCs/>
              </w:rPr>
            </w:pPr>
            <w:r w:rsidRPr="00D013E8">
              <w:rPr>
                <w:rFonts w:ascii="Arial" w:hAnsi="Arial"/>
                <w:bCs/>
              </w:rPr>
              <w:t> </w:t>
            </w:r>
          </w:p>
          <w:p w14:paraId="4B369EDC" w14:textId="77777777" w:rsidR="00D013E8" w:rsidRPr="00D013E8" w:rsidRDefault="00D013E8" w:rsidP="00D013E8">
            <w:pPr>
              <w:pStyle w:val="TableContents"/>
              <w:rPr>
                <w:rFonts w:ascii="Arial" w:hAnsi="Arial"/>
                <w:bCs/>
              </w:rPr>
            </w:pPr>
            <w:r w:rsidRPr="00D013E8">
              <w:rPr>
                <w:rFonts w:ascii="Arial" w:hAnsi="Arial"/>
                <w:bCs/>
              </w:rPr>
              <w:t>The council is aware that Buckinghamshire Council had just released its own local plan for review. It was confirmed this will need to be considered as part of the developing neighbourhood plan</w:t>
            </w:r>
          </w:p>
          <w:p w14:paraId="3BB23A3C" w14:textId="77777777" w:rsidR="003A3BBD" w:rsidRPr="003A3BBD" w:rsidRDefault="003A3BBD" w:rsidP="00271BF6">
            <w:pPr>
              <w:pStyle w:val="TableContents"/>
              <w:rPr>
                <w:rFonts w:asciiTheme="minorHAnsi" w:hAnsiTheme="minorHAnsi" w:cstheme="minorHAnsi"/>
                <w:b/>
                <w:sz w:val="28"/>
              </w:rPr>
            </w:pPr>
          </w:p>
          <w:p w14:paraId="79D07562" w14:textId="3BCE2839" w:rsidR="00866CC2" w:rsidRDefault="003A3BBD" w:rsidP="000B73BC">
            <w:pPr>
              <w:pStyle w:val="TableContents"/>
              <w:rPr>
                <w:rFonts w:ascii="Arial" w:hAnsi="Arial"/>
                <w:b/>
              </w:rPr>
            </w:pPr>
            <w:r w:rsidRPr="003A3BBD">
              <w:rPr>
                <w:rFonts w:asciiTheme="minorHAnsi" w:hAnsiTheme="minorHAnsi" w:cstheme="minorHAnsi"/>
                <w:b/>
                <w:sz w:val="28"/>
              </w:rPr>
              <w:t>25.0</w:t>
            </w:r>
            <w:r w:rsidR="005D69F7">
              <w:rPr>
                <w:rFonts w:asciiTheme="minorHAnsi" w:hAnsiTheme="minorHAnsi" w:cstheme="minorHAnsi"/>
                <w:b/>
                <w:sz w:val="28"/>
              </w:rPr>
              <w:t>9</w:t>
            </w:r>
            <w:r w:rsidRPr="003A3BBD">
              <w:rPr>
                <w:rFonts w:asciiTheme="minorHAnsi" w:hAnsiTheme="minorHAnsi" w:cstheme="minorHAnsi"/>
                <w:b/>
                <w:sz w:val="28"/>
              </w:rPr>
              <w:t>.</w:t>
            </w:r>
            <w:r w:rsidR="005D69F7">
              <w:rPr>
                <w:rFonts w:asciiTheme="minorHAnsi" w:hAnsiTheme="minorHAnsi" w:cstheme="minorHAnsi"/>
                <w:b/>
                <w:sz w:val="28"/>
              </w:rPr>
              <w:t>63</w:t>
            </w:r>
            <w:r w:rsidRPr="003A3BBD">
              <w:rPr>
                <w:rFonts w:asciiTheme="minorHAnsi" w:hAnsiTheme="minorHAnsi" w:cstheme="minorHAnsi"/>
                <w:b/>
                <w:sz w:val="28"/>
              </w:rPr>
              <w:t xml:space="preserve"> </w:t>
            </w:r>
            <w:r w:rsidR="00271BF6" w:rsidRPr="003A3BBD">
              <w:rPr>
                <w:rFonts w:asciiTheme="minorHAnsi" w:hAnsiTheme="minorHAnsi" w:cstheme="minorHAnsi"/>
                <w:b/>
                <w:sz w:val="28"/>
              </w:rPr>
              <w:t>Community Board</w:t>
            </w:r>
          </w:p>
          <w:p w14:paraId="1A63F44A" w14:textId="079F69F1" w:rsidR="00866CC2" w:rsidRDefault="00866CC2" w:rsidP="000B73BC">
            <w:pPr>
              <w:pStyle w:val="TableContents"/>
              <w:rPr>
                <w:rFonts w:ascii="Arial" w:hAnsi="Arial"/>
                <w:b/>
              </w:rPr>
            </w:pPr>
          </w:p>
          <w:p w14:paraId="6BD44847" w14:textId="027BDA28" w:rsidR="00813143" w:rsidRPr="00736326" w:rsidRDefault="005D69F7" w:rsidP="00A645F2">
            <w:pPr>
              <w:pStyle w:val="TableContents"/>
              <w:rPr>
                <w:rFonts w:ascii="Arial" w:hAnsi="Arial"/>
                <w:bCs/>
              </w:rPr>
            </w:pPr>
            <w:r>
              <w:rPr>
                <w:rFonts w:ascii="Arial" w:hAnsi="Arial"/>
                <w:bCs/>
              </w:rPr>
              <w:t>Councillors Cullingham and Cahill would attend the coming forums and provide an update</w:t>
            </w:r>
          </w:p>
          <w:p w14:paraId="593B140E" w14:textId="5CFD2185" w:rsidR="00866CC2" w:rsidRDefault="00866CC2" w:rsidP="00B84574">
            <w:pPr>
              <w:pStyle w:val="TableContents"/>
              <w:rPr>
                <w:rFonts w:ascii="Arial" w:hAnsi="Arial"/>
              </w:rPr>
            </w:pPr>
          </w:p>
          <w:p w14:paraId="565D05FD" w14:textId="371BEECE" w:rsidR="00866CC2" w:rsidRDefault="00866CC2" w:rsidP="00101556">
            <w:pPr>
              <w:pStyle w:val="Standard"/>
              <w:tabs>
                <w:tab w:val="left" w:pos="709"/>
              </w:tabs>
              <w:rPr>
                <w:rFonts w:ascii="Arial" w:hAnsi="Arial"/>
                <w:b/>
                <w:bCs/>
              </w:rPr>
            </w:pPr>
            <w:r>
              <w:rPr>
                <w:rFonts w:ascii="Arial" w:hAnsi="Arial"/>
                <w:b/>
                <w:bCs/>
              </w:rPr>
              <w:t>2</w:t>
            </w:r>
            <w:r w:rsidR="00CA7A34">
              <w:rPr>
                <w:rFonts w:ascii="Arial" w:hAnsi="Arial"/>
                <w:b/>
                <w:bCs/>
              </w:rPr>
              <w:t>5</w:t>
            </w:r>
            <w:r>
              <w:rPr>
                <w:rFonts w:ascii="Arial" w:hAnsi="Arial"/>
                <w:b/>
                <w:bCs/>
              </w:rPr>
              <w:t>.</w:t>
            </w:r>
            <w:r w:rsidR="00CA7A34">
              <w:rPr>
                <w:rFonts w:ascii="Arial" w:hAnsi="Arial"/>
                <w:b/>
                <w:bCs/>
              </w:rPr>
              <w:t>0</w:t>
            </w:r>
            <w:r w:rsidR="005D69F7">
              <w:rPr>
                <w:rFonts w:ascii="Arial" w:hAnsi="Arial"/>
                <w:b/>
                <w:bCs/>
              </w:rPr>
              <w:t>9</w:t>
            </w:r>
            <w:r w:rsidR="00CA7A34">
              <w:rPr>
                <w:rFonts w:ascii="Arial" w:hAnsi="Arial"/>
                <w:b/>
                <w:bCs/>
              </w:rPr>
              <w:t>.</w:t>
            </w:r>
            <w:r w:rsidR="005D69F7">
              <w:rPr>
                <w:rFonts w:ascii="Arial" w:hAnsi="Arial"/>
                <w:b/>
                <w:bCs/>
              </w:rPr>
              <w:t>64</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16776F86" w14:textId="47193D5C" w:rsidR="00CA7A34" w:rsidRPr="00813143" w:rsidRDefault="005D69F7" w:rsidP="00354ADD">
            <w:pPr>
              <w:pStyle w:val="Standard"/>
              <w:tabs>
                <w:tab w:val="left" w:pos="709"/>
              </w:tabs>
              <w:rPr>
                <w:rFonts w:ascii="Arial" w:hAnsi="Arial"/>
              </w:rPr>
            </w:pPr>
            <w:r>
              <w:rPr>
                <w:rFonts w:ascii="Arial" w:hAnsi="Arial"/>
              </w:rPr>
              <w:t>Village ponds were discussed and councillor Cahill would discuss options with Ross Tackley</w:t>
            </w:r>
          </w:p>
          <w:p w14:paraId="7CBD0306" w14:textId="77777777" w:rsidR="00094AC8" w:rsidRDefault="00094AC8" w:rsidP="009A4E50">
            <w:pPr>
              <w:pStyle w:val="Standard"/>
              <w:tabs>
                <w:tab w:val="left" w:pos="709"/>
              </w:tabs>
              <w:rPr>
                <w:rFonts w:ascii="Arial" w:hAnsi="Arial"/>
              </w:rPr>
            </w:pPr>
          </w:p>
          <w:p w14:paraId="20CA7DCC" w14:textId="77777777" w:rsidR="00354ADD" w:rsidRPr="00163319" w:rsidRDefault="00354ADD" w:rsidP="00BF3AD5">
            <w:pPr>
              <w:pStyle w:val="Standard"/>
              <w:tabs>
                <w:tab w:val="left" w:pos="709"/>
              </w:tabs>
              <w:rPr>
                <w:rFonts w:ascii="Arial" w:hAnsi="Arial"/>
              </w:rPr>
            </w:pPr>
          </w:p>
          <w:p w14:paraId="53527388" w14:textId="656E2EDA" w:rsidR="00866CC2" w:rsidRDefault="00866CC2" w:rsidP="00BF3AD5">
            <w:pPr>
              <w:pStyle w:val="Standard"/>
              <w:tabs>
                <w:tab w:val="left" w:pos="709"/>
              </w:tabs>
              <w:rPr>
                <w:rFonts w:ascii="Arial" w:hAnsi="Arial"/>
                <w:b/>
                <w:bCs/>
              </w:rPr>
            </w:pPr>
            <w:r>
              <w:rPr>
                <w:rFonts w:ascii="Arial" w:hAnsi="Arial"/>
                <w:b/>
                <w:bCs/>
              </w:rPr>
              <w:t>2</w:t>
            </w:r>
            <w:r w:rsidR="00385B76">
              <w:rPr>
                <w:rFonts w:ascii="Arial" w:hAnsi="Arial"/>
                <w:b/>
                <w:bCs/>
              </w:rPr>
              <w:t>5</w:t>
            </w:r>
            <w:r>
              <w:rPr>
                <w:rFonts w:ascii="Arial" w:hAnsi="Arial"/>
                <w:b/>
                <w:bCs/>
              </w:rPr>
              <w:t>.</w:t>
            </w:r>
            <w:r w:rsidR="00385B76">
              <w:rPr>
                <w:rFonts w:ascii="Arial" w:hAnsi="Arial"/>
                <w:b/>
                <w:bCs/>
              </w:rPr>
              <w:t>0</w:t>
            </w:r>
            <w:r w:rsidR="005D69F7">
              <w:rPr>
                <w:rFonts w:ascii="Arial" w:hAnsi="Arial"/>
                <w:b/>
                <w:bCs/>
              </w:rPr>
              <w:t>9</w:t>
            </w:r>
            <w:r w:rsidR="00A645F2">
              <w:rPr>
                <w:rFonts w:ascii="Arial" w:hAnsi="Arial"/>
                <w:b/>
                <w:bCs/>
              </w:rPr>
              <w:t>.</w:t>
            </w:r>
            <w:r w:rsidR="005D69F7">
              <w:rPr>
                <w:rFonts w:ascii="Arial" w:hAnsi="Arial"/>
                <w:b/>
                <w:bCs/>
              </w:rPr>
              <w:t>65</w:t>
            </w:r>
            <w:r>
              <w:rPr>
                <w:rFonts w:ascii="Arial" w:hAnsi="Arial"/>
                <w:b/>
                <w:bCs/>
              </w:rPr>
              <w:t xml:space="preserve"> Items for next meeting</w:t>
            </w:r>
          </w:p>
          <w:p w14:paraId="72D0375C" w14:textId="77777777" w:rsidR="00FA7FD5" w:rsidRDefault="00FA7FD5" w:rsidP="00BF3AD5">
            <w:pPr>
              <w:pStyle w:val="Standard"/>
              <w:tabs>
                <w:tab w:val="left" w:pos="709"/>
              </w:tabs>
              <w:rPr>
                <w:rFonts w:ascii="Arial" w:hAnsi="Arial"/>
                <w:b/>
                <w:bCs/>
              </w:rPr>
            </w:pPr>
          </w:p>
          <w:p w14:paraId="45A46D5A" w14:textId="7CC03A6F" w:rsidR="00866CC2" w:rsidRDefault="005D69F7" w:rsidP="00101556">
            <w:pPr>
              <w:pStyle w:val="Standard"/>
              <w:tabs>
                <w:tab w:val="left" w:pos="709"/>
              </w:tabs>
              <w:rPr>
                <w:rFonts w:ascii="Arial" w:hAnsi="Arial"/>
              </w:rPr>
            </w:pPr>
            <w:r>
              <w:rPr>
                <w:rFonts w:ascii="Arial" w:hAnsi="Arial"/>
              </w:rPr>
              <w:t>First draft of 2026 budget</w:t>
            </w:r>
          </w:p>
          <w:p w14:paraId="763D8D06" w14:textId="77777777" w:rsidR="00866CC2" w:rsidRDefault="00866CC2" w:rsidP="00B84574">
            <w:pPr>
              <w:pStyle w:val="TableContents"/>
              <w:rPr>
                <w:rFonts w:ascii="Arial" w:hAnsi="Arial"/>
              </w:rPr>
            </w:pPr>
          </w:p>
          <w:p w14:paraId="02642526" w14:textId="15D91E9B" w:rsidR="00866CC2" w:rsidRDefault="00866CC2" w:rsidP="00B84574">
            <w:pPr>
              <w:pStyle w:val="TableContents"/>
              <w:rPr>
                <w:rFonts w:ascii="Arial" w:hAnsi="Arial"/>
              </w:rPr>
            </w:pPr>
            <w:r>
              <w:rPr>
                <w:rFonts w:ascii="Arial" w:hAnsi="Arial"/>
              </w:rPr>
              <w:lastRenderedPageBreak/>
              <w:t>Date and venue of the next meeting</w:t>
            </w:r>
            <w:r w:rsidR="00094AC8">
              <w:rPr>
                <w:rFonts w:ascii="Arial" w:hAnsi="Arial"/>
              </w:rPr>
              <w:t xml:space="preserve">, </w:t>
            </w:r>
            <w:r w:rsidR="00813143">
              <w:rPr>
                <w:rFonts w:ascii="Arial" w:hAnsi="Arial"/>
              </w:rPr>
              <w:t>1</w:t>
            </w:r>
            <w:r w:rsidR="005D69F7">
              <w:rPr>
                <w:rFonts w:ascii="Arial" w:hAnsi="Arial"/>
              </w:rPr>
              <w:t>9</w:t>
            </w:r>
            <w:r w:rsidR="00813143" w:rsidRPr="00813143">
              <w:rPr>
                <w:rFonts w:ascii="Arial" w:hAnsi="Arial"/>
                <w:vertAlign w:val="superscript"/>
              </w:rPr>
              <w:t>th</w:t>
            </w:r>
            <w:r w:rsidR="00813143">
              <w:rPr>
                <w:rFonts w:ascii="Arial" w:hAnsi="Arial"/>
              </w:rPr>
              <w:t xml:space="preserve"> </w:t>
            </w:r>
            <w:r w:rsidR="005D69F7">
              <w:rPr>
                <w:rFonts w:ascii="Arial" w:hAnsi="Arial"/>
              </w:rPr>
              <w:t>November</w:t>
            </w:r>
            <w:r w:rsidR="00385B76">
              <w:rPr>
                <w:rFonts w:ascii="Arial" w:hAnsi="Arial"/>
              </w:rPr>
              <w:t xml:space="preserve"> 2025</w:t>
            </w:r>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 xml:space="preserve">he </w:t>
            </w:r>
            <w:r w:rsidR="005D69F7">
              <w:rPr>
                <w:rFonts w:ascii="Arial" w:hAnsi="Arial"/>
              </w:rPr>
              <w:t>Old School, Ashley Green</w:t>
            </w:r>
            <w:r w:rsidR="00813143">
              <w:rPr>
                <w:rFonts w:ascii="Arial" w:hAnsi="Arial"/>
              </w:rPr>
              <w:t>.</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5146F4E1" w14:textId="77777777" w:rsidR="00F221A5" w:rsidRDefault="00F221A5" w:rsidP="001A7296">
      <w:pPr>
        <w:jc w:val="center"/>
        <w:rPr>
          <w:b/>
          <w:bCs/>
          <w:sz w:val="32"/>
          <w:szCs w:val="32"/>
          <w:u w:val="single"/>
        </w:rPr>
      </w:pPr>
    </w:p>
    <w:p w14:paraId="25C3258A" w14:textId="54938C65" w:rsidR="00E22DA0" w:rsidRDefault="00E22DA0">
      <w:pPr>
        <w:rPr>
          <w:b/>
          <w:bCs/>
          <w:sz w:val="32"/>
          <w:szCs w:val="32"/>
          <w:u w:val="single"/>
        </w:rPr>
      </w:pPr>
      <w:r>
        <w:rPr>
          <w:b/>
          <w:bCs/>
          <w:sz w:val="32"/>
          <w:szCs w:val="32"/>
          <w:u w:val="single"/>
        </w:rPr>
        <w:br w:type="page"/>
      </w:r>
    </w:p>
    <w:p w14:paraId="2523628A" w14:textId="1EE71671" w:rsidR="00CB2552" w:rsidRDefault="00CB2552" w:rsidP="00CB2552">
      <w:pPr>
        <w:rPr>
          <w:b/>
          <w:bCs/>
          <w:sz w:val="32"/>
          <w:szCs w:val="32"/>
          <w:u w:val="single"/>
        </w:rPr>
      </w:pPr>
      <w:r>
        <w:rPr>
          <w:b/>
          <w:bCs/>
          <w:sz w:val="32"/>
          <w:szCs w:val="32"/>
          <w:u w:val="single"/>
        </w:rPr>
        <w:lastRenderedPageBreak/>
        <w:t>APPENDIX</w:t>
      </w:r>
    </w:p>
    <w:p w14:paraId="3412AB64" w14:textId="77777777" w:rsidR="00E22DA0" w:rsidRDefault="00E22DA0" w:rsidP="00CB2552">
      <w:pPr>
        <w:rPr>
          <w:b/>
          <w:bCs/>
          <w:sz w:val="32"/>
          <w:szCs w:val="32"/>
          <w:u w:val="single"/>
        </w:rPr>
      </w:pPr>
    </w:p>
    <w:p w14:paraId="4C5BE736" w14:textId="77777777" w:rsidR="00E22DA0" w:rsidRPr="002A1C2C" w:rsidRDefault="00E22DA0" w:rsidP="00E22DA0">
      <w:pPr>
        <w:jc w:val="center"/>
        <w:rPr>
          <w:b/>
          <w:bCs/>
          <w:u w:val="single"/>
        </w:rPr>
      </w:pPr>
      <w:r w:rsidRPr="002A1C2C">
        <w:rPr>
          <w:b/>
          <w:bCs/>
          <w:sz w:val="28"/>
          <w:szCs w:val="28"/>
          <w:u w:val="single"/>
        </w:rPr>
        <w:t>Neighbourhood Plan Timeline of Events Log</w:t>
      </w:r>
    </w:p>
    <w:p w14:paraId="7CC1E299" w14:textId="77777777" w:rsidR="00E22DA0" w:rsidRDefault="00E22DA0" w:rsidP="00E22DA0"/>
    <w:p w14:paraId="351EFB92" w14:textId="77777777" w:rsidR="00E22DA0" w:rsidRDefault="00E22DA0" w:rsidP="00E22DA0">
      <w:r>
        <w:t xml:space="preserve">28/09/2021- Resident contacted the Parish Council requesting that a Neighbourhood Plan be put on the agenda for discussing at the next meeting. The Chairman of the Ashley Green and District Community Association proposes that the CA and PC work together on developing a Neighbourhood Plan for the benefit of the whole Parish. </w:t>
      </w:r>
    </w:p>
    <w:p w14:paraId="00A5F0C7" w14:textId="77777777" w:rsidR="00E22DA0" w:rsidRDefault="00E22DA0" w:rsidP="00E22DA0">
      <w:r>
        <w:t>May 2022- Chairmans Report- referenced a desire for a Neighbourhood Plan but the council were unable to at the time due to cost and time implications.</w:t>
      </w:r>
    </w:p>
    <w:p w14:paraId="7912A282" w14:textId="77777777" w:rsidR="00E22DA0" w:rsidRDefault="00E22DA0" w:rsidP="00E22DA0">
      <w:r>
        <w:t>May 2023- Chairmans Report- Acknowledgement that a lack of area plan leaves parishes like Ashley Green vulnerable. A parish Neighbourhood plan is still being considered.</w:t>
      </w:r>
    </w:p>
    <w:p w14:paraId="5AF1597A" w14:textId="77777777" w:rsidR="00E22DA0" w:rsidRDefault="00E22DA0" w:rsidP="00E22DA0">
      <w:r>
        <w:t xml:space="preserve">March 2025- Councillor Broschomb raised at the Parish Council meeting, on behalf of a resident, that due to changes in legislation there was now more need for a Neighbourhood Plan. The resident provided Councillor Broschomb with details of a highly respected consultancy considered best in the area. It was agreed that Councillor Watts chair a steering committee. </w:t>
      </w:r>
    </w:p>
    <w:p w14:paraId="78027343" w14:textId="77777777" w:rsidR="00E22DA0" w:rsidRDefault="00E22DA0" w:rsidP="00E22DA0">
      <w:r>
        <w:t>20</w:t>
      </w:r>
      <w:r w:rsidRPr="005A0BF3">
        <w:rPr>
          <w:vertAlign w:val="superscript"/>
        </w:rPr>
        <w:t>th</w:t>
      </w:r>
      <w:r>
        <w:t xml:space="preserve"> March- Steering Committee set up. Councillor Watts to chair, other members were Councillor Broschomb, Rob Youngs, Sam Harper, Nicky Buckle (clerk). At an informal startup session Councillor Broschomb made it clear to the Steering Group members that he has a conflict of interest. The other Steering Group members were already fully aware of this potential conflict of interest but wanted Councillor Broschomb to remain the Steering Group due to his vast local knowledge.</w:t>
      </w:r>
    </w:p>
    <w:p w14:paraId="110CB84B" w14:textId="77777777" w:rsidR="00E22DA0" w:rsidRDefault="00E22DA0" w:rsidP="00E22DA0">
      <w:r>
        <w:t>25</w:t>
      </w:r>
      <w:r w:rsidRPr="005A0BF3">
        <w:rPr>
          <w:vertAlign w:val="superscript"/>
        </w:rPr>
        <w:t>th</w:t>
      </w:r>
      <w:r>
        <w:t xml:space="preserve"> March- Proposal received by ONH</w:t>
      </w:r>
    </w:p>
    <w:p w14:paraId="3006DEE7" w14:textId="77777777" w:rsidR="00E22DA0" w:rsidRDefault="00E22DA0" w:rsidP="00E22DA0">
      <w:r>
        <w:t>28</w:t>
      </w:r>
      <w:r w:rsidRPr="005A0BF3">
        <w:rPr>
          <w:vertAlign w:val="superscript"/>
        </w:rPr>
        <w:t>th</w:t>
      </w:r>
      <w:r>
        <w:t xml:space="preserve"> March- Proposal sent to Parish Councillors and 3 councillors not on the SG provided approval to appoint ONH</w:t>
      </w:r>
    </w:p>
    <w:p w14:paraId="12A20C9A" w14:textId="77777777" w:rsidR="00E22DA0" w:rsidRDefault="00E22DA0" w:rsidP="00E22DA0">
      <w:r>
        <w:t>1</w:t>
      </w:r>
      <w:r w:rsidRPr="00207E04">
        <w:rPr>
          <w:vertAlign w:val="superscript"/>
        </w:rPr>
        <w:t>st</w:t>
      </w:r>
      <w:r>
        <w:t xml:space="preserve"> April – A Community Association General meeting was held where it was agreed, in principle, for</w:t>
      </w:r>
      <w:r>
        <w:rPr>
          <w:rFonts w:ascii="Times New Roman" w:hAnsi="Times New Roman" w:cs="Times New Roman"/>
          <w:sz w:val="24"/>
          <w:szCs w:val="24"/>
        </w:rPr>
        <w:t xml:space="preserve"> the Community Association to loan The Parish Council up to £10,000 which they would refund in 2026. </w:t>
      </w:r>
    </w:p>
    <w:p w14:paraId="6DCA2AC3" w14:textId="77777777" w:rsidR="00E22DA0" w:rsidRDefault="00E22DA0" w:rsidP="00E22DA0">
      <w:r>
        <w:t>2</w:t>
      </w:r>
      <w:r w:rsidRPr="00617C43">
        <w:rPr>
          <w:vertAlign w:val="superscript"/>
        </w:rPr>
        <w:t>nd</w:t>
      </w:r>
      <w:r>
        <w:t xml:space="preserve"> April- Initial call with ONH with Clerk and Sam Harper</w:t>
      </w:r>
    </w:p>
    <w:p w14:paraId="7FD76B3B" w14:textId="77777777" w:rsidR="00E22DA0" w:rsidRDefault="00E22DA0" w:rsidP="00E22DA0">
      <w:r>
        <w:t>8</w:t>
      </w:r>
      <w:r w:rsidRPr="00617C43">
        <w:rPr>
          <w:vertAlign w:val="superscript"/>
        </w:rPr>
        <w:t>th</w:t>
      </w:r>
      <w:r>
        <w:t xml:space="preserve"> April- Steering Group (minus the Clerk) meet with ONH and do a walk around the parish.</w:t>
      </w:r>
    </w:p>
    <w:p w14:paraId="0639A1F6" w14:textId="77777777" w:rsidR="00E22DA0" w:rsidRDefault="00E22DA0" w:rsidP="00E22DA0">
      <w:r>
        <w:t>April-May- ONH work on Greybelt study</w:t>
      </w:r>
    </w:p>
    <w:p w14:paraId="6C0700A7" w14:textId="77777777" w:rsidR="00E22DA0" w:rsidRDefault="00E22DA0" w:rsidP="00E22DA0">
      <w:r>
        <w:t>1</w:t>
      </w:r>
      <w:r w:rsidRPr="00617C43">
        <w:rPr>
          <w:vertAlign w:val="superscript"/>
        </w:rPr>
        <w:t>st</w:t>
      </w:r>
      <w:r>
        <w:t xml:space="preserve"> May- Buckinghamshire Council contacted to request that Ashley Green be designated a ‘Neighbourhood Area’</w:t>
      </w:r>
    </w:p>
    <w:p w14:paraId="63B0FFE6" w14:textId="77777777" w:rsidR="00E22DA0" w:rsidRDefault="00E22DA0" w:rsidP="00E22DA0">
      <w:r>
        <w:t>12</w:t>
      </w:r>
      <w:r w:rsidRPr="00453765">
        <w:rPr>
          <w:vertAlign w:val="superscript"/>
        </w:rPr>
        <w:t>th</w:t>
      </w:r>
      <w:r>
        <w:t xml:space="preserve"> May- Councillor Broschomb emails to say that he feels he should step down due to a conflict of interests- other members of the steering group do not see it as a problem and request that he stays.</w:t>
      </w:r>
    </w:p>
    <w:p w14:paraId="185616DD" w14:textId="77777777" w:rsidR="00E22DA0" w:rsidRDefault="00E22DA0" w:rsidP="00E22DA0">
      <w:r>
        <w:t>6</w:t>
      </w:r>
      <w:r w:rsidRPr="00617C43">
        <w:rPr>
          <w:vertAlign w:val="superscript"/>
        </w:rPr>
        <w:t>th</w:t>
      </w:r>
      <w:r>
        <w:t xml:space="preserve"> June- Posters printed to share at the village fair which was unfortunately cancelled</w:t>
      </w:r>
    </w:p>
    <w:p w14:paraId="39B7DCE0" w14:textId="77777777" w:rsidR="00E22DA0" w:rsidRDefault="00E22DA0" w:rsidP="00E22DA0">
      <w:r>
        <w:t>19</w:t>
      </w:r>
      <w:r w:rsidRPr="00617C43">
        <w:rPr>
          <w:vertAlign w:val="superscript"/>
        </w:rPr>
        <w:t>th</w:t>
      </w:r>
      <w:r>
        <w:t xml:space="preserve"> June- confirmation received that all neighbourhood plan funding had been closed for good</w:t>
      </w:r>
    </w:p>
    <w:p w14:paraId="5DA146E1" w14:textId="77777777" w:rsidR="00E22DA0" w:rsidRDefault="00E22DA0" w:rsidP="00E22DA0">
      <w:r>
        <w:lastRenderedPageBreak/>
        <w:t>24</w:t>
      </w:r>
      <w:r w:rsidRPr="00617C43">
        <w:rPr>
          <w:vertAlign w:val="superscript"/>
        </w:rPr>
        <w:t>th</w:t>
      </w:r>
      <w:r>
        <w:t xml:space="preserve"> June- Initial information sharing evening at the Old School</w:t>
      </w:r>
    </w:p>
    <w:p w14:paraId="0F2906D9" w14:textId="77777777" w:rsidR="00E22DA0" w:rsidRDefault="00E22DA0" w:rsidP="00E22DA0">
      <w:r>
        <w:t>8</w:t>
      </w:r>
      <w:r w:rsidRPr="00453765">
        <w:rPr>
          <w:vertAlign w:val="superscript"/>
        </w:rPr>
        <w:t>th</w:t>
      </w:r>
      <w:r>
        <w:t xml:space="preserve"> July- Councillor Broschomb resigns his position on the Steering Group but agrees to stay on until the end of the month.</w:t>
      </w:r>
    </w:p>
    <w:p w14:paraId="33F875E5" w14:textId="77777777" w:rsidR="00E22DA0" w:rsidRDefault="00E22DA0" w:rsidP="00E22DA0">
      <w:r>
        <w:t>17</w:t>
      </w:r>
      <w:r w:rsidRPr="00C87779">
        <w:rPr>
          <w:vertAlign w:val="superscript"/>
        </w:rPr>
        <w:t>th</w:t>
      </w:r>
      <w:r>
        <w:t xml:space="preserve"> July- The clerk contacts Mark Hughes to request they join the Steering Group</w:t>
      </w:r>
    </w:p>
    <w:p w14:paraId="5DCF9B78" w14:textId="77777777" w:rsidR="00E22DA0" w:rsidRDefault="00E22DA0" w:rsidP="00E22DA0">
      <w:r>
        <w:t>23</w:t>
      </w:r>
      <w:r w:rsidRPr="00C87779">
        <w:rPr>
          <w:vertAlign w:val="superscript"/>
        </w:rPr>
        <w:t>rd</w:t>
      </w:r>
      <w:r>
        <w:t xml:space="preserve"> July- Parish Council Meeting- Council approves Councillor Broschomb’s resignation from the steering group and signs off the appointment of Mark Hughes. Councillor Woodhouse considering also joining the Steering Group.</w:t>
      </w:r>
    </w:p>
    <w:p w14:paraId="008C3D2A" w14:textId="77777777" w:rsidR="00E22DA0" w:rsidRDefault="00E22DA0" w:rsidP="00E22DA0">
      <w:r>
        <w:t>24</w:t>
      </w:r>
      <w:r w:rsidRPr="00C87779">
        <w:rPr>
          <w:vertAlign w:val="superscript"/>
        </w:rPr>
        <w:t>th</w:t>
      </w:r>
      <w:r>
        <w:t xml:space="preserve"> July- Mark Hughes formally joins Steering Group</w:t>
      </w:r>
    </w:p>
    <w:p w14:paraId="1F131D52" w14:textId="77777777" w:rsidR="00E22DA0" w:rsidRDefault="00E22DA0" w:rsidP="00E22DA0">
      <w:r>
        <w:t>29</w:t>
      </w:r>
      <w:r w:rsidRPr="00617C43">
        <w:rPr>
          <w:vertAlign w:val="superscript"/>
        </w:rPr>
        <w:t>th</w:t>
      </w:r>
      <w:r>
        <w:t xml:space="preserve"> July- Second information sharing evening at the Old School</w:t>
      </w:r>
    </w:p>
    <w:p w14:paraId="3B589AF2" w14:textId="77777777" w:rsidR="00E22DA0" w:rsidRDefault="00E22DA0" w:rsidP="00E22DA0">
      <w:r>
        <w:t>29</w:t>
      </w:r>
      <w:r w:rsidRPr="00C87779">
        <w:rPr>
          <w:vertAlign w:val="superscript"/>
        </w:rPr>
        <w:t>th</w:t>
      </w:r>
      <w:r>
        <w:t xml:space="preserve"> July- Councillor Woodhouse joins the Steering Group</w:t>
      </w:r>
    </w:p>
    <w:p w14:paraId="513D182F" w14:textId="77777777" w:rsidR="00E22DA0" w:rsidRDefault="00E22DA0" w:rsidP="00E22DA0">
      <w:r>
        <w:t>5</w:t>
      </w:r>
      <w:r w:rsidRPr="00BC57D4">
        <w:rPr>
          <w:vertAlign w:val="superscript"/>
        </w:rPr>
        <w:t>th</w:t>
      </w:r>
      <w:r>
        <w:t xml:space="preserve"> August- Councillor Smith Resigns from the Parish Council</w:t>
      </w:r>
    </w:p>
    <w:p w14:paraId="2FD59233" w14:textId="77777777" w:rsidR="00E22DA0" w:rsidRDefault="00E22DA0" w:rsidP="00E22DA0">
      <w:r>
        <w:t>12</w:t>
      </w:r>
      <w:r w:rsidRPr="00BC57D4">
        <w:rPr>
          <w:vertAlign w:val="superscript"/>
        </w:rPr>
        <w:t>th</w:t>
      </w:r>
      <w:r>
        <w:t xml:space="preserve"> August- Extraordinary Parish Council Meeting- Councillor Watts elected interim Chairman of the Parish Council</w:t>
      </w:r>
    </w:p>
    <w:p w14:paraId="38FC9138" w14:textId="77777777" w:rsidR="00E22DA0" w:rsidRDefault="00E22DA0" w:rsidP="00CB2552">
      <w:pPr>
        <w:rPr>
          <w:b/>
          <w:bCs/>
          <w:sz w:val="32"/>
          <w:szCs w:val="32"/>
          <w:u w:val="single"/>
        </w:rPr>
      </w:pPr>
    </w:p>
    <w:p w14:paraId="52858AB4" w14:textId="77777777" w:rsidR="00E22DA0" w:rsidRDefault="00E22DA0" w:rsidP="00CB2552">
      <w:pPr>
        <w:rPr>
          <w:b/>
          <w:bCs/>
          <w:sz w:val="32"/>
          <w:szCs w:val="32"/>
          <w:u w:val="single"/>
        </w:rPr>
      </w:pPr>
    </w:p>
    <w:p w14:paraId="29414F96" w14:textId="42748FA8" w:rsidR="001A7296" w:rsidRDefault="001A7296" w:rsidP="00CB2552">
      <w:pPr>
        <w:rPr>
          <w:b/>
          <w:bCs/>
          <w:sz w:val="32"/>
          <w:szCs w:val="32"/>
          <w:u w:val="single"/>
        </w:rPr>
      </w:pPr>
      <w:r w:rsidRPr="00FA7FD5">
        <w:rPr>
          <w:b/>
          <w:bCs/>
          <w:sz w:val="32"/>
          <w:szCs w:val="32"/>
          <w:u w:val="single"/>
        </w:rPr>
        <w:t>Ashley Green Parish Council</w:t>
      </w:r>
      <w:r w:rsidR="00CB2552">
        <w:rPr>
          <w:b/>
          <w:bCs/>
          <w:sz w:val="32"/>
          <w:szCs w:val="32"/>
          <w:u w:val="single"/>
        </w:rPr>
        <w:t xml:space="preserve"> Planning Comments</w:t>
      </w:r>
    </w:p>
    <w:p w14:paraId="3120CFB4" w14:textId="77777777" w:rsidR="00CB2552" w:rsidRDefault="00CB2552" w:rsidP="00CB2552">
      <w:pPr>
        <w:pStyle w:val="Standard"/>
        <w:tabs>
          <w:tab w:val="left" w:pos="2032"/>
        </w:tabs>
        <w:rPr>
          <w:rFonts w:ascii="Arial" w:hAnsi="Arial"/>
          <w:i/>
          <w:iCs/>
        </w:rPr>
      </w:pPr>
      <w:r w:rsidRPr="00223C01">
        <w:rPr>
          <w:rFonts w:ascii="Arial" w:hAnsi="Arial"/>
          <w:i/>
          <w:iCs/>
        </w:rPr>
        <w:t>PL/22/1916/FA - Two Counties Equestrian Village Road Whelpley Hill</w:t>
      </w:r>
    </w:p>
    <w:p w14:paraId="1AF6DF54" w14:textId="77777777" w:rsidR="00CB2552" w:rsidRDefault="00CB2552" w:rsidP="00CB2552">
      <w:pPr>
        <w:ind w:left="360"/>
        <w:contextualSpacing/>
      </w:pPr>
    </w:p>
    <w:p w14:paraId="490C91E5" w14:textId="52CCEEED" w:rsidR="00CB2552" w:rsidRPr="00CB2552" w:rsidRDefault="00CB2552" w:rsidP="00CB2552">
      <w:pPr>
        <w:ind w:left="360"/>
        <w:contextualSpacing/>
      </w:pPr>
      <w:r w:rsidRPr="00CB2552">
        <w:t>1) There is a huge lack of clarity in the documentation</w:t>
      </w:r>
    </w:p>
    <w:p w14:paraId="0245D530" w14:textId="77777777" w:rsidR="00CB2552" w:rsidRDefault="00CB2552" w:rsidP="00CB2552">
      <w:pPr>
        <w:ind w:left="360"/>
        <w:contextualSpacing/>
      </w:pPr>
      <w:r w:rsidRPr="00CB2552">
        <w:t>2) The Parish Council believes that the original comments they sent to the application in July 2022 all still apply. Additionally they would like to add:</w:t>
      </w:r>
    </w:p>
    <w:p w14:paraId="05F803B2" w14:textId="77777777" w:rsidR="00CB2552" w:rsidRPr="00CB2552" w:rsidRDefault="00CB2552" w:rsidP="00CB2552">
      <w:pPr>
        <w:ind w:left="360"/>
        <w:contextualSpacing/>
      </w:pPr>
    </w:p>
    <w:p w14:paraId="4C10417E" w14:textId="77777777" w:rsidR="00CB2552" w:rsidRPr="00CB2552" w:rsidRDefault="00CB2552" w:rsidP="00CB2552">
      <w:pPr>
        <w:ind w:left="360"/>
        <w:contextualSpacing/>
      </w:pPr>
      <w:r w:rsidRPr="00CB2552">
        <w:t>- It is not possible to see the extent of the demolition proposed on any drawing, nor is there any clear idea of future use of the existing stables. The Parish Council would like to see a statement of subsequent intended use.</w:t>
      </w:r>
    </w:p>
    <w:p w14:paraId="26AD5B50" w14:textId="77777777" w:rsidR="00CB2552" w:rsidRPr="00CB2552" w:rsidRDefault="00CB2552" w:rsidP="00CB2552">
      <w:pPr>
        <w:ind w:left="360"/>
        <w:contextualSpacing/>
      </w:pPr>
      <w:r w:rsidRPr="00CB2552">
        <w:t>- The Parish council would like to question the applicants statement regarding nominal increase in space as that appears to conflict with the information provided.</w:t>
      </w:r>
    </w:p>
    <w:p w14:paraId="6394E30D" w14:textId="77777777" w:rsidR="00CB2552" w:rsidRPr="00CB2552" w:rsidRDefault="00CB2552" w:rsidP="00CB2552">
      <w:pPr>
        <w:ind w:left="360"/>
        <w:contextualSpacing/>
      </w:pPr>
      <w:r w:rsidRPr="00CB2552">
        <w:t>- With regards to the proposed new buildings 'Block A' it is felt that these are positioned too close to the boundary and this could be detrimental to the surrounding properties.</w:t>
      </w:r>
    </w:p>
    <w:p w14:paraId="5C023284" w14:textId="77777777" w:rsidR="00CB2552" w:rsidRPr="00FA7FD5" w:rsidRDefault="00CB2552" w:rsidP="001A7296">
      <w:pPr>
        <w:jc w:val="center"/>
        <w:rPr>
          <w:b/>
          <w:bCs/>
          <w:sz w:val="32"/>
          <w:szCs w:val="32"/>
          <w:u w:val="single"/>
        </w:rPr>
      </w:pPr>
    </w:p>
    <w:p w14:paraId="400CF00E" w14:textId="24DF92E0" w:rsidR="001A7296" w:rsidRPr="00FA7FD5" w:rsidRDefault="001A7296" w:rsidP="001A7296">
      <w:pPr>
        <w:jc w:val="center"/>
        <w:rPr>
          <w:b/>
          <w:bCs/>
          <w:sz w:val="32"/>
          <w:szCs w:val="32"/>
          <w:u w:val="single"/>
        </w:rPr>
      </w:pPr>
      <w:r w:rsidRPr="00FA7FD5">
        <w:rPr>
          <w:b/>
          <w:bCs/>
          <w:sz w:val="32"/>
          <w:szCs w:val="32"/>
          <w:u w:val="single"/>
        </w:rPr>
        <w:t>Meeting Dates 202</w:t>
      </w:r>
      <w:r w:rsidR="008725D4" w:rsidRPr="00FA7FD5">
        <w:rPr>
          <w:b/>
          <w:bCs/>
          <w:sz w:val="32"/>
          <w:szCs w:val="32"/>
          <w:u w:val="single"/>
        </w:rPr>
        <w:t>5</w:t>
      </w:r>
    </w:p>
    <w:p w14:paraId="5DDE303D" w14:textId="77777777" w:rsidR="008725D4" w:rsidRPr="00F221A5" w:rsidRDefault="008725D4" w:rsidP="008725D4">
      <w:pPr>
        <w:rPr>
          <w:sz w:val="28"/>
          <w:szCs w:val="28"/>
        </w:rPr>
      </w:pPr>
      <w:r w:rsidRPr="00F221A5">
        <w:rPr>
          <w:sz w:val="28"/>
          <w:szCs w:val="28"/>
        </w:rPr>
        <w:t>November 19</w:t>
      </w:r>
      <w:r w:rsidRPr="00F221A5">
        <w:rPr>
          <w:sz w:val="28"/>
          <w:szCs w:val="28"/>
          <w:vertAlign w:val="superscript"/>
        </w:rPr>
        <w:t>th</w:t>
      </w:r>
      <w:r w:rsidRPr="00F221A5">
        <w:rPr>
          <w:sz w:val="28"/>
          <w:szCs w:val="28"/>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48A9BBD6" w14:textId="77777777" w:rsidR="00354ADD" w:rsidRDefault="00354ADD" w:rsidP="00354ADD">
      <w:r>
        <w:t>Weekly:</w:t>
      </w:r>
    </w:p>
    <w:p w14:paraId="3297E2F9" w14:textId="77777777" w:rsidR="00354ADD" w:rsidRDefault="00354ADD" w:rsidP="00354ADD">
      <w:pPr>
        <w:pStyle w:val="ListParagraph"/>
        <w:numPr>
          <w:ilvl w:val="0"/>
          <w:numId w:val="18"/>
        </w:numPr>
        <w:autoSpaceDN/>
        <w:spacing w:after="160" w:line="259" w:lineRule="auto"/>
        <w:contextualSpacing/>
      </w:pPr>
      <w:r>
        <w:t>Check the defibrillators battery in Ashley Green and Whelpley Hill</w:t>
      </w:r>
    </w:p>
    <w:p w14:paraId="07EB4952" w14:textId="77777777" w:rsidR="00354ADD" w:rsidRDefault="00354ADD" w:rsidP="00354ADD">
      <w:pPr>
        <w:pStyle w:val="ListParagraph"/>
        <w:numPr>
          <w:ilvl w:val="0"/>
          <w:numId w:val="18"/>
        </w:numPr>
        <w:autoSpaceDN/>
        <w:spacing w:after="160" w:line="259" w:lineRule="auto"/>
        <w:contextualSpacing/>
      </w:pPr>
      <w:r>
        <w:lastRenderedPageBreak/>
        <w:t>Clear the bus stops and well house of any rubbish</w:t>
      </w:r>
    </w:p>
    <w:p w14:paraId="6868809D" w14:textId="77777777" w:rsidR="00354ADD" w:rsidRDefault="00354ADD" w:rsidP="00354ADD">
      <w:pPr>
        <w:pStyle w:val="ListParagraph"/>
        <w:numPr>
          <w:ilvl w:val="0"/>
          <w:numId w:val="18"/>
        </w:numPr>
        <w:autoSpaceDN/>
        <w:spacing w:after="160" w:line="259" w:lineRule="auto"/>
        <w:contextualSpacing/>
      </w:pPr>
      <w:r>
        <w:t>Complete a visual check of the roads around the parish and report any fly tipping, damages signage, potholes or other defects</w:t>
      </w:r>
    </w:p>
    <w:p w14:paraId="0C1AFF39" w14:textId="77777777" w:rsidR="00354ADD" w:rsidRDefault="00354ADD" w:rsidP="00354ADD">
      <w:r>
        <w:t>Weekly Playground Check</w:t>
      </w:r>
    </w:p>
    <w:p w14:paraId="02BDEEAD" w14:textId="77777777" w:rsidR="00354ADD" w:rsidRDefault="00354ADD" w:rsidP="00354ADD">
      <w:pPr>
        <w:pStyle w:val="ListParagraph"/>
        <w:numPr>
          <w:ilvl w:val="0"/>
          <w:numId w:val="19"/>
        </w:numPr>
        <w:autoSpaceDN/>
        <w:spacing w:after="160" w:line="259" w:lineRule="auto"/>
        <w:contextualSpacing/>
      </w:pPr>
      <w:r>
        <w:t>Visually inspect each piece of equipment for any defects or breakages as outlined in the checklist and either repair or report to the Clerk</w:t>
      </w:r>
    </w:p>
    <w:p w14:paraId="4B7A0278" w14:textId="77777777" w:rsidR="00354ADD" w:rsidRDefault="00354ADD" w:rsidP="00354ADD">
      <w:pPr>
        <w:pStyle w:val="ListParagraph"/>
        <w:numPr>
          <w:ilvl w:val="0"/>
          <w:numId w:val="19"/>
        </w:numPr>
        <w:autoSpaceDN/>
        <w:spacing w:after="160" w:line="259" w:lineRule="auto"/>
        <w:contextualSpacing/>
      </w:pPr>
      <w:r>
        <w:t xml:space="preserve">Sign and date the inspection forms held at the café </w:t>
      </w:r>
    </w:p>
    <w:p w14:paraId="22BD821A" w14:textId="77777777" w:rsidR="00354ADD" w:rsidRDefault="00354ADD" w:rsidP="00354ADD">
      <w:pPr>
        <w:pStyle w:val="ListParagraph"/>
        <w:numPr>
          <w:ilvl w:val="0"/>
          <w:numId w:val="19"/>
        </w:numPr>
        <w:autoSpaceDN/>
        <w:spacing w:after="160" w:line="259" w:lineRule="auto"/>
        <w:contextualSpacing/>
      </w:pPr>
      <w:r>
        <w:t>Clear any leaves</w:t>
      </w:r>
    </w:p>
    <w:p w14:paraId="5B34D505" w14:textId="77777777" w:rsidR="00354ADD" w:rsidRDefault="00354ADD" w:rsidP="00354ADD">
      <w:pPr>
        <w:pStyle w:val="ListParagraph"/>
        <w:numPr>
          <w:ilvl w:val="0"/>
          <w:numId w:val="19"/>
        </w:numPr>
        <w:autoSpaceDN/>
        <w:spacing w:after="160" w:line="259" w:lineRule="auto"/>
        <w:contextualSpacing/>
      </w:pPr>
      <w:r>
        <w:t>Clear any rubbish</w:t>
      </w:r>
    </w:p>
    <w:p w14:paraId="14DCF5CA" w14:textId="77777777" w:rsidR="00354ADD" w:rsidRDefault="00354ADD" w:rsidP="00354ADD">
      <w:pPr>
        <w:pStyle w:val="ListParagraph"/>
        <w:numPr>
          <w:ilvl w:val="0"/>
          <w:numId w:val="19"/>
        </w:numPr>
        <w:autoSpaceDN/>
        <w:spacing w:after="160" w:line="259" w:lineRule="auto"/>
        <w:contextualSpacing/>
      </w:pPr>
      <w:r>
        <w:t>Report if the bins are full and need an additional empty from Buckinghamshire Council</w:t>
      </w:r>
    </w:p>
    <w:p w14:paraId="7BCDF91B" w14:textId="77777777" w:rsidR="00354ADD" w:rsidRDefault="00354ADD" w:rsidP="00354ADD">
      <w:r>
        <w:t>Ad-hoc duties</w:t>
      </w:r>
    </w:p>
    <w:p w14:paraId="27DA7FE4" w14:textId="77777777" w:rsidR="00354ADD" w:rsidRDefault="00354ADD" w:rsidP="00354ADD">
      <w:pPr>
        <w:pStyle w:val="ListParagraph"/>
        <w:numPr>
          <w:ilvl w:val="0"/>
          <w:numId w:val="20"/>
        </w:numPr>
        <w:autoSpaceDN/>
        <w:spacing w:after="160" w:line="259" w:lineRule="auto"/>
        <w:contextualSpacing/>
      </w:pPr>
      <w:r>
        <w:t>Clear any minor footpath issues</w:t>
      </w:r>
    </w:p>
    <w:p w14:paraId="046903B5" w14:textId="77777777" w:rsidR="00354ADD" w:rsidRDefault="00354ADD" w:rsidP="00354ADD">
      <w:pPr>
        <w:pStyle w:val="ListParagraph"/>
        <w:numPr>
          <w:ilvl w:val="0"/>
          <w:numId w:val="20"/>
        </w:numPr>
        <w:autoSpaceDN/>
        <w:spacing w:after="160" w:line="259" w:lineRule="auto"/>
        <w:contextualSpacing/>
      </w:pPr>
      <w:r>
        <w:t>Clearing around and cleaning of the village gates</w:t>
      </w:r>
    </w:p>
    <w:p w14:paraId="4BBFDADE" w14:textId="77777777" w:rsidR="00354ADD" w:rsidRDefault="00354ADD" w:rsidP="00354ADD">
      <w:pPr>
        <w:pStyle w:val="ListParagraph"/>
        <w:numPr>
          <w:ilvl w:val="0"/>
          <w:numId w:val="20"/>
        </w:numPr>
        <w:autoSpaceDN/>
        <w:spacing w:after="160" w:line="259" w:lineRule="auto"/>
        <w:contextualSpacing/>
      </w:pPr>
      <w:r>
        <w:t>Clear pathways around allotment plots</w:t>
      </w:r>
    </w:p>
    <w:p w14:paraId="1A3C659F" w14:textId="77777777" w:rsidR="00354ADD" w:rsidRDefault="00354ADD" w:rsidP="00354ADD">
      <w:pPr>
        <w:pStyle w:val="ListParagraph"/>
        <w:numPr>
          <w:ilvl w:val="0"/>
          <w:numId w:val="20"/>
        </w:numPr>
        <w:autoSpaceDN/>
        <w:spacing w:after="160" w:line="259" w:lineRule="auto"/>
        <w:contextualSpacing/>
      </w:pPr>
      <w:r>
        <w:t>Report any allotment issues to the Clerk</w:t>
      </w:r>
    </w:p>
    <w:p w14:paraId="1A13389D" w14:textId="77777777" w:rsidR="00354ADD" w:rsidRDefault="00354ADD" w:rsidP="00354ADD">
      <w:pPr>
        <w:pStyle w:val="ListParagraph"/>
        <w:numPr>
          <w:ilvl w:val="0"/>
          <w:numId w:val="20"/>
        </w:numPr>
        <w:autoSpaceDN/>
        <w:spacing w:after="160" w:line="259" w:lineRule="auto"/>
        <w:contextualSpacing/>
      </w:pPr>
      <w:r>
        <w:t>Ad-hoc duties as agreed with the Councillors and Clerk</w:t>
      </w:r>
    </w:p>
    <w:p w14:paraId="6E6FAD2F" w14:textId="77777777" w:rsidR="00354ADD" w:rsidRDefault="00354ADD" w:rsidP="00354ADD">
      <w:pPr>
        <w:pStyle w:val="ListParagraph"/>
        <w:numPr>
          <w:ilvl w:val="0"/>
          <w:numId w:val="20"/>
        </w:numPr>
        <w:autoSpaceDN/>
        <w:spacing w:after="160" w:line="259" w:lineRule="auto"/>
        <w:contextualSpacing/>
      </w:pPr>
      <w:r>
        <w:t>Attend the 6 parish council meeting held each year and provide a report on works completed/outstanding and any other issues.</w:t>
      </w:r>
    </w:p>
    <w:p w14:paraId="7E117EC5" w14:textId="77777777" w:rsidR="00163319" w:rsidRDefault="00163319" w:rsidP="00163319">
      <w:pPr>
        <w:pStyle w:val="Standard"/>
        <w:tabs>
          <w:tab w:val="left" w:pos="2032"/>
        </w:tabs>
        <w:rPr>
          <w:rFonts w:ascii="Arial" w:hAnsi="Arial"/>
        </w:rPr>
      </w:pPr>
    </w:p>
    <w:p w14:paraId="5D43E718" w14:textId="2FA6FB49" w:rsidR="00385B76" w:rsidRDefault="00385B76" w:rsidP="00385B76">
      <w:pPr>
        <w:contextualSpacing/>
        <w:jc w:val="center"/>
        <w:rPr>
          <w:rFonts w:ascii="Arial" w:hAnsi="Arial" w:cs="Arial"/>
          <w:b/>
          <w:bCs/>
          <w:sz w:val="32"/>
          <w:szCs w:val="32"/>
          <w:u w:val="single"/>
        </w:rPr>
      </w:pPr>
      <w:r>
        <w:rPr>
          <w:rFonts w:ascii="Arial" w:hAnsi="Arial" w:cs="Arial"/>
          <w:b/>
          <w:bCs/>
          <w:sz w:val="32"/>
          <w:szCs w:val="32"/>
          <w:u w:val="single"/>
        </w:rPr>
        <w:t>Footpath Owners</w:t>
      </w:r>
    </w:p>
    <w:p w14:paraId="7EA1705E" w14:textId="77777777" w:rsidR="00385B76" w:rsidRPr="00385B76" w:rsidRDefault="00385B76" w:rsidP="00385B76">
      <w:pPr>
        <w:pStyle w:val="Standard"/>
        <w:tabs>
          <w:tab w:val="left" w:pos="709"/>
        </w:tabs>
        <w:rPr>
          <w:rFonts w:ascii="Arial" w:hAnsi="Arial"/>
        </w:rPr>
      </w:pPr>
      <w:r w:rsidRPr="00385B76">
        <w:rPr>
          <w:rFonts w:ascii="Arial" w:hAnsi="Arial"/>
        </w:rPr>
        <w:t>Jenni- Numbers: 16, 7, 6, 7a, 7b, 17, 17a</w:t>
      </w:r>
    </w:p>
    <w:p w14:paraId="1260CD9F" w14:textId="77777777" w:rsidR="00385B76" w:rsidRPr="00385B76" w:rsidRDefault="00385B76" w:rsidP="00385B76">
      <w:pPr>
        <w:pStyle w:val="Standard"/>
        <w:tabs>
          <w:tab w:val="left" w:pos="709"/>
        </w:tabs>
        <w:rPr>
          <w:rFonts w:ascii="Arial" w:hAnsi="Arial"/>
        </w:rPr>
      </w:pPr>
    </w:p>
    <w:p w14:paraId="26BD0FD3" w14:textId="77777777" w:rsidR="00385B76" w:rsidRPr="00385B76" w:rsidRDefault="00385B76" w:rsidP="00385B76">
      <w:pPr>
        <w:pStyle w:val="Standard"/>
        <w:tabs>
          <w:tab w:val="left" w:pos="709"/>
        </w:tabs>
        <w:rPr>
          <w:rFonts w:ascii="Arial" w:hAnsi="Arial"/>
        </w:rPr>
      </w:pPr>
      <w:r w:rsidRPr="00385B76">
        <w:rPr>
          <w:rFonts w:ascii="Arial" w:hAnsi="Arial"/>
        </w:rPr>
        <w:t>Geoff- Numbers: 22, 4, 1, 3, 1A, 1B</w:t>
      </w:r>
    </w:p>
    <w:p w14:paraId="3E14DAEF" w14:textId="77777777" w:rsidR="00385B76" w:rsidRPr="00385B76" w:rsidRDefault="00385B76" w:rsidP="00385B76">
      <w:pPr>
        <w:pStyle w:val="Standard"/>
        <w:tabs>
          <w:tab w:val="left" w:pos="709"/>
        </w:tabs>
        <w:rPr>
          <w:rFonts w:ascii="Arial" w:hAnsi="Arial"/>
        </w:rPr>
      </w:pPr>
    </w:p>
    <w:p w14:paraId="411FCF07" w14:textId="77777777" w:rsidR="00385B76" w:rsidRPr="00385B76" w:rsidRDefault="00385B76" w:rsidP="00385B76">
      <w:pPr>
        <w:pStyle w:val="Standard"/>
        <w:tabs>
          <w:tab w:val="left" w:pos="709"/>
        </w:tabs>
        <w:rPr>
          <w:rFonts w:ascii="Arial" w:hAnsi="Arial"/>
        </w:rPr>
      </w:pPr>
      <w:r w:rsidRPr="00385B76">
        <w:rPr>
          <w:rFonts w:ascii="Arial" w:hAnsi="Arial"/>
        </w:rPr>
        <w:t>Mark- Numbers: 2, 2a, 2b, 2d</w:t>
      </w:r>
    </w:p>
    <w:p w14:paraId="7C560EF7" w14:textId="77777777" w:rsidR="00385B76" w:rsidRPr="00385B76" w:rsidRDefault="00385B76" w:rsidP="00385B76">
      <w:pPr>
        <w:pStyle w:val="Standard"/>
        <w:tabs>
          <w:tab w:val="left" w:pos="709"/>
        </w:tabs>
        <w:rPr>
          <w:rFonts w:ascii="Arial" w:hAnsi="Arial"/>
        </w:rPr>
      </w:pPr>
    </w:p>
    <w:p w14:paraId="0C890841" w14:textId="16B27E1C" w:rsidR="00385B76" w:rsidRPr="00385B76" w:rsidRDefault="00385B76" w:rsidP="00385B76">
      <w:pPr>
        <w:pStyle w:val="Standard"/>
        <w:tabs>
          <w:tab w:val="left" w:pos="709"/>
        </w:tabs>
        <w:rPr>
          <w:rFonts w:ascii="Arial" w:hAnsi="Arial"/>
        </w:rPr>
      </w:pPr>
      <w:r w:rsidRPr="00385B76">
        <w:rPr>
          <w:rFonts w:ascii="Arial" w:hAnsi="Arial"/>
        </w:rPr>
        <w:t>- Numbers:11, 12, 13, 15</w:t>
      </w:r>
    </w:p>
    <w:p w14:paraId="000E5619" w14:textId="77777777" w:rsidR="00385B76" w:rsidRPr="00385B76" w:rsidRDefault="00385B76" w:rsidP="00385B76">
      <w:pPr>
        <w:pStyle w:val="Standard"/>
        <w:tabs>
          <w:tab w:val="left" w:pos="709"/>
        </w:tabs>
        <w:rPr>
          <w:rFonts w:ascii="Arial" w:hAnsi="Arial"/>
        </w:rPr>
      </w:pPr>
    </w:p>
    <w:p w14:paraId="41099E33" w14:textId="77777777" w:rsidR="00385B76" w:rsidRPr="00385B76" w:rsidRDefault="00385B76" w:rsidP="00385B76">
      <w:pPr>
        <w:pStyle w:val="Standard"/>
        <w:tabs>
          <w:tab w:val="left" w:pos="709"/>
        </w:tabs>
        <w:rPr>
          <w:rFonts w:ascii="Arial" w:hAnsi="Arial"/>
        </w:rPr>
      </w:pPr>
      <w:r w:rsidRPr="00385B76">
        <w:rPr>
          <w:rFonts w:ascii="Arial" w:hAnsi="Arial"/>
        </w:rPr>
        <w:t>Roger- Numbers: 5, 5b, 9, 10, 10a, 15a</w:t>
      </w:r>
    </w:p>
    <w:p w14:paraId="2906EF4F" w14:textId="77777777" w:rsidR="00385B76" w:rsidRPr="00385B76" w:rsidRDefault="00385B76" w:rsidP="00385B76">
      <w:pPr>
        <w:pStyle w:val="Standard"/>
        <w:tabs>
          <w:tab w:val="left" w:pos="709"/>
        </w:tabs>
        <w:rPr>
          <w:rFonts w:ascii="Arial" w:hAnsi="Arial"/>
        </w:rPr>
      </w:pPr>
    </w:p>
    <w:p w14:paraId="0A177694" w14:textId="77777777" w:rsidR="00385B76" w:rsidRPr="00385B76" w:rsidRDefault="00385B76" w:rsidP="00385B76">
      <w:pPr>
        <w:pStyle w:val="Standard"/>
        <w:tabs>
          <w:tab w:val="left" w:pos="709"/>
        </w:tabs>
        <w:rPr>
          <w:rFonts w:ascii="Arial" w:hAnsi="Arial"/>
        </w:rPr>
      </w:pPr>
      <w:r w:rsidRPr="00385B76">
        <w:rPr>
          <w:rFonts w:ascii="Arial" w:hAnsi="Arial"/>
        </w:rPr>
        <w:t>Chris- Numbers 8, 8a, 21</w:t>
      </w:r>
    </w:p>
    <w:p w14:paraId="388EE715" w14:textId="77777777" w:rsidR="00385B76" w:rsidRDefault="00385B76" w:rsidP="00385B76">
      <w:pPr>
        <w:contextualSpacing/>
        <w:rPr>
          <w:rFonts w:ascii="Arial" w:hAnsi="Arial" w:cs="Arial"/>
          <w:b/>
          <w:bCs/>
          <w:sz w:val="32"/>
          <w:szCs w:val="32"/>
          <w:u w:val="single"/>
        </w:rPr>
      </w:pPr>
    </w:p>
    <w:p w14:paraId="7C8EC481" w14:textId="0ADF6E16"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0B689BC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Roger Watts – </w:t>
      </w:r>
      <w:r w:rsidR="00CB2552">
        <w:rPr>
          <w:rFonts w:ascii="Arial" w:eastAsia="Times New Roman" w:hAnsi="Arial" w:cs="Arial"/>
          <w:color w:val="111111"/>
          <w:sz w:val="28"/>
          <w:szCs w:val="28"/>
          <w:lang w:eastAsia="en-GB"/>
        </w:rPr>
        <w:t>Interim Vice</w:t>
      </w:r>
      <w:r w:rsidRPr="0003794C">
        <w:rPr>
          <w:rFonts w:ascii="Arial" w:eastAsia="Times New Roman" w:hAnsi="Arial" w:cs="Arial"/>
          <w:color w:val="111111"/>
          <w:sz w:val="28"/>
          <w:szCs w:val="28"/>
          <w:lang w:eastAsia="en-GB"/>
        </w:rPr>
        <w:t xml:space="preserv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1FBFEC9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Telephone: </w:t>
      </w:r>
      <w:r w:rsidR="00354ADD" w:rsidRPr="00354ADD">
        <w:rPr>
          <w:rFonts w:ascii="Arial" w:eastAsia="Times New Roman" w:hAnsi="Arial" w:cs="Arial"/>
          <w:color w:val="111111"/>
          <w:sz w:val="28"/>
          <w:szCs w:val="28"/>
          <w:lang w:eastAsia="en-GB"/>
        </w:rPr>
        <w:t>01442 879971</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4556D4" w:rsidP="004556D4">
      <w:pPr>
        <w:contextualSpacing/>
        <w:rPr>
          <w:rFonts w:ascii="Arial" w:hAnsi="Arial" w:cs="Arial"/>
          <w:sz w:val="28"/>
          <w:szCs w:val="28"/>
        </w:rPr>
      </w:pPr>
      <w:hyperlink r:id="rId5" w:tgtFrame="_blank" w:history="1">
        <w:r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546DAAA6" w:rsidR="0003794C" w:rsidRPr="0003794C" w:rsidRDefault="006E6EFF"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Justine Fulford</w:t>
      </w:r>
      <w:r w:rsidR="0003794C" w:rsidRPr="0003794C">
        <w:rPr>
          <w:rFonts w:ascii="Arial" w:eastAsia="Times New Roman" w:hAnsi="Arial" w:cs="Arial"/>
          <w:color w:val="111111"/>
          <w:sz w:val="28"/>
          <w:szCs w:val="28"/>
          <w:lang w:eastAsia="en-GB"/>
        </w:rPr>
        <w:t>- (County Councillor)</w:t>
      </w:r>
    </w:p>
    <w:p w14:paraId="28E81693" w14:textId="567D4134" w:rsidR="0003794C" w:rsidRDefault="006E6EFF" w:rsidP="0003794C">
      <w:pPr>
        <w:spacing w:after="0" w:line="240" w:lineRule="auto"/>
        <w:textAlignment w:val="baseline"/>
        <w:rPr>
          <w:rFonts w:ascii="Arial" w:eastAsia="Times New Roman" w:hAnsi="Arial" w:cs="Arial"/>
          <w:color w:val="111111"/>
          <w:sz w:val="28"/>
          <w:szCs w:val="28"/>
          <w:lang w:eastAsia="en-GB"/>
        </w:rPr>
      </w:pPr>
      <w:r w:rsidRPr="006E6EFF">
        <w:rPr>
          <w:rFonts w:ascii="Arial" w:eastAsia="Times New Roman" w:hAnsi="Arial" w:cs="Arial"/>
          <w:color w:val="111111"/>
          <w:sz w:val="28"/>
          <w:szCs w:val="28"/>
          <w:lang w:eastAsia="en-GB"/>
        </w:rPr>
        <w:t>Justine.Fulford@buckinghamshire.gov.uk</w:t>
      </w:r>
    </w:p>
    <w:p w14:paraId="7B8F3E42" w14:textId="77777777" w:rsidR="006E6EFF" w:rsidRPr="0003794C" w:rsidRDefault="006E6EFF"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p w14:paraId="387952DF"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6DFCA897" w14:textId="04E319EA" w:rsidR="00385B76" w:rsidRDefault="00385B76"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Alby Russell- Parish Warden</w:t>
      </w:r>
    </w:p>
    <w:p w14:paraId="3BD91EC0" w14:textId="25BFDBF7" w:rsidR="00385B76" w:rsidRDefault="00385B76" w:rsidP="00584F47">
      <w:pPr>
        <w:spacing w:after="0" w:line="240" w:lineRule="auto"/>
        <w:textAlignment w:val="baseline"/>
        <w:rPr>
          <w:rFonts w:ascii="Arial" w:eastAsia="Times New Roman" w:hAnsi="Arial" w:cs="Arial"/>
          <w:color w:val="111111"/>
          <w:sz w:val="28"/>
          <w:szCs w:val="28"/>
          <w:lang w:eastAsia="en-GB"/>
        </w:rPr>
      </w:pPr>
      <w:r w:rsidRPr="00385B76">
        <w:rPr>
          <w:rFonts w:ascii="Arial" w:eastAsia="Times New Roman" w:hAnsi="Arial" w:cs="Arial"/>
          <w:color w:val="111111"/>
          <w:sz w:val="28"/>
          <w:szCs w:val="28"/>
          <w:lang w:eastAsia="en-GB"/>
        </w:rPr>
        <w:t>Heritage_landscapes@btconnect.com</w:t>
      </w:r>
    </w:p>
    <w:p w14:paraId="42CF5587"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700084B3" w14:textId="77777777" w:rsidR="00385B76" w:rsidRPr="00584F47" w:rsidRDefault="00385B76" w:rsidP="00584F47">
      <w:pPr>
        <w:spacing w:after="0" w:line="240" w:lineRule="auto"/>
        <w:textAlignment w:val="baseline"/>
        <w:rPr>
          <w:rFonts w:ascii="Arial" w:eastAsia="Times New Roman" w:hAnsi="Arial" w:cs="Arial"/>
          <w:color w:val="111111"/>
          <w:sz w:val="28"/>
          <w:szCs w:val="28"/>
          <w:lang w:eastAsia="en-GB"/>
        </w:rPr>
      </w:pPr>
    </w:p>
    <w:sectPr w:rsidR="00385B76"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02470"/>
    <w:rsid w:val="00016D1A"/>
    <w:rsid w:val="000211E3"/>
    <w:rsid w:val="000213B3"/>
    <w:rsid w:val="0002563F"/>
    <w:rsid w:val="00030DE0"/>
    <w:rsid w:val="000336D4"/>
    <w:rsid w:val="000340AF"/>
    <w:rsid w:val="0003552D"/>
    <w:rsid w:val="0003794C"/>
    <w:rsid w:val="000379A9"/>
    <w:rsid w:val="0007035E"/>
    <w:rsid w:val="00074DC6"/>
    <w:rsid w:val="00082BE0"/>
    <w:rsid w:val="00087DD2"/>
    <w:rsid w:val="00093D19"/>
    <w:rsid w:val="00094AC8"/>
    <w:rsid w:val="00096476"/>
    <w:rsid w:val="00097D0F"/>
    <w:rsid w:val="000A77B5"/>
    <w:rsid w:val="000B1F31"/>
    <w:rsid w:val="000B73BC"/>
    <w:rsid w:val="000C3DA3"/>
    <w:rsid w:val="000D779B"/>
    <w:rsid w:val="000E1434"/>
    <w:rsid w:val="000E2182"/>
    <w:rsid w:val="000E29CB"/>
    <w:rsid w:val="000E6B1F"/>
    <w:rsid w:val="000E6E0F"/>
    <w:rsid w:val="000F56B1"/>
    <w:rsid w:val="00100BCF"/>
    <w:rsid w:val="00101556"/>
    <w:rsid w:val="0010245B"/>
    <w:rsid w:val="00102AEB"/>
    <w:rsid w:val="001041C9"/>
    <w:rsid w:val="0011388F"/>
    <w:rsid w:val="00116F37"/>
    <w:rsid w:val="00117D3F"/>
    <w:rsid w:val="00122EC8"/>
    <w:rsid w:val="0012660B"/>
    <w:rsid w:val="00126A2E"/>
    <w:rsid w:val="00130288"/>
    <w:rsid w:val="00130639"/>
    <w:rsid w:val="0013082E"/>
    <w:rsid w:val="00136287"/>
    <w:rsid w:val="00136D3C"/>
    <w:rsid w:val="00141F7E"/>
    <w:rsid w:val="00144E2A"/>
    <w:rsid w:val="001464B1"/>
    <w:rsid w:val="00152ACE"/>
    <w:rsid w:val="00152F0F"/>
    <w:rsid w:val="0015503A"/>
    <w:rsid w:val="00155380"/>
    <w:rsid w:val="00156BE9"/>
    <w:rsid w:val="00163319"/>
    <w:rsid w:val="00163A89"/>
    <w:rsid w:val="00166C0F"/>
    <w:rsid w:val="001676F4"/>
    <w:rsid w:val="00167870"/>
    <w:rsid w:val="001710F7"/>
    <w:rsid w:val="00177571"/>
    <w:rsid w:val="001853AB"/>
    <w:rsid w:val="00192A31"/>
    <w:rsid w:val="00192B47"/>
    <w:rsid w:val="00192C1B"/>
    <w:rsid w:val="00192ED0"/>
    <w:rsid w:val="001A0008"/>
    <w:rsid w:val="001A14BD"/>
    <w:rsid w:val="001A7296"/>
    <w:rsid w:val="001B7E7C"/>
    <w:rsid w:val="001C1BC0"/>
    <w:rsid w:val="001D3D0A"/>
    <w:rsid w:val="001D5213"/>
    <w:rsid w:val="001E0CDB"/>
    <w:rsid w:val="001E2F35"/>
    <w:rsid w:val="001F65A5"/>
    <w:rsid w:val="00212965"/>
    <w:rsid w:val="00214228"/>
    <w:rsid w:val="002168F9"/>
    <w:rsid w:val="00221EC0"/>
    <w:rsid w:val="00222FAC"/>
    <w:rsid w:val="00235DCA"/>
    <w:rsid w:val="0023734A"/>
    <w:rsid w:val="00243F06"/>
    <w:rsid w:val="00244B4C"/>
    <w:rsid w:val="00245173"/>
    <w:rsid w:val="00252DB4"/>
    <w:rsid w:val="002655D0"/>
    <w:rsid w:val="00271BF6"/>
    <w:rsid w:val="00273339"/>
    <w:rsid w:val="00273964"/>
    <w:rsid w:val="0027401B"/>
    <w:rsid w:val="0027651E"/>
    <w:rsid w:val="00293FBA"/>
    <w:rsid w:val="00296D13"/>
    <w:rsid w:val="00296E07"/>
    <w:rsid w:val="002B1481"/>
    <w:rsid w:val="002B4DDC"/>
    <w:rsid w:val="002D2AC6"/>
    <w:rsid w:val="00304B89"/>
    <w:rsid w:val="0031100C"/>
    <w:rsid w:val="0031366E"/>
    <w:rsid w:val="003146E7"/>
    <w:rsid w:val="0032137B"/>
    <w:rsid w:val="00333A45"/>
    <w:rsid w:val="00345F76"/>
    <w:rsid w:val="003460AC"/>
    <w:rsid w:val="00354ADD"/>
    <w:rsid w:val="00356AD1"/>
    <w:rsid w:val="00360005"/>
    <w:rsid w:val="003628F3"/>
    <w:rsid w:val="00362DE1"/>
    <w:rsid w:val="003635D4"/>
    <w:rsid w:val="003701F6"/>
    <w:rsid w:val="00370BAA"/>
    <w:rsid w:val="003826CB"/>
    <w:rsid w:val="00385B76"/>
    <w:rsid w:val="003A14CB"/>
    <w:rsid w:val="003A3BBD"/>
    <w:rsid w:val="003A560B"/>
    <w:rsid w:val="003B64B5"/>
    <w:rsid w:val="003C3FDD"/>
    <w:rsid w:val="003C4BEE"/>
    <w:rsid w:val="003E65A1"/>
    <w:rsid w:val="003E6F8B"/>
    <w:rsid w:val="00403F85"/>
    <w:rsid w:val="00407F32"/>
    <w:rsid w:val="00417B62"/>
    <w:rsid w:val="00417BE0"/>
    <w:rsid w:val="00432FC2"/>
    <w:rsid w:val="004350F4"/>
    <w:rsid w:val="00443C53"/>
    <w:rsid w:val="00450C3A"/>
    <w:rsid w:val="00453A46"/>
    <w:rsid w:val="004556D4"/>
    <w:rsid w:val="004570EA"/>
    <w:rsid w:val="00457477"/>
    <w:rsid w:val="00460430"/>
    <w:rsid w:val="00461C66"/>
    <w:rsid w:val="004628DE"/>
    <w:rsid w:val="00463464"/>
    <w:rsid w:val="004735F4"/>
    <w:rsid w:val="00475276"/>
    <w:rsid w:val="00480639"/>
    <w:rsid w:val="00481505"/>
    <w:rsid w:val="0048634B"/>
    <w:rsid w:val="00487F3C"/>
    <w:rsid w:val="004939EA"/>
    <w:rsid w:val="004B1D62"/>
    <w:rsid w:val="004B4E6F"/>
    <w:rsid w:val="004B6E0C"/>
    <w:rsid w:val="004C2CF5"/>
    <w:rsid w:val="004C4723"/>
    <w:rsid w:val="004C6954"/>
    <w:rsid w:val="004D15B9"/>
    <w:rsid w:val="004D205F"/>
    <w:rsid w:val="004D6599"/>
    <w:rsid w:val="004E658C"/>
    <w:rsid w:val="004F04BA"/>
    <w:rsid w:val="004F138F"/>
    <w:rsid w:val="004F63F8"/>
    <w:rsid w:val="00501F70"/>
    <w:rsid w:val="00513610"/>
    <w:rsid w:val="00522732"/>
    <w:rsid w:val="005255E0"/>
    <w:rsid w:val="00526F5F"/>
    <w:rsid w:val="00531ED5"/>
    <w:rsid w:val="00532135"/>
    <w:rsid w:val="00533B91"/>
    <w:rsid w:val="00540C17"/>
    <w:rsid w:val="00546107"/>
    <w:rsid w:val="00561801"/>
    <w:rsid w:val="00575137"/>
    <w:rsid w:val="00581323"/>
    <w:rsid w:val="00584F47"/>
    <w:rsid w:val="005A43AA"/>
    <w:rsid w:val="005B00EA"/>
    <w:rsid w:val="005B0D83"/>
    <w:rsid w:val="005B317B"/>
    <w:rsid w:val="005C035A"/>
    <w:rsid w:val="005C0A0D"/>
    <w:rsid w:val="005C2862"/>
    <w:rsid w:val="005C35D4"/>
    <w:rsid w:val="005C57DE"/>
    <w:rsid w:val="005C744F"/>
    <w:rsid w:val="005C75A6"/>
    <w:rsid w:val="005D1C7B"/>
    <w:rsid w:val="005D4A36"/>
    <w:rsid w:val="005D61D1"/>
    <w:rsid w:val="005D663C"/>
    <w:rsid w:val="005D69F7"/>
    <w:rsid w:val="005E16F6"/>
    <w:rsid w:val="005E3841"/>
    <w:rsid w:val="005F27A2"/>
    <w:rsid w:val="005F27BA"/>
    <w:rsid w:val="00607B24"/>
    <w:rsid w:val="00607F2A"/>
    <w:rsid w:val="00621442"/>
    <w:rsid w:val="00621702"/>
    <w:rsid w:val="0062779A"/>
    <w:rsid w:val="00627A3E"/>
    <w:rsid w:val="00630508"/>
    <w:rsid w:val="00631EE8"/>
    <w:rsid w:val="006361C9"/>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E6EFF"/>
    <w:rsid w:val="006F6CCE"/>
    <w:rsid w:val="00701CE0"/>
    <w:rsid w:val="00706A65"/>
    <w:rsid w:val="00714DF1"/>
    <w:rsid w:val="00725F73"/>
    <w:rsid w:val="007264FF"/>
    <w:rsid w:val="00730C0B"/>
    <w:rsid w:val="00736326"/>
    <w:rsid w:val="00736F5B"/>
    <w:rsid w:val="00744148"/>
    <w:rsid w:val="0074492F"/>
    <w:rsid w:val="00746669"/>
    <w:rsid w:val="00747D99"/>
    <w:rsid w:val="00757A14"/>
    <w:rsid w:val="007658F1"/>
    <w:rsid w:val="007755A4"/>
    <w:rsid w:val="0077714C"/>
    <w:rsid w:val="007779DE"/>
    <w:rsid w:val="007804D4"/>
    <w:rsid w:val="0078162F"/>
    <w:rsid w:val="00785528"/>
    <w:rsid w:val="00787914"/>
    <w:rsid w:val="00787D07"/>
    <w:rsid w:val="00791797"/>
    <w:rsid w:val="00797F7B"/>
    <w:rsid w:val="007B4D94"/>
    <w:rsid w:val="007C3DC2"/>
    <w:rsid w:val="007C76EC"/>
    <w:rsid w:val="007D67DE"/>
    <w:rsid w:val="007D6C0F"/>
    <w:rsid w:val="007E5B45"/>
    <w:rsid w:val="007F0368"/>
    <w:rsid w:val="008023C6"/>
    <w:rsid w:val="00813143"/>
    <w:rsid w:val="00830615"/>
    <w:rsid w:val="00836CF6"/>
    <w:rsid w:val="00836F0D"/>
    <w:rsid w:val="0083766D"/>
    <w:rsid w:val="00847663"/>
    <w:rsid w:val="00847C13"/>
    <w:rsid w:val="00854037"/>
    <w:rsid w:val="00857E84"/>
    <w:rsid w:val="00860D85"/>
    <w:rsid w:val="00863FBC"/>
    <w:rsid w:val="0086535C"/>
    <w:rsid w:val="00866CC2"/>
    <w:rsid w:val="00871CB3"/>
    <w:rsid w:val="008725D4"/>
    <w:rsid w:val="00877954"/>
    <w:rsid w:val="00885797"/>
    <w:rsid w:val="00890942"/>
    <w:rsid w:val="008954D8"/>
    <w:rsid w:val="008972C5"/>
    <w:rsid w:val="008A433A"/>
    <w:rsid w:val="008B63D1"/>
    <w:rsid w:val="008C21D9"/>
    <w:rsid w:val="008C453A"/>
    <w:rsid w:val="008D3417"/>
    <w:rsid w:val="008E3863"/>
    <w:rsid w:val="008E77B4"/>
    <w:rsid w:val="008F14C0"/>
    <w:rsid w:val="008F1A3F"/>
    <w:rsid w:val="008F594E"/>
    <w:rsid w:val="009027CA"/>
    <w:rsid w:val="00903460"/>
    <w:rsid w:val="00903DD7"/>
    <w:rsid w:val="00910031"/>
    <w:rsid w:val="009116D4"/>
    <w:rsid w:val="00915619"/>
    <w:rsid w:val="00924105"/>
    <w:rsid w:val="00930358"/>
    <w:rsid w:val="00930615"/>
    <w:rsid w:val="009341C3"/>
    <w:rsid w:val="00941D3D"/>
    <w:rsid w:val="00942822"/>
    <w:rsid w:val="009477D4"/>
    <w:rsid w:val="0095039D"/>
    <w:rsid w:val="009518E6"/>
    <w:rsid w:val="00952B91"/>
    <w:rsid w:val="00953206"/>
    <w:rsid w:val="009574C1"/>
    <w:rsid w:val="00961987"/>
    <w:rsid w:val="0096330E"/>
    <w:rsid w:val="00971470"/>
    <w:rsid w:val="009756D7"/>
    <w:rsid w:val="00977A02"/>
    <w:rsid w:val="009915BB"/>
    <w:rsid w:val="00991CC4"/>
    <w:rsid w:val="00993451"/>
    <w:rsid w:val="00996EE0"/>
    <w:rsid w:val="009A4AB4"/>
    <w:rsid w:val="009A4E50"/>
    <w:rsid w:val="009B3E6A"/>
    <w:rsid w:val="009C2A3D"/>
    <w:rsid w:val="009D135E"/>
    <w:rsid w:val="009D3D18"/>
    <w:rsid w:val="009D497E"/>
    <w:rsid w:val="009F45C5"/>
    <w:rsid w:val="00A00E7A"/>
    <w:rsid w:val="00A10098"/>
    <w:rsid w:val="00A109B2"/>
    <w:rsid w:val="00A152CF"/>
    <w:rsid w:val="00A15F6E"/>
    <w:rsid w:val="00A202A3"/>
    <w:rsid w:val="00A23C34"/>
    <w:rsid w:val="00A345E8"/>
    <w:rsid w:val="00A37B17"/>
    <w:rsid w:val="00A451A9"/>
    <w:rsid w:val="00A4601A"/>
    <w:rsid w:val="00A53810"/>
    <w:rsid w:val="00A540F7"/>
    <w:rsid w:val="00A54B49"/>
    <w:rsid w:val="00A5739B"/>
    <w:rsid w:val="00A57AFD"/>
    <w:rsid w:val="00A6394B"/>
    <w:rsid w:val="00A645F2"/>
    <w:rsid w:val="00A7136F"/>
    <w:rsid w:val="00A856A5"/>
    <w:rsid w:val="00A85D19"/>
    <w:rsid w:val="00A9351E"/>
    <w:rsid w:val="00AA28BC"/>
    <w:rsid w:val="00AA6565"/>
    <w:rsid w:val="00AA6954"/>
    <w:rsid w:val="00AB01ED"/>
    <w:rsid w:val="00AB4616"/>
    <w:rsid w:val="00AB47DE"/>
    <w:rsid w:val="00AC56F6"/>
    <w:rsid w:val="00AC59AF"/>
    <w:rsid w:val="00AC629E"/>
    <w:rsid w:val="00AC63CA"/>
    <w:rsid w:val="00AD0268"/>
    <w:rsid w:val="00AD460B"/>
    <w:rsid w:val="00AD460C"/>
    <w:rsid w:val="00AE270D"/>
    <w:rsid w:val="00AE2B27"/>
    <w:rsid w:val="00AE49E2"/>
    <w:rsid w:val="00AE7FB4"/>
    <w:rsid w:val="00AF3C9C"/>
    <w:rsid w:val="00B05299"/>
    <w:rsid w:val="00B054D3"/>
    <w:rsid w:val="00B17B87"/>
    <w:rsid w:val="00B21E3B"/>
    <w:rsid w:val="00B25D76"/>
    <w:rsid w:val="00B26614"/>
    <w:rsid w:val="00B314C2"/>
    <w:rsid w:val="00B31CC9"/>
    <w:rsid w:val="00B3547C"/>
    <w:rsid w:val="00B46EBB"/>
    <w:rsid w:val="00B472A7"/>
    <w:rsid w:val="00B53833"/>
    <w:rsid w:val="00B60ADB"/>
    <w:rsid w:val="00B66A14"/>
    <w:rsid w:val="00B7463A"/>
    <w:rsid w:val="00B84574"/>
    <w:rsid w:val="00B86AE7"/>
    <w:rsid w:val="00B93133"/>
    <w:rsid w:val="00B966EA"/>
    <w:rsid w:val="00BA2876"/>
    <w:rsid w:val="00BB1D4E"/>
    <w:rsid w:val="00BD1FFD"/>
    <w:rsid w:val="00BD5624"/>
    <w:rsid w:val="00BE08F5"/>
    <w:rsid w:val="00BE0E2A"/>
    <w:rsid w:val="00BE3B32"/>
    <w:rsid w:val="00BE4079"/>
    <w:rsid w:val="00BE4B76"/>
    <w:rsid w:val="00BF0FE6"/>
    <w:rsid w:val="00BF1A28"/>
    <w:rsid w:val="00BF3AD5"/>
    <w:rsid w:val="00BF3EFD"/>
    <w:rsid w:val="00BF5FDF"/>
    <w:rsid w:val="00C12CE3"/>
    <w:rsid w:val="00C1727B"/>
    <w:rsid w:val="00C21114"/>
    <w:rsid w:val="00C2415D"/>
    <w:rsid w:val="00C242EF"/>
    <w:rsid w:val="00C24D5A"/>
    <w:rsid w:val="00C31EC9"/>
    <w:rsid w:val="00C47FAF"/>
    <w:rsid w:val="00C503AC"/>
    <w:rsid w:val="00C55F45"/>
    <w:rsid w:val="00C618B8"/>
    <w:rsid w:val="00C62A72"/>
    <w:rsid w:val="00C63226"/>
    <w:rsid w:val="00C6693C"/>
    <w:rsid w:val="00C6726F"/>
    <w:rsid w:val="00C73691"/>
    <w:rsid w:val="00C76139"/>
    <w:rsid w:val="00C76CE4"/>
    <w:rsid w:val="00C87ECA"/>
    <w:rsid w:val="00C901BA"/>
    <w:rsid w:val="00C91F2D"/>
    <w:rsid w:val="00C958A9"/>
    <w:rsid w:val="00CA040C"/>
    <w:rsid w:val="00CA7A34"/>
    <w:rsid w:val="00CB19FA"/>
    <w:rsid w:val="00CB2552"/>
    <w:rsid w:val="00CB50F1"/>
    <w:rsid w:val="00CB6CC3"/>
    <w:rsid w:val="00CB7A68"/>
    <w:rsid w:val="00CC62A2"/>
    <w:rsid w:val="00CD11BE"/>
    <w:rsid w:val="00CD12AC"/>
    <w:rsid w:val="00CE7740"/>
    <w:rsid w:val="00CE7C73"/>
    <w:rsid w:val="00CF05F7"/>
    <w:rsid w:val="00CF334A"/>
    <w:rsid w:val="00D013E8"/>
    <w:rsid w:val="00D06126"/>
    <w:rsid w:val="00D06915"/>
    <w:rsid w:val="00D31199"/>
    <w:rsid w:val="00D34A2E"/>
    <w:rsid w:val="00D36634"/>
    <w:rsid w:val="00D50D3E"/>
    <w:rsid w:val="00D547A5"/>
    <w:rsid w:val="00D60B49"/>
    <w:rsid w:val="00D61170"/>
    <w:rsid w:val="00D646FB"/>
    <w:rsid w:val="00D662DE"/>
    <w:rsid w:val="00D71AB5"/>
    <w:rsid w:val="00D8139F"/>
    <w:rsid w:val="00D8561C"/>
    <w:rsid w:val="00D86D2D"/>
    <w:rsid w:val="00DA64B4"/>
    <w:rsid w:val="00DB00E9"/>
    <w:rsid w:val="00DB1025"/>
    <w:rsid w:val="00DB1653"/>
    <w:rsid w:val="00DB3532"/>
    <w:rsid w:val="00DC203C"/>
    <w:rsid w:val="00DC797A"/>
    <w:rsid w:val="00DC7CBB"/>
    <w:rsid w:val="00DC7FE6"/>
    <w:rsid w:val="00DD0286"/>
    <w:rsid w:val="00DD2B76"/>
    <w:rsid w:val="00DE450F"/>
    <w:rsid w:val="00DE71CB"/>
    <w:rsid w:val="00DF7EC0"/>
    <w:rsid w:val="00E015B9"/>
    <w:rsid w:val="00E05BD3"/>
    <w:rsid w:val="00E070A9"/>
    <w:rsid w:val="00E0787E"/>
    <w:rsid w:val="00E11542"/>
    <w:rsid w:val="00E12538"/>
    <w:rsid w:val="00E16863"/>
    <w:rsid w:val="00E16EFF"/>
    <w:rsid w:val="00E179FB"/>
    <w:rsid w:val="00E21B74"/>
    <w:rsid w:val="00E22DA0"/>
    <w:rsid w:val="00E23298"/>
    <w:rsid w:val="00E2721A"/>
    <w:rsid w:val="00E2762C"/>
    <w:rsid w:val="00E32345"/>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28F9"/>
    <w:rsid w:val="00E9756A"/>
    <w:rsid w:val="00EA2C0F"/>
    <w:rsid w:val="00EA3BEF"/>
    <w:rsid w:val="00EA772C"/>
    <w:rsid w:val="00EB07DF"/>
    <w:rsid w:val="00EB17BE"/>
    <w:rsid w:val="00EC509F"/>
    <w:rsid w:val="00EF068A"/>
    <w:rsid w:val="00EF36DC"/>
    <w:rsid w:val="00F111AE"/>
    <w:rsid w:val="00F221A5"/>
    <w:rsid w:val="00F24F6B"/>
    <w:rsid w:val="00F261BE"/>
    <w:rsid w:val="00F27077"/>
    <w:rsid w:val="00F3608F"/>
    <w:rsid w:val="00F361D8"/>
    <w:rsid w:val="00F40D50"/>
    <w:rsid w:val="00F42450"/>
    <w:rsid w:val="00F4483C"/>
    <w:rsid w:val="00F459DE"/>
    <w:rsid w:val="00F544BB"/>
    <w:rsid w:val="00F5638F"/>
    <w:rsid w:val="00F5684E"/>
    <w:rsid w:val="00F652A8"/>
    <w:rsid w:val="00F67DB3"/>
    <w:rsid w:val="00F72C3C"/>
    <w:rsid w:val="00F80449"/>
    <w:rsid w:val="00F92990"/>
    <w:rsid w:val="00F94B76"/>
    <w:rsid w:val="00F95B00"/>
    <w:rsid w:val="00FA6752"/>
    <w:rsid w:val="00FA7B38"/>
    <w:rsid w:val="00FA7FD5"/>
    <w:rsid w:val="00FB662E"/>
    <w:rsid w:val="00FB6D9F"/>
    <w:rsid w:val="00FB771F"/>
    <w:rsid w:val="00FC0F7E"/>
    <w:rsid w:val="00FC199A"/>
    <w:rsid w:val="00FD4FD9"/>
    <w:rsid w:val="00FD5102"/>
    <w:rsid w:val="00FD7F3A"/>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D0AE886-55F0-4AD7-BCA6-501910F2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4187444">
      <w:bodyDiv w:val="1"/>
      <w:marLeft w:val="0"/>
      <w:marRight w:val="0"/>
      <w:marTop w:val="0"/>
      <w:marBottom w:val="0"/>
      <w:divBdr>
        <w:top w:val="none" w:sz="0" w:space="0" w:color="auto"/>
        <w:left w:val="none" w:sz="0" w:space="0" w:color="auto"/>
        <w:bottom w:val="none" w:sz="0" w:space="0" w:color="auto"/>
        <w:right w:val="none" w:sz="0" w:space="0" w:color="auto"/>
      </w:divBdr>
      <w:divsChild>
        <w:div w:id="52509607">
          <w:marLeft w:val="0"/>
          <w:marRight w:val="0"/>
          <w:marTop w:val="0"/>
          <w:marBottom w:val="0"/>
          <w:divBdr>
            <w:top w:val="none" w:sz="0" w:space="0" w:color="auto"/>
            <w:left w:val="none" w:sz="0" w:space="0" w:color="auto"/>
            <w:bottom w:val="none" w:sz="0" w:space="0" w:color="auto"/>
            <w:right w:val="none" w:sz="0" w:space="0" w:color="auto"/>
          </w:divBdr>
        </w:div>
        <w:div w:id="384182745">
          <w:marLeft w:val="0"/>
          <w:marRight w:val="0"/>
          <w:marTop w:val="0"/>
          <w:marBottom w:val="0"/>
          <w:divBdr>
            <w:top w:val="none" w:sz="0" w:space="0" w:color="auto"/>
            <w:left w:val="none" w:sz="0" w:space="0" w:color="auto"/>
            <w:bottom w:val="none" w:sz="0" w:space="0" w:color="auto"/>
            <w:right w:val="none" w:sz="0" w:space="0" w:color="auto"/>
          </w:divBdr>
        </w:div>
        <w:div w:id="1841852574">
          <w:marLeft w:val="0"/>
          <w:marRight w:val="0"/>
          <w:marTop w:val="0"/>
          <w:marBottom w:val="0"/>
          <w:divBdr>
            <w:top w:val="none" w:sz="0" w:space="0" w:color="auto"/>
            <w:left w:val="none" w:sz="0" w:space="0" w:color="auto"/>
            <w:bottom w:val="none" w:sz="0" w:space="0" w:color="auto"/>
            <w:right w:val="none" w:sz="0" w:space="0" w:color="auto"/>
          </w:divBdr>
        </w:div>
      </w:divsChild>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465125192">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649790511">
      <w:bodyDiv w:val="1"/>
      <w:marLeft w:val="0"/>
      <w:marRight w:val="0"/>
      <w:marTop w:val="0"/>
      <w:marBottom w:val="0"/>
      <w:divBdr>
        <w:top w:val="none" w:sz="0" w:space="0" w:color="auto"/>
        <w:left w:val="none" w:sz="0" w:space="0" w:color="auto"/>
        <w:bottom w:val="none" w:sz="0" w:space="0" w:color="auto"/>
        <w:right w:val="none" w:sz="0" w:space="0" w:color="auto"/>
      </w:divBdr>
    </w:div>
    <w:div w:id="690255163">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786781358">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13705615">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5789416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64081944">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104888992">
          <w:marLeft w:val="0"/>
          <w:marRight w:val="0"/>
          <w:marTop w:val="0"/>
          <w:marBottom w:val="0"/>
          <w:divBdr>
            <w:top w:val="none" w:sz="0" w:space="0" w:color="auto"/>
            <w:left w:val="none" w:sz="0" w:space="0" w:color="auto"/>
            <w:bottom w:val="none" w:sz="0" w:space="0" w:color="auto"/>
            <w:right w:val="none" w:sz="0" w:space="0" w:color="auto"/>
          </w:divBdr>
        </w:div>
        <w:div w:id="272250081">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0039587">
      <w:bodyDiv w:val="1"/>
      <w:marLeft w:val="0"/>
      <w:marRight w:val="0"/>
      <w:marTop w:val="0"/>
      <w:marBottom w:val="0"/>
      <w:divBdr>
        <w:top w:val="none" w:sz="0" w:space="0" w:color="auto"/>
        <w:left w:val="none" w:sz="0" w:space="0" w:color="auto"/>
        <w:bottom w:val="none" w:sz="0" w:space="0" w:color="auto"/>
        <w:right w:val="none" w:sz="0" w:space="0" w:color="auto"/>
      </w:divBdr>
      <w:divsChild>
        <w:div w:id="724378245">
          <w:marLeft w:val="0"/>
          <w:marRight w:val="0"/>
          <w:marTop w:val="0"/>
          <w:marBottom w:val="0"/>
          <w:divBdr>
            <w:top w:val="none" w:sz="0" w:space="0" w:color="auto"/>
            <w:left w:val="none" w:sz="0" w:space="0" w:color="auto"/>
            <w:bottom w:val="none" w:sz="0" w:space="0" w:color="auto"/>
            <w:right w:val="none" w:sz="0" w:space="0" w:color="auto"/>
          </w:divBdr>
        </w:div>
        <w:div w:id="1079256897">
          <w:marLeft w:val="0"/>
          <w:marRight w:val="0"/>
          <w:marTop w:val="0"/>
          <w:marBottom w:val="0"/>
          <w:divBdr>
            <w:top w:val="none" w:sz="0" w:space="0" w:color="auto"/>
            <w:left w:val="none" w:sz="0" w:space="0" w:color="auto"/>
            <w:bottom w:val="none" w:sz="0" w:space="0" w:color="auto"/>
            <w:right w:val="none" w:sz="0" w:space="0" w:color="auto"/>
          </w:divBdr>
        </w:div>
        <w:div w:id="1276525744">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077318503">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dtucker@sk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8294</TotalTime>
  <Pages>10</Pages>
  <Words>2120</Words>
  <Characters>12090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5</cp:revision>
  <cp:lastPrinted>2022-05-25T16:11:00Z</cp:lastPrinted>
  <dcterms:created xsi:type="dcterms:W3CDTF">2025-09-29T12:32:00Z</dcterms:created>
  <dcterms:modified xsi:type="dcterms:W3CDTF">2025-10-09T13:00:00Z</dcterms:modified>
</cp:coreProperties>
</file>