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0DDCD" w14:textId="5A78EE5D"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096476">
        <w:rPr>
          <w:rFonts w:ascii="Arial" w:hAnsi="Arial"/>
          <w:b/>
          <w:bCs/>
          <w:sz w:val="30"/>
          <w:szCs w:val="36"/>
          <w:u w:val="single"/>
        </w:rPr>
        <w:t>2</w:t>
      </w:r>
      <w:r w:rsidR="007E5B45">
        <w:rPr>
          <w:rFonts w:ascii="Arial" w:hAnsi="Arial"/>
          <w:b/>
          <w:bCs/>
          <w:sz w:val="30"/>
          <w:szCs w:val="36"/>
          <w:u w:val="single"/>
        </w:rPr>
        <w:t>3</w:t>
      </w:r>
      <w:r w:rsidR="007E5B45" w:rsidRPr="007E5B45">
        <w:rPr>
          <w:rFonts w:ascii="Arial" w:hAnsi="Arial"/>
          <w:b/>
          <w:bCs/>
          <w:sz w:val="30"/>
          <w:szCs w:val="36"/>
          <w:u w:val="single"/>
          <w:vertAlign w:val="superscript"/>
        </w:rPr>
        <w:t>rd</w:t>
      </w:r>
      <w:r w:rsidR="007E5B45">
        <w:rPr>
          <w:rFonts w:ascii="Arial" w:hAnsi="Arial"/>
          <w:b/>
          <w:bCs/>
          <w:sz w:val="30"/>
          <w:szCs w:val="36"/>
          <w:u w:val="single"/>
        </w:rPr>
        <w:t xml:space="preserve"> July</w:t>
      </w:r>
      <w:r w:rsidR="00B472A7" w:rsidRPr="00B472A7">
        <w:rPr>
          <w:rFonts w:ascii="Arial" w:hAnsi="Arial"/>
          <w:b/>
          <w:bCs/>
          <w:sz w:val="30"/>
          <w:szCs w:val="36"/>
          <w:u w:val="single"/>
        </w:rPr>
        <w:t xml:space="preserve"> 202</w:t>
      </w:r>
      <w:r w:rsidR="00B60ADB">
        <w:rPr>
          <w:rFonts w:ascii="Arial" w:hAnsi="Arial"/>
          <w:b/>
          <w:bCs/>
          <w:sz w:val="30"/>
          <w:szCs w:val="36"/>
          <w:u w:val="single"/>
        </w:rPr>
        <w:t>5</w:t>
      </w:r>
    </w:p>
    <w:p w14:paraId="47A618D9" w14:textId="0C9D5F46" w:rsidR="00FC0F7E" w:rsidRDefault="00AD460B" w:rsidP="00AD460B">
      <w:pPr>
        <w:jc w:val="center"/>
      </w:pPr>
      <w:r w:rsidRPr="00FC0F7E">
        <w:rPr>
          <w:rFonts w:ascii="Arial" w:hAnsi="Arial"/>
          <w:b/>
          <w:bCs/>
          <w:sz w:val="24"/>
        </w:rPr>
        <w:t>AT THE</w:t>
      </w:r>
      <w:r w:rsidR="005E16F6">
        <w:rPr>
          <w:rFonts w:ascii="Arial" w:hAnsi="Arial"/>
          <w:b/>
          <w:bCs/>
          <w:sz w:val="24"/>
        </w:rPr>
        <w:t xml:space="preserve"> </w:t>
      </w:r>
      <w:r w:rsidR="00E928F9">
        <w:rPr>
          <w:rFonts w:ascii="Arial" w:hAnsi="Arial"/>
          <w:b/>
          <w:bCs/>
          <w:sz w:val="24"/>
        </w:rPr>
        <w:t>OLD SCHOOL, 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602EEED7" w14:textId="5227BA3C" w:rsidR="003A14CB" w:rsidRDefault="00FC0F7E" w:rsidP="00CB19FA">
      <w:pPr>
        <w:pStyle w:val="TableContents"/>
        <w:rPr>
          <w:rFonts w:ascii="Arial" w:hAnsi="Arial"/>
        </w:rPr>
      </w:pPr>
      <w:r>
        <w:rPr>
          <w:rFonts w:ascii="Arial" w:hAnsi="Arial"/>
        </w:rPr>
        <w:t>Councillors:</w:t>
      </w:r>
      <w:r w:rsidR="00A6394B">
        <w:rPr>
          <w:rFonts w:ascii="Arial" w:hAnsi="Arial"/>
        </w:rPr>
        <w:t xml:space="preserve"> </w:t>
      </w:r>
      <w:r>
        <w:rPr>
          <w:rFonts w:ascii="Arial" w:hAnsi="Arial"/>
        </w:rPr>
        <w:t>Smith (Chairman) (MS)</w:t>
      </w:r>
      <w:r w:rsidR="00450C3A">
        <w:rPr>
          <w:rFonts w:ascii="Arial" w:hAnsi="Arial"/>
        </w:rPr>
        <w:t>,</w:t>
      </w:r>
      <w:r w:rsidR="00CB19FA">
        <w:rPr>
          <w:rFonts w:ascii="Arial" w:hAnsi="Arial"/>
        </w:rPr>
        <w:t xml:space="preserve"> T</w:t>
      </w:r>
      <w:r w:rsidR="005D663C">
        <w:rPr>
          <w:rFonts w:ascii="Arial" w:hAnsi="Arial"/>
        </w:rPr>
        <w:t>ucker (RT)</w:t>
      </w:r>
      <w:r w:rsidR="005255E0">
        <w:rPr>
          <w:rFonts w:ascii="Arial" w:hAnsi="Arial"/>
        </w:rPr>
        <w:t>,Watts (Vice Chairman)</w:t>
      </w:r>
      <w:r w:rsidR="00B60ADB">
        <w:rPr>
          <w:rFonts w:ascii="Arial" w:hAnsi="Arial"/>
        </w:rPr>
        <w:t>, Woodhouse</w:t>
      </w:r>
      <w:r w:rsidR="00FA7FD5">
        <w:rPr>
          <w:rFonts w:ascii="Arial" w:hAnsi="Arial"/>
        </w:rPr>
        <w:t xml:space="preserve"> (CW)</w:t>
      </w:r>
      <w:r w:rsidR="00E928F9">
        <w:rPr>
          <w:rFonts w:ascii="Arial" w:hAnsi="Arial"/>
        </w:rPr>
        <w:t>, Cullingham (GC)</w:t>
      </w:r>
      <w:r w:rsidR="00096476">
        <w:rPr>
          <w:rFonts w:ascii="Arial" w:hAnsi="Arial"/>
        </w:rPr>
        <w:t>, Cahill (JC)</w:t>
      </w: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24937FFA" w14:textId="77777777" w:rsidR="00CB19FA" w:rsidRDefault="00CB19FA" w:rsidP="006E1E39">
      <w:pPr>
        <w:pStyle w:val="TableContents"/>
        <w:rPr>
          <w:rFonts w:ascii="Arial" w:hAnsi="Arial"/>
        </w:rPr>
      </w:pPr>
    </w:p>
    <w:p w14:paraId="50973ACF" w14:textId="7955C346" w:rsidR="00CB19FA" w:rsidRDefault="00CB19FA" w:rsidP="006E1E39">
      <w:pPr>
        <w:pStyle w:val="TableContents"/>
        <w:rPr>
          <w:rFonts w:ascii="Arial" w:hAnsi="Arial"/>
        </w:rPr>
      </w:pPr>
      <w:r>
        <w:rPr>
          <w:rFonts w:ascii="Arial" w:hAnsi="Arial"/>
        </w:rPr>
        <w:t>Warden: Alby Russell</w:t>
      </w:r>
    </w:p>
    <w:p w14:paraId="1713F8F0" w14:textId="50130F49" w:rsidR="00296D13" w:rsidRDefault="00296D13" w:rsidP="00C62A72">
      <w:pPr>
        <w:pStyle w:val="TableContents"/>
        <w:rPr>
          <w:rFonts w:hint="eastAsia"/>
        </w:rPr>
      </w:pPr>
    </w:p>
    <w:p w14:paraId="04709FD0" w14:textId="5568530A" w:rsidR="00FC0F7E" w:rsidRPr="00FC0F7E" w:rsidRDefault="00FC0F7E" w:rsidP="00FC0F7E">
      <w:pPr>
        <w:pStyle w:val="TableContents"/>
        <w:rPr>
          <w:rFonts w:ascii="Arial" w:hAnsi="Arial"/>
          <w:b/>
          <w:u w:val="single"/>
        </w:rPr>
      </w:pPr>
      <w:r w:rsidRPr="00FC0F7E">
        <w:rPr>
          <w:rFonts w:ascii="Arial" w:hAnsi="Arial"/>
          <w:b/>
          <w:u w:val="single"/>
        </w:rPr>
        <w:t>APOLOGIES:</w:t>
      </w:r>
      <w:r w:rsidR="00E928F9" w:rsidRPr="00E928F9">
        <w:rPr>
          <w:rFonts w:ascii="Arial" w:hAnsi="Arial"/>
        </w:rPr>
        <w:t xml:space="preserve"> </w:t>
      </w:r>
      <w:r w:rsidR="007E5B45">
        <w:rPr>
          <w:rFonts w:ascii="Arial" w:hAnsi="Arial"/>
        </w:rPr>
        <w:t>Councillors: Broschomb (MB)</w:t>
      </w:r>
    </w:p>
    <w:p w14:paraId="3D54284C" w14:textId="25404F80" w:rsidR="00B93133" w:rsidRDefault="00B93133" w:rsidP="00FC0F7E">
      <w:pPr>
        <w:pStyle w:val="TableContents"/>
        <w:rPr>
          <w:rFonts w:ascii="Arial" w:hAnsi="Arial"/>
        </w:rPr>
      </w:pPr>
    </w:p>
    <w:p w14:paraId="0468CA87" w14:textId="41D84AFE" w:rsidR="00FC0F7E" w:rsidRDefault="00FC0F7E" w:rsidP="00FC0F7E">
      <w:pPr>
        <w:pStyle w:val="TableContents"/>
        <w:rPr>
          <w:rFonts w:ascii="Arial" w:hAnsi="Arial"/>
        </w:rPr>
      </w:pPr>
      <w:r>
        <w:rPr>
          <w:rFonts w:ascii="Arial" w:hAnsi="Arial"/>
        </w:rPr>
        <w:t>Meeting Started at 7.</w:t>
      </w:r>
      <w:r w:rsidR="00C62A72">
        <w:rPr>
          <w:rFonts w:ascii="Arial" w:hAnsi="Arial"/>
        </w:rPr>
        <w:t>30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rsidSect="00627A3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866CC2" w14:paraId="69C8B6CE" w14:textId="37F38BB5" w:rsidTr="00866CC2">
        <w:tc>
          <w:tcPr>
            <w:tcW w:w="9052" w:type="dxa"/>
          </w:tcPr>
          <w:p w14:paraId="51CAE65B" w14:textId="7305A9D8" w:rsidR="00866CC2" w:rsidRDefault="00866CC2"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FA7FD5">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7E5B45">
              <w:rPr>
                <w:rFonts w:asciiTheme="minorHAnsi" w:hAnsiTheme="minorHAnsi" w:cstheme="minorHAnsi"/>
                <w:b/>
                <w:sz w:val="28"/>
              </w:rPr>
              <w:t>7</w:t>
            </w:r>
            <w:r>
              <w:rPr>
                <w:rFonts w:asciiTheme="minorHAnsi" w:hAnsiTheme="minorHAnsi" w:cstheme="minorHAnsi"/>
                <w:b/>
                <w:sz w:val="28"/>
              </w:rPr>
              <w:t>.</w:t>
            </w:r>
            <w:r w:rsidR="007E5B45">
              <w:rPr>
                <w:rFonts w:asciiTheme="minorHAnsi" w:hAnsiTheme="minorHAnsi" w:cstheme="minorHAnsi"/>
                <w:b/>
                <w:sz w:val="28"/>
              </w:rPr>
              <w:t>38</w:t>
            </w:r>
            <w:r>
              <w:rPr>
                <w:rFonts w:asciiTheme="minorHAnsi" w:hAnsiTheme="minorHAnsi" w:cstheme="minorHAnsi"/>
                <w:b/>
                <w:sz w:val="28"/>
              </w:rPr>
              <w:t xml:space="preserve"> Welcome</w:t>
            </w:r>
          </w:p>
          <w:p w14:paraId="00F6BDE0" w14:textId="2581208D" w:rsidR="00866CC2" w:rsidRDefault="00866CC2" w:rsidP="00866CC2">
            <w:pPr>
              <w:pStyle w:val="TableContents"/>
              <w:tabs>
                <w:tab w:val="left" w:pos="6630"/>
              </w:tabs>
              <w:ind w:right="-132"/>
              <w:rPr>
                <w:rFonts w:ascii="Arial" w:hAnsi="Arial"/>
              </w:rPr>
            </w:pPr>
            <w:r>
              <w:rPr>
                <w:rFonts w:ascii="Arial" w:hAnsi="Arial"/>
              </w:rPr>
              <w:t>The Chairman welcomed everyone present to the meeting.</w:t>
            </w:r>
            <w:r>
              <w:rPr>
                <w:rFonts w:ascii="Arial" w:hAnsi="Arial"/>
              </w:rPr>
              <w:tab/>
            </w:r>
          </w:p>
          <w:p w14:paraId="76D84BF1" w14:textId="62E64DB1" w:rsidR="00866CC2" w:rsidRDefault="00866CC2" w:rsidP="007C3DC2">
            <w:pPr>
              <w:pStyle w:val="TableContents"/>
              <w:tabs>
                <w:tab w:val="left" w:pos="7513"/>
              </w:tabs>
              <w:ind w:right="-3566"/>
              <w:rPr>
                <w:rFonts w:ascii="Arial" w:hAnsi="Arial"/>
              </w:rPr>
            </w:pPr>
          </w:p>
          <w:p w14:paraId="6254C3D2" w14:textId="5EB8B431" w:rsidR="00866CC2" w:rsidRDefault="00866CC2"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7E5B45">
              <w:rPr>
                <w:rFonts w:asciiTheme="minorHAnsi" w:hAnsiTheme="minorHAnsi" w:cstheme="minorHAnsi"/>
                <w:b/>
                <w:sz w:val="28"/>
              </w:rPr>
              <w:t>7</w:t>
            </w:r>
            <w:r w:rsidR="00356AD1">
              <w:rPr>
                <w:rFonts w:asciiTheme="minorHAnsi" w:hAnsiTheme="minorHAnsi" w:cstheme="minorHAnsi"/>
                <w:b/>
                <w:sz w:val="28"/>
              </w:rPr>
              <w:t>.</w:t>
            </w:r>
            <w:r w:rsidR="007E5B45">
              <w:rPr>
                <w:rFonts w:asciiTheme="minorHAnsi" w:hAnsiTheme="minorHAnsi" w:cstheme="minorHAnsi"/>
                <w:b/>
                <w:sz w:val="28"/>
              </w:rPr>
              <w:t>39</w:t>
            </w:r>
            <w:r w:rsidRPr="00FC0F7E">
              <w:rPr>
                <w:rFonts w:asciiTheme="minorHAnsi" w:hAnsiTheme="minorHAnsi" w:cstheme="minorHAnsi"/>
                <w:b/>
                <w:sz w:val="28"/>
              </w:rPr>
              <w:t xml:space="preserve"> Q</w:t>
            </w:r>
            <w:r>
              <w:rPr>
                <w:rFonts w:asciiTheme="minorHAnsi" w:hAnsiTheme="minorHAnsi" w:cstheme="minorHAnsi"/>
                <w:b/>
                <w:sz w:val="28"/>
              </w:rPr>
              <w:t>uestions</w:t>
            </w:r>
            <w:r w:rsidRPr="00FC0F7E">
              <w:rPr>
                <w:rFonts w:asciiTheme="minorHAnsi" w:hAnsiTheme="minorHAnsi" w:cstheme="minorHAnsi"/>
                <w:b/>
                <w:sz w:val="28"/>
              </w:rPr>
              <w:t xml:space="preserve"> </w:t>
            </w:r>
            <w:r>
              <w:rPr>
                <w:rFonts w:asciiTheme="minorHAnsi" w:hAnsiTheme="minorHAnsi" w:cstheme="minorHAnsi"/>
                <w:b/>
                <w:sz w:val="28"/>
              </w:rPr>
              <w:t>and comments from the public</w:t>
            </w:r>
          </w:p>
          <w:p w14:paraId="1F0CCEF4" w14:textId="0D473A51" w:rsidR="00866CC2" w:rsidRDefault="00C62A72" w:rsidP="001D3D0A">
            <w:pPr>
              <w:pStyle w:val="TableContents"/>
              <w:ind w:right="36"/>
              <w:rPr>
                <w:rFonts w:ascii="Arial" w:hAnsi="Arial"/>
              </w:rPr>
            </w:pPr>
            <w:r>
              <w:rPr>
                <w:rFonts w:ascii="Arial" w:hAnsi="Arial"/>
              </w:rPr>
              <w:t>None</w:t>
            </w:r>
          </w:p>
          <w:p w14:paraId="6846BD3D" w14:textId="77777777" w:rsidR="00866CC2" w:rsidRDefault="00866CC2" w:rsidP="001D3D0A">
            <w:pPr>
              <w:pStyle w:val="TableContents"/>
              <w:ind w:right="36"/>
              <w:rPr>
                <w:rFonts w:ascii="Arial" w:hAnsi="Arial"/>
              </w:rPr>
            </w:pPr>
          </w:p>
          <w:p w14:paraId="4AFB5332" w14:textId="25EB0A10" w:rsidR="00866CC2" w:rsidRDefault="00866CC2" w:rsidP="007C3DC2">
            <w:pPr>
              <w:pStyle w:val="TableContents"/>
              <w:rPr>
                <w:rFonts w:ascii="Arial" w:hAnsi="Arial"/>
                <w:b/>
                <w:bCs/>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7E5B45">
              <w:rPr>
                <w:rFonts w:asciiTheme="minorHAnsi" w:hAnsiTheme="minorHAnsi" w:cstheme="minorHAnsi"/>
                <w:b/>
                <w:sz w:val="28"/>
              </w:rPr>
              <w:t>7</w:t>
            </w:r>
            <w:r>
              <w:rPr>
                <w:rFonts w:asciiTheme="minorHAnsi" w:hAnsiTheme="minorHAnsi" w:cstheme="minorHAnsi"/>
                <w:b/>
                <w:sz w:val="28"/>
              </w:rPr>
              <w:t>.</w:t>
            </w:r>
            <w:r w:rsidR="007E5B45">
              <w:rPr>
                <w:rFonts w:asciiTheme="minorHAnsi" w:hAnsiTheme="minorHAnsi" w:cstheme="minorHAnsi"/>
                <w:b/>
                <w:sz w:val="28"/>
              </w:rPr>
              <w:t>40</w:t>
            </w:r>
            <w:r w:rsidRPr="00FC0F7E">
              <w:rPr>
                <w:rFonts w:asciiTheme="minorHAnsi" w:hAnsiTheme="minorHAnsi" w:cstheme="minorHAnsi"/>
                <w:b/>
                <w:sz w:val="28"/>
              </w:rPr>
              <w:t xml:space="preserve"> Declaration of</w:t>
            </w:r>
            <w:r>
              <w:rPr>
                <w:rFonts w:asciiTheme="minorHAnsi" w:hAnsiTheme="minorHAnsi" w:cstheme="minorHAnsi"/>
                <w:b/>
                <w:sz w:val="28"/>
              </w:rPr>
              <w:t xml:space="preserve"> i</w:t>
            </w:r>
            <w:r w:rsidRPr="00FC0F7E">
              <w:rPr>
                <w:rFonts w:asciiTheme="minorHAnsi" w:hAnsiTheme="minorHAnsi" w:cstheme="minorHAnsi"/>
                <w:b/>
                <w:sz w:val="28"/>
              </w:rPr>
              <w:t xml:space="preserve">nterest in </w:t>
            </w:r>
            <w:r>
              <w:rPr>
                <w:rFonts w:asciiTheme="minorHAnsi" w:hAnsiTheme="minorHAnsi" w:cstheme="minorHAnsi"/>
                <w:b/>
                <w:sz w:val="28"/>
              </w:rPr>
              <w:t>m</w:t>
            </w:r>
            <w:r w:rsidRPr="00FC0F7E">
              <w:rPr>
                <w:rFonts w:asciiTheme="minorHAnsi" w:hAnsiTheme="minorHAnsi" w:cstheme="minorHAnsi"/>
                <w:b/>
                <w:sz w:val="28"/>
              </w:rPr>
              <w:t>atters to be discussed</w:t>
            </w:r>
          </w:p>
          <w:p w14:paraId="26B389B8" w14:textId="44A48269" w:rsidR="00866CC2" w:rsidRDefault="005E16F6" w:rsidP="007C3DC2">
            <w:pPr>
              <w:pStyle w:val="TableContents"/>
              <w:rPr>
                <w:rFonts w:ascii="Arial" w:hAnsi="Arial"/>
              </w:rPr>
            </w:pPr>
            <w:r>
              <w:rPr>
                <w:rFonts w:ascii="Arial" w:hAnsi="Arial"/>
              </w:rPr>
              <w:t>None</w:t>
            </w:r>
          </w:p>
          <w:p w14:paraId="44A2D509" w14:textId="77777777" w:rsidR="00866CC2" w:rsidRDefault="00866CC2" w:rsidP="007C3DC2">
            <w:pPr>
              <w:pStyle w:val="TableContents"/>
              <w:tabs>
                <w:tab w:val="left" w:pos="7513"/>
              </w:tabs>
              <w:ind w:right="-3566"/>
              <w:rPr>
                <w:rFonts w:ascii="Arial" w:hAnsi="Arial"/>
              </w:rPr>
            </w:pPr>
          </w:p>
          <w:p w14:paraId="4F8D726E" w14:textId="66D14DE1"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3E65A1">
              <w:rPr>
                <w:rFonts w:asciiTheme="minorHAnsi" w:hAnsiTheme="minorHAnsi" w:cstheme="minorHAnsi"/>
                <w:b/>
                <w:sz w:val="28"/>
              </w:rPr>
              <w:t>5</w:t>
            </w:r>
            <w:r>
              <w:rPr>
                <w:rFonts w:asciiTheme="minorHAnsi" w:hAnsiTheme="minorHAnsi" w:cstheme="minorHAnsi"/>
                <w:b/>
                <w:sz w:val="28"/>
              </w:rPr>
              <w:t>.</w:t>
            </w:r>
            <w:r w:rsidR="003E65A1">
              <w:rPr>
                <w:rFonts w:asciiTheme="minorHAnsi" w:hAnsiTheme="minorHAnsi" w:cstheme="minorHAnsi"/>
                <w:b/>
                <w:sz w:val="28"/>
              </w:rPr>
              <w:t>0</w:t>
            </w:r>
            <w:r w:rsidR="007E5B45">
              <w:rPr>
                <w:rFonts w:asciiTheme="minorHAnsi" w:hAnsiTheme="minorHAnsi" w:cstheme="minorHAnsi"/>
                <w:b/>
                <w:sz w:val="28"/>
              </w:rPr>
              <w:t>7</w:t>
            </w:r>
            <w:r>
              <w:rPr>
                <w:rFonts w:asciiTheme="minorHAnsi" w:hAnsiTheme="minorHAnsi" w:cstheme="minorHAnsi"/>
                <w:b/>
                <w:sz w:val="28"/>
              </w:rPr>
              <w:t>.</w:t>
            </w:r>
            <w:r w:rsidR="007E5B45">
              <w:rPr>
                <w:rFonts w:asciiTheme="minorHAnsi" w:hAnsiTheme="minorHAnsi" w:cstheme="minorHAnsi"/>
                <w:b/>
                <w:sz w:val="28"/>
              </w:rPr>
              <w:t>41</w:t>
            </w:r>
            <w:r w:rsidRPr="00FC0F7E">
              <w:rPr>
                <w:rFonts w:asciiTheme="minorHAnsi" w:hAnsiTheme="minorHAnsi" w:cstheme="minorHAnsi"/>
                <w:b/>
                <w:sz w:val="28"/>
              </w:rPr>
              <w:t xml:space="preserve"> Minutes of previous meeting and matters arising</w:t>
            </w:r>
          </w:p>
          <w:p w14:paraId="006BD097" w14:textId="7211AF58" w:rsidR="00866CC2" w:rsidRDefault="00866CC2" w:rsidP="007C3DC2">
            <w:pPr>
              <w:pStyle w:val="TableContents"/>
              <w:rPr>
                <w:rFonts w:ascii="Arial" w:hAnsi="Arial"/>
              </w:rPr>
            </w:pPr>
            <w:r>
              <w:rPr>
                <w:rFonts w:ascii="Arial" w:hAnsi="Arial"/>
              </w:rPr>
              <w:t>The minutes of the previous meeting from</w:t>
            </w:r>
            <w:r w:rsidR="003826CB">
              <w:rPr>
                <w:rFonts w:ascii="Arial" w:hAnsi="Arial"/>
              </w:rPr>
              <w:t xml:space="preserve"> </w:t>
            </w:r>
            <w:r w:rsidR="00096476">
              <w:rPr>
                <w:rFonts w:ascii="Arial" w:hAnsi="Arial"/>
              </w:rPr>
              <w:t>Ma</w:t>
            </w:r>
            <w:r w:rsidR="007E5B45">
              <w:rPr>
                <w:rFonts w:ascii="Arial" w:hAnsi="Arial"/>
              </w:rPr>
              <w:t>y</w:t>
            </w:r>
            <w:r>
              <w:rPr>
                <w:rFonts w:ascii="Arial" w:hAnsi="Arial"/>
              </w:rPr>
              <w:t xml:space="preserve"> were agreed by the Council and </w:t>
            </w:r>
            <w:r w:rsidR="00244B4C">
              <w:rPr>
                <w:rFonts w:ascii="Arial" w:hAnsi="Arial"/>
              </w:rPr>
              <w:t>w</w:t>
            </w:r>
            <w:r w:rsidR="00757A14">
              <w:rPr>
                <w:rFonts w:ascii="Arial" w:hAnsi="Arial"/>
              </w:rPr>
              <w:t>ere</w:t>
            </w:r>
            <w:r>
              <w:rPr>
                <w:rFonts w:ascii="Arial" w:hAnsi="Arial"/>
              </w:rPr>
              <w:t xml:space="preserve"> signed by the Chairman as a correct record.</w:t>
            </w:r>
          </w:p>
          <w:p w14:paraId="1F9C296A" w14:textId="77777777" w:rsidR="00866CC2" w:rsidRDefault="00866CC2" w:rsidP="007C3DC2">
            <w:pPr>
              <w:pStyle w:val="TableContents"/>
              <w:rPr>
                <w:rFonts w:asciiTheme="minorHAnsi" w:hAnsiTheme="minorHAnsi" w:cstheme="minorHAnsi"/>
                <w:b/>
                <w:sz w:val="28"/>
              </w:rPr>
            </w:pPr>
          </w:p>
          <w:p w14:paraId="71D7CC25" w14:textId="6C131843" w:rsidR="00866CC2" w:rsidRDefault="00866CC2" w:rsidP="007C3DC2">
            <w:pPr>
              <w:pStyle w:val="TableContents"/>
              <w:rPr>
                <w:rFonts w:asciiTheme="minorHAnsi" w:hAnsiTheme="minorHAnsi" w:cstheme="minorHAnsi"/>
                <w:b/>
                <w:sz w:val="28"/>
              </w:rPr>
            </w:pPr>
            <w:r>
              <w:rPr>
                <w:rFonts w:asciiTheme="minorHAnsi" w:hAnsiTheme="minorHAnsi" w:cstheme="minorHAnsi"/>
                <w:b/>
                <w:sz w:val="28"/>
              </w:rPr>
              <w:t>2</w:t>
            </w:r>
            <w:r w:rsidR="004350F4">
              <w:rPr>
                <w:rFonts w:asciiTheme="minorHAnsi" w:hAnsiTheme="minorHAnsi" w:cstheme="minorHAnsi"/>
                <w:b/>
                <w:sz w:val="28"/>
              </w:rPr>
              <w:t>5</w:t>
            </w:r>
            <w:r>
              <w:rPr>
                <w:rFonts w:asciiTheme="minorHAnsi" w:hAnsiTheme="minorHAnsi" w:cstheme="minorHAnsi"/>
                <w:b/>
                <w:sz w:val="28"/>
              </w:rPr>
              <w:t>.</w:t>
            </w:r>
            <w:r w:rsidR="004350F4">
              <w:rPr>
                <w:rFonts w:asciiTheme="minorHAnsi" w:hAnsiTheme="minorHAnsi" w:cstheme="minorHAnsi"/>
                <w:b/>
                <w:sz w:val="28"/>
              </w:rPr>
              <w:t>0</w:t>
            </w:r>
            <w:r w:rsidR="007E5B45">
              <w:rPr>
                <w:rFonts w:asciiTheme="minorHAnsi" w:hAnsiTheme="minorHAnsi" w:cstheme="minorHAnsi"/>
                <w:b/>
                <w:sz w:val="28"/>
              </w:rPr>
              <w:t>7</w:t>
            </w:r>
            <w:r w:rsidRPr="00CD11BE">
              <w:rPr>
                <w:rFonts w:asciiTheme="minorHAnsi" w:hAnsiTheme="minorHAnsi" w:cstheme="minorHAnsi"/>
                <w:b/>
                <w:sz w:val="28"/>
              </w:rPr>
              <w:t>.</w:t>
            </w:r>
            <w:r w:rsidR="009477D4">
              <w:rPr>
                <w:rFonts w:asciiTheme="minorHAnsi" w:hAnsiTheme="minorHAnsi" w:cstheme="minorHAnsi"/>
                <w:b/>
                <w:sz w:val="28"/>
              </w:rPr>
              <w:t>42</w:t>
            </w:r>
            <w:r w:rsidRPr="00CD11BE">
              <w:rPr>
                <w:rFonts w:asciiTheme="minorHAnsi" w:hAnsiTheme="minorHAnsi" w:cstheme="minorHAnsi"/>
                <w:b/>
                <w:sz w:val="28"/>
              </w:rPr>
              <w:t xml:space="preserve"> Finance and Official Business</w:t>
            </w:r>
          </w:p>
          <w:p w14:paraId="390B9EEE" w14:textId="77777777" w:rsidR="00866CC2" w:rsidRDefault="00866CC2" w:rsidP="007C3DC2">
            <w:pPr>
              <w:pStyle w:val="TableContents"/>
              <w:rPr>
                <w:rFonts w:ascii="Arial" w:hAnsi="Arial"/>
              </w:rPr>
            </w:pPr>
          </w:p>
          <w:p w14:paraId="660EAFD6" w14:textId="3C82CA95" w:rsidR="00866CC2" w:rsidRDefault="00866CC2"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9574C1">
              <w:rPr>
                <w:rFonts w:asciiTheme="minorHAnsi" w:hAnsiTheme="minorHAnsi" w:cstheme="minorHAnsi"/>
                <w:b/>
                <w:sz w:val="28"/>
              </w:rPr>
              <w:t>5</w:t>
            </w:r>
            <w:r w:rsidRPr="00E655C3">
              <w:rPr>
                <w:rFonts w:asciiTheme="minorHAnsi" w:hAnsiTheme="minorHAnsi" w:cstheme="minorHAnsi"/>
                <w:b/>
                <w:sz w:val="28"/>
              </w:rPr>
              <w:t>.</w:t>
            </w:r>
            <w:r w:rsidR="009574C1">
              <w:rPr>
                <w:rFonts w:asciiTheme="minorHAnsi" w:hAnsiTheme="minorHAnsi" w:cstheme="minorHAnsi"/>
                <w:b/>
                <w:sz w:val="28"/>
              </w:rPr>
              <w:t>0</w:t>
            </w:r>
            <w:r w:rsidR="009477D4">
              <w:rPr>
                <w:rFonts w:asciiTheme="minorHAnsi" w:hAnsiTheme="minorHAnsi" w:cstheme="minorHAnsi"/>
                <w:b/>
                <w:sz w:val="28"/>
              </w:rPr>
              <w:t>7</w:t>
            </w:r>
            <w:r>
              <w:rPr>
                <w:rFonts w:asciiTheme="minorHAnsi" w:hAnsiTheme="minorHAnsi" w:cstheme="minorHAnsi"/>
                <w:b/>
                <w:sz w:val="28"/>
              </w:rPr>
              <w:t>.</w:t>
            </w:r>
            <w:r w:rsidR="009477D4">
              <w:rPr>
                <w:rFonts w:asciiTheme="minorHAnsi" w:hAnsiTheme="minorHAnsi" w:cstheme="minorHAnsi"/>
                <w:b/>
                <w:sz w:val="28"/>
              </w:rPr>
              <w:t>42</w:t>
            </w:r>
            <w:r>
              <w:rPr>
                <w:rFonts w:asciiTheme="minorHAnsi" w:hAnsiTheme="minorHAnsi" w:cstheme="minorHAnsi"/>
                <w:b/>
                <w:sz w:val="28"/>
              </w:rPr>
              <w:t>.</w:t>
            </w:r>
            <w:r w:rsidRPr="00E655C3">
              <w:rPr>
                <w:rFonts w:asciiTheme="minorHAnsi" w:hAnsiTheme="minorHAnsi" w:cstheme="minorHAnsi"/>
                <w:b/>
                <w:sz w:val="28"/>
              </w:rPr>
              <w:t>1 Current Finance</w:t>
            </w:r>
          </w:p>
          <w:p w14:paraId="1E05E71D" w14:textId="77777777" w:rsidR="00866CC2" w:rsidRDefault="00866CC2" w:rsidP="00C63226"/>
          <w:p w14:paraId="65FD10EF" w14:textId="1815292F" w:rsidR="00866CC2" w:rsidRDefault="00866CC2" w:rsidP="003A14CB">
            <w:pPr>
              <w:pStyle w:val="TableContents"/>
              <w:rPr>
                <w:rFonts w:ascii="Arial" w:hAnsi="Arial"/>
                <w:bCs/>
              </w:rPr>
            </w:pPr>
            <w:r w:rsidRPr="00C63226">
              <w:rPr>
                <w:rFonts w:ascii="Arial" w:hAnsi="Arial"/>
                <w:bCs/>
              </w:rPr>
              <w:t>The Clerk provided a verbal update on the accounts.</w:t>
            </w:r>
          </w:p>
          <w:p w14:paraId="0715D0DA" w14:textId="77777777" w:rsidR="00866CC2" w:rsidRDefault="00866CC2" w:rsidP="00B84574">
            <w:pPr>
              <w:pStyle w:val="TableContents"/>
              <w:rPr>
                <w:rFonts w:asciiTheme="minorHAnsi" w:hAnsiTheme="minorHAnsi" w:cstheme="minorHAnsi"/>
                <w:b/>
                <w:sz w:val="28"/>
              </w:rPr>
            </w:pPr>
          </w:p>
          <w:tbl>
            <w:tblPr>
              <w:tblW w:w="8360" w:type="dxa"/>
              <w:tblLook w:val="04A0" w:firstRow="1" w:lastRow="0" w:firstColumn="1" w:lastColumn="0" w:noHBand="0" w:noVBand="1"/>
            </w:tblPr>
            <w:tblGrid>
              <w:gridCol w:w="1120"/>
              <w:gridCol w:w="2480"/>
              <w:gridCol w:w="3572"/>
              <w:gridCol w:w="1318"/>
            </w:tblGrid>
            <w:tr w:rsidR="009477D4" w:rsidRPr="009477D4" w14:paraId="1C665D68" w14:textId="77777777" w:rsidTr="009477D4">
              <w:trPr>
                <w:trHeight w:val="300"/>
              </w:trPr>
              <w:tc>
                <w:tcPr>
                  <w:tcW w:w="1120" w:type="dxa"/>
                  <w:tcBorders>
                    <w:top w:val="nil"/>
                    <w:left w:val="nil"/>
                    <w:bottom w:val="nil"/>
                    <w:right w:val="nil"/>
                  </w:tcBorders>
                  <w:shd w:val="clear" w:color="auto" w:fill="auto"/>
                  <w:noWrap/>
                  <w:vAlign w:val="bottom"/>
                  <w:hideMark/>
                </w:tcPr>
                <w:p w14:paraId="5D7ACABB" w14:textId="77777777" w:rsidR="009477D4" w:rsidRPr="009477D4" w:rsidRDefault="009477D4" w:rsidP="009477D4">
                  <w:pPr>
                    <w:spacing w:after="0" w:line="240" w:lineRule="auto"/>
                    <w:rPr>
                      <w:rFonts w:ascii="Times New Roman" w:eastAsia="Times New Roman" w:hAnsi="Times New Roman" w:cs="Times New Roman"/>
                      <w:sz w:val="24"/>
                      <w:szCs w:val="24"/>
                      <w:lang w:eastAsia="en-GB"/>
                    </w:rPr>
                  </w:pPr>
                </w:p>
              </w:tc>
              <w:tc>
                <w:tcPr>
                  <w:tcW w:w="2480" w:type="dxa"/>
                  <w:tcBorders>
                    <w:top w:val="nil"/>
                    <w:left w:val="nil"/>
                    <w:bottom w:val="nil"/>
                    <w:right w:val="nil"/>
                  </w:tcBorders>
                  <w:shd w:val="clear" w:color="auto" w:fill="auto"/>
                  <w:noWrap/>
                  <w:vAlign w:val="bottom"/>
                  <w:hideMark/>
                </w:tcPr>
                <w:p w14:paraId="4AC04FA3"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4760" w:type="dxa"/>
                  <w:gridSpan w:val="2"/>
                  <w:tcBorders>
                    <w:top w:val="nil"/>
                    <w:left w:val="nil"/>
                    <w:bottom w:val="nil"/>
                    <w:right w:val="nil"/>
                  </w:tcBorders>
                  <w:shd w:val="clear" w:color="auto" w:fill="auto"/>
                  <w:noWrap/>
                  <w:vAlign w:val="bottom"/>
                  <w:hideMark/>
                </w:tcPr>
                <w:p w14:paraId="4EBBF9AE" w14:textId="77777777" w:rsidR="009477D4" w:rsidRPr="009477D4" w:rsidRDefault="009477D4" w:rsidP="009477D4">
                  <w:pPr>
                    <w:spacing w:after="0" w:line="240" w:lineRule="auto"/>
                    <w:rPr>
                      <w:rFonts w:ascii="Liberation Sans" w:eastAsia="Times New Roman" w:hAnsi="Liberation Sans" w:cs="Calibri"/>
                      <w:b/>
                      <w:bCs/>
                      <w:color w:val="000000"/>
                      <w:lang w:eastAsia="en-GB"/>
                    </w:rPr>
                  </w:pPr>
                  <w:r w:rsidRPr="009477D4">
                    <w:rPr>
                      <w:rFonts w:ascii="Liberation Sans" w:eastAsia="Times New Roman" w:hAnsi="Liberation Sans" w:cs="Calibri"/>
                      <w:b/>
                      <w:bCs/>
                      <w:color w:val="000000"/>
                      <w:lang w:eastAsia="en-GB"/>
                    </w:rPr>
                    <w:t>ASHLEY GREEN PARISH COUNCIL</w:t>
                  </w:r>
                </w:p>
              </w:tc>
            </w:tr>
            <w:tr w:rsidR="009477D4" w:rsidRPr="009477D4" w14:paraId="413DD295" w14:textId="77777777" w:rsidTr="009477D4">
              <w:trPr>
                <w:trHeight w:val="300"/>
              </w:trPr>
              <w:tc>
                <w:tcPr>
                  <w:tcW w:w="1120" w:type="dxa"/>
                  <w:tcBorders>
                    <w:top w:val="nil"/>
                    <w:left w:val="nil"/>
                    <w:bottom w:val="nil"/>
                    <w:right w:val="nil"/>
                  </w:tcBorders>
                  <w:shd w:val="clear" w:color="auto" w:fill="auto"/>
                  <w:noWrap/>
                  <w:vAlign w:val="bottom"/>
                  <w:hideMark/>
                </w:tcPr>
                <w:p w14:paraId="1E1A266A" w14:textId="77777777" w:rsidR="009477D4" w:rsidRPr="009477D4" w:rsidRDefault="009477D4" w:rsidP="009477D4">
                  <w:pPr>
                    <w:spacing w:after="0" w:line="240" w:lineRule="auto"/>
                    <w:rPr>
                      <w:rFonts w:ascii="Liberation Sans" w:eastAsia="Times New Roman" w:hAnsi="Liberation Sans" w:cs="Calibri"/>
                      <w:b/>
                      <w:bCs/>
                      <w:color w:val="000000"/>
                      <w:lang w:eastAsia="en-GB"/>
                    </w:rPr>
                  </w:pPr>
                </w:p>
              </w:tc>
              <w:tc>
                <w:tcPr>
                  <w:tcW w:w="2480" w:type="dxa"/>
                  <w:tcBorders>
                    <w:top w:val="nil"/>
                    <w:left w:val="nil"/>
                    <w:bottom w:val="nil"/>
                    <w:right w:val="nil"/>
                  </w:tcBorders>
                  <w:shd w:val="clear" w:color="auto" w:fill="auto"/>
                  <w:noWrap/>
                  <w:vAlign w:val="bottom"/>
                  <w:hideMark/>
                </w:tcPr>
                <w:p w14:paraId="6C407CDB"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0102E149"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66896D95"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108CEC72" w14:textId="77777777" w:rsidTr="009477D4">
              <w:trPr>
                <w:trHeight w:val="300"/>
              </w:trPr>
              <w:tc>
                <w:tcPr>
                  <w:tcW w:w="1120" w:type="dxa"/>
                  <w:tcBorders>
                    <w:top w:val="nil"/>
                    <w:left w:val="nil"/>
                    <w:bottom w:val="nil"/>
                    <w:right w:val="nil"/>
                  </w:tcBorders>
                  <w:shd w:val="clear" w:color="auto" w:fill="auto"/>
                  <w:noWrap/>
                  <w:vAlign w:val="bottom"/>
                  <w:hideMark/>
                </w:tcPr>
                <w:p w14:paraId="7BC4812E"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3C9CC6DC"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6585B738" w14:textId="77777777" w:rsidR="009477D4" w:rsidRPr="009477D4" w:rsidRDefault="009477D4" w:rsidP="009477D4">
                  <w:pPr>
                    <w:spacing w:after="0" w:line="240" w:lineRule="auto"/>
                    <w:rPr>
                      <w:rFonts w:ascii="Liberation Sans" w:eastAsia="Times New Roman" w:hAnsi="Liberation Sans" w:cs="Calibri"/>
                      <w:b/>
                      <w:bCs/>
                      <w:color w:val="000000"/>
                      <w:lang w:eastAsia="en-GB"/>
                    </w:rPr>
                  </w:pPr>
                  <w:r w:rsidRPr="009477D4">
                    <w:rPr>
                      <w:rFonts w:ascii="Liberation Sans" w:eastAsia="Times New Roman" w:hAnsi="Liberation Sans" w:cs="Calibri"/>
                      <w:b/>
                      <w:bCs/>
                      <w:color w:val="000000"/>
                      <w:lang w:eastAsia="en-GB"/>
                    </w:rPr>
                    <w:t>CLERK RFO REPORT July  2025</w:t>
                  </w:r>
                </w:p>
              </w:tc>
              <w:tc>
                <w:tcPr>
                  <w:tcW w:w="1188" w:type="dxa"/>
                  <w:tcBorders>
                    <w:top w:val="nil"/>
                    <w:left w:val="nil"/>
                    <w:bottom w:val="nil"/>
                    <w:right w:val="nil"/>
                  </w:tcBorders>
                  <w:shd w:val="clear" w:color="auto" w:fill="auto"/>
                  <w:noWrap/>
                  <w:vAlign w:val="bottom"/>
                  <w:hideMark/>
                </w:tcPr>
                <w:p w14:paraId="55D2BC41" w14:textId="77777777" w:rsidR="009477D4" w:rsidRPr="009477D4" w:rsidRDefault="009477D4" w:rsidP="009477D4">
                  <w:pPr>
                    <w:spacing w:after="0" w:line="240" w:lineRule="auto"/>
                    <w:rPr>
                      <w:rFonts w:ascii="Liberation Sans" w:eastAsia="Times New Roman" w:hAnsi="Liberation Sans" w:cs="Calibri"/>
                      <w:b/>
                      <w:bCs/>
                      <w:color w:val="000000"/>
                      <w:lang w:eastAsia="en-GB"/>
                    </w:rPr>
                  </w:pPr>
                </w:p>
              </w:tc>
            </w:tr>
            <w:tr w:rsidR="009477D4" w:rsidRPr="009477D4" w14:paraId="239B1FAC" w14:textId="77777777" w:rsidTr="009477D4">
              <w:trPr>
                <w:trHeight w:val="300"/>
              </w:trPr>
              <w:tc>
                <w:tcPr>
                  <w:tcW w:w="1120" w:type="dxa"/>
                  <w:tcBorders>
                    <w:top w:val="nil"/>
                    <w:left w:val="nil"/>
                    <w:bottom w:val="nil"/>
                    <w:right w:val="nil"/>
                  </w:tcBorders>
                  <w:shd w:val="clear" w:color="auto" w:fill="auto"/>
                  <w:noWrap/>
                  <w:vAlign w:val="bottom"/>
                  <w:hideMark/>
                </w:tcPr>
                <w:p w14:paraId="09579B4C"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00ED69D6"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2F01E533"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76C2A0AE"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2511689C" w14:textId="77777777" w:rsidTr="009477D4">
              <w:trPr>
                <w:trHeight w:val="300"/>
              </w:trPr>
              <w:tc>
                <w:tcPr>
                  <w:tcW w:w="3600" w:type="dxa"/>
                  <w:gridSpan w:val="2"/>
                  <w:tcBorders>
                    <w:top w:val="nil"/>
                    <w:left w:val="nil"/>
                    <w:bottom w:val="nil"/>
                    <w:right w:val="nil"/>
                  </w:tcBorders>
                  <w:shd w:val="clear" w:color="auto" w:fill="auto"/>
                  <w:noWrap/>
                  <w:vAlign w:val="bottom"/>
                  <w:hideMark/>
                </w:tcPr>
                <w:p w14:paraId="111ACD4C"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Balance at Bank</w:t>
                  </w:r>
                </w:p>
              </w:tc>
              <w:tc>
                <w:tcPr>
                  <w:tcW w:w="3572" w:type="dxa"/>
                  <w:tcBorders>
                    <w:top w:val="nil"/>
                    <w:left w:val="nil"/>
                    <w:bottom w:val="nil"/>
                    <w:right w:val="nil"/>
                  </w:tcBorders>
                  <w:shd w:val="clear" w:color="auto" w:fill="auto"/>
                  <w:noWrap/>
                  <w:vAlign w:val="bottom"/>
                  <w:hideMark/>
                </w:tcPr>
                <w:p w14:paraId="4C429ED8" w14:textId="77777777" w:rsidR="009477D4" w:rsidRPr="009477D4" w:rsidRDefault="009477D4" w:rsidP="009477D4">
                  <w:pPr>
                    <w:spacing w:after="0" w:line="240" w:lineRule="auto"/>
                    <w:rPr>
                      <w:rFonts w:ascii="Calibri" w:eastAsia="Times New Roman" w:hAnsi="Calibri" w:cs="Calibri"/>
                      <w:color w:val="000000"/>
                      <w:lang w:eastAsia="en-GB"/>
                    </w:rPr>
                  </w:pPr>
                </w:p>
              </w:tc>
              <w:tc>
                <w:tcPr>
                  <w:tcW w:w="1188" w:type="dxa"/>
                  <w:tcBorders>
                    <w:top w:val="nil"/>
                    <w:left w:val="nil"/>
                    <w:bottom w:val="nil"/>
                    <w:right w:val="nil"/>
                  </w:tcBorders>
                  <w:shd w:val="clear" w:color="auto" w:fill="auto"/>
                  <w:noWrap/>
                  <w:vAlign w:val="bottom"/>
                  <w:hideMark/>
                </w:tcPr>
                <w:p w14:paraId="32D4B430"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£8,667.14</w:t>
                  </w:r>
                </w:p>
              </w:tc>
            </w:tr>
            <w:tr w:rsidR="009477D4" w:rsidRPr="009477D4" w14:paraId="4DCAD8D2" w14:textId="77777777" w:rsidTr="009477D4">
              <w:trPr>
                <w:trHeight w:val="300"/>
              </w:trPr>
              <w:tc>
                <w:tcPr>
                  <w:tcW w:w="3600" w:type="dxa"/>
                  <w:gridSpan w:val="2"/>
                  <w:tcBorders>
                    <w:top w:val="nil"/>
                    <w:left w:val="nil"/>
                    <w:bottom w:val="nil"/>
                    <w:right w:val="nil"/>
                  </w:tcBorders>
                  <w:shd w:val="clear" w:color="auto" w:fill="auto"/>
                  <w:noWrap/>
                  <w:vAlign w:val="bottom"/>
                  <w:hideMark/>
                </w:tcPr>
                <w:p w14:paraId="27E6F3FA"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Payments to be approved at meeting</w:t>
                  </w:r>
                </w:p>
              </w:tc>
              <w:tc>
                <w:tcPr>
                  <w:tcW w:w="3572" w:type="dxa"/>
                  <w:tcBorders>
                    <w:top w:val="nil"/>
                    <w:left w:val="nil"/>
                    <w:bottom w:val="nil"/>
                    <w:right w:val="nil"/>
                  </w:tcBorders>
                  <w:shd w:val="clear" w:color="auto" w:fill="auto"/>
                  <w:noWrap/>
                  <w:vAlign w:val="bottom"/>
                  <w:hideMark/>
                </w:tcPr>
                <w:p w14:paraId="622A8659" w14:textId="77777777" w:rsidR="009477D4" w:rsidRPr="009477D4" w:rsidRDefault="009477D4" w:rsidP="009477D4">
                  <w:pPr>
                    <w:spacing w:after="0" w:line="240" w:lineRule="auto"/>
                    <w:rPr>
                      <w:rFonts w:ascii="Calibri" w:eastAsia="Times New Roman" w:hAnsi="Calibri" w:cs="Calibri"/>
                      <w:color w:val="000000"/>
                      <w:lang w:eastAsia="en-GB"/>
                    </w:rPr>
                  </w:pPr>
                </w:p>
              </w:tc>
              <w:tc>
                <w:tcPr>
                  <w:tcW w:w="1188" w:type="dxa"/>
                  <w:tcBorders>
                    <w:top w:val="nil"/>
                    <w:left w:val="nil"/>
                    <w:bottom w:val="nil"/>
                    <w:right w:val="nil"/>
                  </w:tcBorders>
                  <w:shd w:val="clear" w:color="auto" w:fill="auto"/>
                  <w:noWrap/>
                  <w:vAlign w:val="bottom"/>
                  <w:hideMark/>
                </w:tcPr>
                <w:p w14:paraId="1470FDF2"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£0.00</w:t>
                  </w:r>
                </w:p>
              </w:tc>
            </w:tr>
            <w:tr w:rsidR="009477D4" w:rsidRPr="009477D4" w14:paraId="4448C412" w14:textId="77777777" w:rsidTr="009477D4">
              <w:trPr>
                <w:trHeight w:val="300"/>
              </w:trPr>
              <w:tc>
                <w:tcPr>
                  <w:tcW w:w="3600" w:type="dxa"/>
                  <w:gridSpan w:val="2"/>
                  <w:tcBorders>
                    <w:top w:val="nil"/>
                    <w:left w:val="nil"/>
                    <w:bottom w:val="nil"/>
                    <w:right w:val="nil"/>
                  </w:tcBorders>
                  <w:shd w:val="clear" w:color="auto" w:fill="auto"/>
                  <w:noWrap/>
                  <w:vAlign w:val="bottom"/>
                  <w:hideMark/>
                </w:tcPr>
                <w:p w14:paraId="79ECDB0F"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Net Balance</w:t>
                  </w:r>
                </w:p>
              </w:tc>
              <w:tc>
                <w:tcPr>
                  <w:tcW w:w="3572" w:type="dxa"/>
                  <w:tcBorders>
                    <w:top w:val="nil"/>
                    <w:left w:val="nil"/>
                    <w:bottom w:val="nil"/>
                    <w:right w:val="nil"/>
                  </w:tcBorders>
                  <w:shd w:val="clear" w:color="auto" w:fill="auto"/>
                  <w:noWrap/>
                  <w:vAlign w:val="bottom"/>
                  <w:hideMark/>
                </w:tcPr>
                <w:p w14:paraId="0E9CC870" w14:textId="77777777" w:rsidR="009477D4" w:rsidRPr="009477D4" w:rsidRDefault="009477D4" w:rsidP="009477D4">
                  <w:pPr>
                    <w:spacing w:after="0" w:line="240" w:lineRule="auto"/>
                    <w:rPr>
                      <w:rFonts w:ascii="Calibri" w:eastAsia="Times New Roman" w:hAnsi="Calibri" w:cs="Calibri"/>
                      <w:color w:val="000000"/>
                      <w:lang w:eastAsia="en-GB"/>
                    </w:rPr>
                  </w:pPr>
                </w:p>
              </w:tc>
              <w:tc>
                <w:tcPr>
                  <w:tcW w:w="1188" w:type="dxa"/>
                  <w:tcBorders>
                    <w:top w:val="nil"/>
                    <w:left w:val="nil"/>
                    <w:bottom w:val="nil"/>
                    <w:right w:val="nil"/>
                  </w:tcBorders>
                  <w:shd w:val="clear" w:color="auto" w:fill="auto"/>
                  <w:noWrap/>
                  <w:vAlign w:val="bottom"/>
                  <w:hideMark/>
                </w:tcPr>
                <w:p w14:paraId="2FC21913"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£8,667.14</w:t>
                  </w:r>
                </w:p>
              </w:tc>
            </w:tr>
            <w:tr w:rsidR="009477D4" w:rsidRPr="009477D4" w14:paraId="0A1399BD" w14:textId="77777777" w:rsidTr="009477D4">
              <w:trPr>
                <w:trHeight w:val="300"/>
              </w:trPr>
              <w:tc>
                <w:tcPr>
                  <w:tcW w:w="3600" w:type="dxa"/>
                  <w:gridSpan w:val="2"/>
                  <w:tcBorders>
                    <w:top w:val="nil"/>
                    <w:left w:val="nil"/>
                    <w:bottom w:val="nil"/>
                    <w:right w:val="nil"/>
                  </w:tcBorders>
                  <w:shd w:val="clear" w:color="auto" w:fill="auto"/>
                  <w:noWrap/>
                  <w:vAlign w:val="bottom"/>
                  <w:hideMark/>
                </w:tcPr>
                <w:p w14:paraId="3696BC08"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Fixed Term Account</w:t>
                  </w:r>
                </w:p>
              </w:tc>
              <w:tc>
                <w:tcPr>
                  <w:tcW w:w="3572" w:type="dxa"/>
                  <w:tcBorders>
                    <w:top w:val="nil"/>
                    <w:left w:val="nil"/>
                    <w:bottom w:val="nil"/>
                    <w:right w:val="nil"/>
                  </w:tcBorders>
                  <w:shd w:val="clear" w:color="auto" w:fill="auto"/>
                  <w:noWrap/>
                  <w:vAlign w:val="bottom"/>
                  <w:hideMark/>
                </w:tcPr>
                <w:p w14:paraId="4FB86269" w14:textId="77777777" w:rsidR="009477D4" w:rsidRPr="009477D4" w:rsidRDefault="009477D4" w:rsidP="009477D4">
                  <w:pPr>
                    <w:spacing w:after="0" w:line="240" w:lineRule="auto"/>
                    <w:rPr>
                      <w:rFonts w:ascii="Calibri" w:eastAsia="Times New Roman" w:hAnsi="Calibri" w:cs="Calibri"/>
                      <w:color w:val="000000"/>
                      <w:lang w:eastAsia="en-GB"/>
                    </w:rPr>
                  </w:pPr>
                </w:p>
              </w:tc>
              <w:tc>
                <w:tcPr>
                  <w:tcW w:w="1188" w:type="dxa"/>
                  <w:tcBorders>
                    <w:top w:val="nil"/>
                    <w:left w:val="nil"/>
                    <w:bottom w:val="nil"/>
                    <w:right w:val="nil"/>
                  </w:tcBorders>
                  <w:shd w:val="clear" w:color="auto" w:fill="auto"/>
                  <w:noWrap/>
                  <w:vAlign w:val="bottom"/>
                  <w:hideMark/>
                </w:tcPr>
                <w:p w14:paraId="6FA4385F"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£12,843.99</w:t>
                  </w:r>
                </w:p>
              </w:tc>
            </w:tr>
            <w:tr w:rsidR="009477D4" w:rsidRPr="009477D4" w14:paraId="1837573B" w14:textId="77777777" w:rsidTr="009477D4">
              <w:trPr>
                <w:trHeight w:val="300"/>
              </w:trPr>
              <w:tc>
                <w:tcPr>
                  <w:tcW w:w="3600" w:type="dxa"/>
                  <w:gridSpan w:val="2"/>
                  <w:tcBorders>
                    <w:top w:val="nil"/>
                    <w:left w:val="nil"/>
                    <w:bottom w:val="nil"/>
                    <w:right w:val="nil"/>
                  </w:tcBorders>
                  <w:shd w:val="clear" w:color="auto" w:fill="auto"/>
                  <w:noWrap/>
                  <w:vAlign w:val="bottom"/>
                  <w:hideMark/>
                </w:tcPr>
                <w:p w14:paraId="2CFD99A4"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Playground Account</w:t>
                  </w:r>
                </w:p>
              </w:tc>
              <w:tc>
                <w:tcPr>
                  <w:tcW w:w="3572" w:type="dxa"/>
                  <w:tcBorders>
                    <w:top w:val="nil"/>
                    <w:left w:val="nil"/>
                    <w:bottom w:val="nil"/>
                    <w:right w:val="nil"/>
                  </w:tcBorders>
                  <w:shd w:val="clear" w:color="auto" w:fill="auto"/>
                  <w:noWrap/>
                  <w:vAlign w:val="bottom"/>
                  <w:hideMark/>
                </w:tcPr>
                <w:p w14:paraId="17FBE1FA" w14:textId="77777777" w:rsidR="009477D4" w:rsidRPr="009477D4" w:rsidRDefault="009477D4" w:rsidP="009477D4">
                  <w:pPr>
                    <w:spacing w:after="0" w:line="240" w:lineRule="auto"/>
                    <w:rPr>
                      <w:rFonts w:ascii="Calibri" w:eastAsia="Times New Roman" w:hAnsi="Calibri" w:cs="Calibri"/>
                      <w:color w:val="000000"/>
                      <w:lang w:eastAsia="en-GB"/>
                    </w:rPr>
                  </w:pPr>
                </w:p>
              </w:tc>
              <w:tc>
                <w:tcPr>
                  <w:tcW w:w="1188" w:type="dxa"/>
                  <w:tcBorders>
                    <w:top w:val="nil"/>
                    <w:left w:val="nil"/>
                    <w:bottom w:val="nil"/>
                    <w:right w:val="nil"/>
                  </w:tcBorders>
                  <w:shd w:val="clear" w:color="auto" w:fill="auto"/>
                  <w:noWrap/>
                  <w:vAlign w:val="bottom"/>
                  <w:hideMark/>
                </w:tcPr>
                <w:p w14:paraId="3518EC8B"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£0.01</w:t>
                  </w:r>
                </w:p>
              </w:tc>
            </w:tr>
            <w:tr w:rsidR="009477D4" w:rsidRPr="009477D4" w14:paraId="795AC96C" w14:textId="77777777" w:rsidTr="009477D4">
              <w:trPr>
                <w:trHeight w:val="300"/>
              </w:trPr>
              <w:tc>
                <w:tcPr>
                  <w:tcW w:w="1120" w:type="dxa"/>
                  <w:tcBorders>
                    <w:top w:val="nil"/>
                    <w:left w:val="nil"/>
                    <w:bottom w:val="nil"/>
                    <w:right w:val="nil"/>
                  </w:tcBorders>
                  <w:shd w:val="clear" w:color="auto" w:fill="auto"/>
                  <w:noWrap/>
                  <w:vAlign w:val="bottom"/>
                  <w:hideMark/>
                </w:tcPr>
                <w:p w14:paraId="1E1A37E5"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Petty cash</w:t>
                  </w:r>
                </w:p>
              </w:tc>
              <w:tc>
                <w:tcPr>
                  <w:tcW w:w="2480" w:type="dxa"/>
                  <w:tcBorders>
                    <w:top w:val="nil"/>
                    <w:left w:val="nil"/>
                    <w:bottom w:val="nil"/>
                    <w:right w:val="nil"/>
                  </w:tcBorders>
                  <w:shd w:val="clear" w:color="auto" w:fill="auto"/>
                  <w:noWrap/>
                  <w:vAlign w:val="bottom"/>
                  <w:hideMark/>
                </w:tcPr>
                <w:p w14:paraId="6EDF0E47" w14:textId="77777777" w:rsidR="009477D4" w:rsidRPr="009477D4" w:rsidRDefault="009477D4" w:rsidP="009477D4">
                  <w:pPr>
                    <w:spacing w:after="0" w:line="240" w:lineRule="auto"/>
                    <w:rPr>
                      <w:rFonts w:ascii="Calibri" w:eastAsia="Times New Roman" w:hAnsi="Calibri" w:cs="Calibri"/>
                      <w:color w:val="000000"/>
                      <w:lang w:eastAsia="en-GB"/>
                    </w:rPr>
                  </w:pPr>
                </w:p>
              </w:tc>
              <w:tc>
                <w:tcPr>
                  <w:tcW w:w="3572" w:type="dxa"/>
                  <w:tcBorders>
                    <w:top w:val="nil"/>
                    <w:left w:val="nil"/>
                    <w:bottom w:val="nil"/>
                    <w:right w:val="nil"/>
                  </w:tcBorders>
                  <w:shd w:val="clear" w:color="auto" w:fill="auto"/>
                  <w:noWrap/>
                  <w:vAlign w:val="bottom"/>
                  <w:hideMark/>
                </w:tcPr>
                <w:p w14:paraId="7E339B92"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1CE431E4"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£0.00</w:t>
                  </w:r>
                </w:p>
              </w:tc>
            </w:tr>
            <w:tr w:rsidR="009477D4" w:rsidRPr="009477D4" w14:paraId="7798BDB6" w14:textId="77777777" w:rsidTr="009477D4">
              <w:trPr>
                <w:trHeight w:val="300"/>
              </w:trPr>
              <w:tc>
                <w:tcPr>
                  <w:tcW w:w="3600" w:type="dxa"/>
                  <w:gridSpan w:val="2"/>
                  <w:tcBorders>
                    <w:top w:val="nil"/>
                    <w:left w:val="nil"/>
                    <w:bottom w:val="nil"/>
                    <w:right w:val="nil"/>
                  </w:tcBorders>
                  <w:shd w:val="clear" w:color="auto" w:fill="auto"/>
                  <w:noWrap/>
                  <w:vAlign w:val="bottom"/>
                  <w:hideMark/>
                </w:tcPr>
                <w:p w14:paraId="2AEE2D05" w14:textId="77777777" w:rsidR="009477D4" w:rsidRPr="009477D4" w:rsidRDefault="009477D4" w:rsidP="009477D4">
                  <w:pPr>
                    <w:spacing w:after="0" w:line="240" w:lineRule="auto"/>
                    <w:rPr>
                      <w:rFonts w:ascii="Liberation Sans" w:eastAsia="Times New Roman" w:hAnsi="Liberation Sans" w:cs="Calibri"/>
                      <w:b/>
                      <w:bCs/>
                      <w:color w:val="000000"/>
                      <w:lang w:eastAsia="en-GB"/>
                    </w:rPr>
                  </w:pPr>
                  <w:r w:rsidRPr="009477D4">
                    <w:rPr>
                      <w:rFonts w:ascii="Liberation Sans" w:eastAsia="Times New Roman" w:hAnsi="Liberation Sans" w:cs="Calibri"/>
                      <w:b/>
                      <w:bCs/>
                      <w:color w:val="000000"/>
                      <w:lang w:eastAsia="en-GB"/>
                    </w:rPr>
                    <w:t>CURRENT FUNDS</w:t>
                  </w:r>
                </w:p>
              </w:tc>
              <w:tc>
                <w:tcPr>
                  <w:tcW w:w="3572" w:type="dxa"/>
                  <w:tcBorders>
                    <w:top w:val="nil"/>
                    <w:left w:val="nil"/>
                    <w:bottom w:val="nil"/>
                    <w:right w:val="nil"/>
                  </w:tcBorders>
                  <w:shd w:val="clear" w:color="auto" w:fill="auto"/>
                  <w:noWrap/>
                  <w:vAlign w:val="bottom"/>
                  <w:hideMark/>
                </w:tcPr>
                <w:p w14:paraId="0E41EB2A" w14:textId="77777777" w:rsidR="009477D4" w:rsidRPr="009477D4" w:rsidRDefault="009477D4" w:rsidP="009477D4">
                  <w:pPr>
                    <w:spacing w:after="0" w:line="240" w:lineRule="auto"/>
                    <w:rPr>
                      <w:rFonts w:ascii="Liberation Sans" w:eastAsia="Times New Roman" w:hAnsi="Liberation Sans" w:cs="Calibri"/>
                      <w:b/>
                      <w:bCs/>
                      <w:color w:val="000000"/>
                      <w:lang w:eastAsia="en-GB"/>
                    </w:rPr>
                  </w:pPr>
                </w:p>
              </w:tc>
              <w:tc>
                <w:tcPr>
                  <w:tcW w:w="1188" w:type="dxa"/>
                  <w:tcBorders>
                    <w:top w:val="nil"/>
                    <w:left w:val="nil"/>
                    <w:bottom w:val="nil"/>
                    <w:right w:val="nil"/>
                  </w:tcBorders>
                  <w:shd w:val="clear" w:color="auto" w:fill="auto"/>
                  <w:noWrap/>
                  <w:vAlign w:val="bottom"/>
                  <w:hideMark/>
                </w:tcPr>
                <w:p w14:paraId="11E775A4" w14:textId="77777777" w:rsidR="009477D4" w:rsidRPr="009477D4" w:rsidRDefault="009477D4" w:rsidP="009477D4">
                  <w:pPr>
                    <w:spacing w:after="0" w:line="240" w:lineRule="auto"/>
                    <w:jc w:val="right"/>
                    <w:rPr>
                      <w:rFonts w:ascii="Liberation Sans" w:eastAsia="Times New Roman" w:hAnsi="Liberation Sans" w:cs="Calibri"/>
                      <w:b/>
                      <w:bCs/>
                      <w:color w:val="000000"/>
                      <w:lang w:eastAsia="en-GB"/>
                    </w:rPr>
                  </w:pPr>
                  <w:r w:rsidRPr="009477D4">
                    <w:rPr>
                      <w:rFonts w:ascii="Liberation Sans" w:eastAsia="Times New Roman" w:hAnsi="Liberation Sans" w:cs="Calibri"/>
                      <w:b/>
                      <w:bCs/>
                      <w:color w:val="000000"/>
                      <w:lang w:eastAsia="en-GB"/>
                    </w:rPr>
                    <w:t>£21,511.14</w:t>
                  </w:r>
                </w:p>
              </w:tc>
            </w:tr>
            <w:tr w:rsidR="009477D4" w:rsidRPr="009477D4" w14:paraId="491B60E0" w14:textId="77777777" w:rsidTr="009477D4">
              <w:trPr>
                <w:trHeight w:val="300"/>
              </w:trPr>
              <w:tc>
                <w:tcPr>
                  <w:tcW w:w="1120" w:type="dxa"/>
                  <w:tcBorders>
                    <w:top w:val="nil"/>
                    <w:left w:val="nil"/>
                    <w:bottom w:val="nil"/>
                    <w:right w:val="nil"/>
                  </w:tcBorders>
                  <w:shd w:val="clear" w:color="auto" w:fill="auto"/>
                  <w:noWrap/>
                  <w:vAlign w:val="bottom"/>
                  <w:hideMark/>
                </w:tcPr>
                <w:p w14:paraId="39B2E49B" w14:textId="77777777" w:rsidR="009477D4" w:rsidRPr="009477D4" w:rsidRDefault="009477D4" w:rsidP="009477D4">
                  <w:pPr>
                    <w:spacing w:after="0" w:line="240" w:lineRule="auto"/>
                    <w:jc w:val="right"/>
                    <w:rPr>
                      <w:rFonts w:ascii="Liberation Sans" w:eastAsia="Times New Roman" w:hAnsi="Liberation Sans" w:cs="Calibri"/>
                      <w:b/>
                      <w:bCs/>
                      <w:color w:val="000000"/>
                      <w:lang w:eastAsia="en-GB"/>
                    </w:rPr>
                  </w:pPr>
                </w:p>
              </w:tc>
              <w:tc>
                <w:tcPr>
                  <w:tcW w:w="2480" w:type="dxa"/>
                  <w:tcBorders>
                    <w:top w:val="nil"/>
                    <w:left w:val="nil"/>
                    <w:bottom w:val="nil"/>
                    <w:right w:val="nil"/>
                  </w:tcBorders>
                  <w:shd w:val="clear" w:color="auto" w:fill="auto"/>
                  <w:noWrap/>
                  <w:vAlign w:val="bottom"/>
                  <w:hideMark/>
                </w:tcPr>
                <w:p w14:paraId="1EF8E0F5"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4CDAD7E4"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02992B36"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0D58D5FC" w14:textId="77777777" w:rsidTr="009477D4">
              <w:trPr>
                <w:trHeight w:val="300"/>
              </w:trPr>
              <w:tc>
                <w:tcPr>
                  <w:tcW w:w="1120" w:type="dxa"/>
                  <w:tcBorders>
                    <w:top w:val="nil"/>
                    <w:left w:val="nil"/>
                    <w:bottom w:val="nil"/>
                    <w:right w:val="nil"/>
                  </w:tcBorders>
                  <w:shd w:val="clear" w:color="auto" w:fill="auto"/>
                  <w:noWrap/>
                  <w:vAlign w:val="bottom"/>
                  <w:hideMark/>
                </w:tcPr>
                <w:p w14:paraId="3A605C4D"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1DC1C82C"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2E28FD6D"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758F1656"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705123CA" w14:textId="77777777" w:rsidTr="009477D4">
              <w:trPr>
                <w:trHeight w:val="300"/>
              </w:trPr>
              <w:tc>
                <w:tcPr>
                  <w:tcW w:w="3600" w:type="dxa"/>
                  <w:gridSpan w:val="2"/>
                  <w:tcBorders>
                    <w:top w:val="nil"/>
                    <w:left w:val="nil"/>
                    <w:bottom w:val="nil"/>
                    <w:right w:val="nil"/>
                  </w:tcBorders>
                  <w:shd w:val="clear" w:color="auto" w:fill="auto"/>
                  <w:noWrap/>
                  <w:vAlign w:val="bottom"/>
                  <w:hideMark/>
                </w:tcPr>
                <w:p w14:paraId="2415D806" w14:textId="77777777" w:rsidR="009477D4" w:rsidRPr="009477D4" w:rsidRDefault="009477D4" w:rsidP="009477D4">
                  <w:pPr>
                    <w:spacing w:after="0" w:line="240" w:lineRule="auto"/>
                    <w:rPr>
                      <w:rFonts w:ascii="Liberation Sans" w:eastAsia="Times New Roman" w:hAnsi="Liberation Sans" w:cs="Calibri"/>
                      <w:b/>
                      <w:bCs/>
                      <w:color w:val="000000"/>
                      <w:u w:val="single"/>
                      <w:lang w:eastAsia="en-GB"/>
                    </w:rPr>
                  </w:pPr>
                  <w:r w:rsidRPr="009477D4">
                    <w:rPr>
                      <w:rFonts w:ascii="Liberation Sans" w:eastAsia="Times New Roman" w:hAnsi="Liberation Sans" w:cs="Calibri"/>
                      <w:b/>
                      <w:bCs/>
                      <w:color w:val="000000"/>
                      <w:u w:val="single"/>
                      <w:lang w:eastAsia="en-GB"/>
                    </w:rPr>
                    <w:t>Payments since 20th  May 2025</w:t>
                  </w:r>
                </w:p>
              </w:tc>
              <w:tc>
                <w:tcPr>
                  <w:tcW w:w="3572" w:type="dxa"/>
                  <w:tcBorders>
                    <w:top w:val="nil"/>
                    <w:left w:val="nil"/>
                    <w:bottom w:val="nil"/>
                    <w:right w:val="nil"/>
                  </w:tcBorders>
                  <w:shd w:val="clear" w:color="auto" w:fill="auto"/>
                  <w:noWrap/>
                  <w:vAlign w:val="bottom"/>
                  <w:hideMark/>
                </w:tcPr>
                <w:p w14:paraId="750D2FD9" w14:textId="77777777" w:rsidR="009477D4" w:rsidRPr="009477D4" w:rsidRDefault="009477D4" w:rsidP="009477D4">
                  <w:pPr>
                    <w:spacing w:after="0" w:line="240" w:lineRule="auto"/>
                    <w:rPr>
                      <w:rFonts w:ascii="Liberation Sans" w:eastAsia="Times New Roman" w:hAnsi="Liberation Sans" w:cs="Calibri"/>
                      <w:b/>
                      <w:bCs/>
                      <w:color w:val="000000"/>
                      <w:u w:val="single"/>
                      <w:lang w:eastAsia="en-GB"/>
                    </w:rPr>
                  </w:pPr>
                </w:p>
              </w:tc>
              <w:tc>
                <w:tcPr>
                  <w:tcW w:w="1188" w:type="dxa"/>
                  <w:tcBorders>
                    <w:top w:val="nil"/>
                    <w:left w:val="nil"/>
                    <w:bottom w:val="nil"/>
                    <w:right w:val="nil"/>
                  </w:tcBorders>
                  <w:shd w:val="clear" w:color="auto" w:fill="auto"/>
                  <w:noWrap/>
                  <w:vAlign w:val="bottom"/>
                  <w:hideMark/>
                </w:tcPr>
                <w:p w14:paraId="15F19796"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18CF5D26" w14:textId="77777777" w:rsidTr="009477D4">
              <w:trPr>
                <w:trHeight w:val="300"/>
              </w:trPr>
              <w:tc>
                <w:tcPr>
                  <w:tcW w:w="1120" w:type="dxa"/>
                  <w:tcBorders>
                    <w:top w:val="nil"/>
                    <w:left w:val="nil"/>
                    <w:bottom w:val="nil"/>
                    <w:right w:val="nil"/>
                  </w:tcBorders>
                  <w:shd w:val="clear" w:color="auto" w:fill="auto"/>
                  <w:noWrap/>
                  <w:vAlign w:val="bottom"/>
                  <w:hideMark/>
                </w:tcPr>
                <w:p w14:paraId="73D6F577"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1893C474"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77E4511B"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0D087724"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224E0B91" w14:textId="77777777" w:rsidTr="009477D4">
              <w:trPr>
                <w:trHeight w:val="300"/>
              </w:trPr>
              <w:tc>
                <w:tcPr>
                  <w:tcW w:w="1120" w:type="dxa"/>
                  <w:tcBorders>
                    <w:top w:val="nil"/>
                    <w:left w:val="nil"/>
                    <w:bottom w:val="nil"/>
                    <w:right w:val="nil"/>
                  </w:tcBorders>
                  <w:shd w:val="clear" w:color="auto" w:fill="auto"/>
                  <w:noWrap/>
                  <w:vAlign w:val="bottom"/>
                  <w:hideMark/>
                </w:tcPr>
                <w:p w14:paraId="66352FB4" w14:textId="77777777" w:rsidR="009477D4" w:rsidRPr="009477D4" w:rsidRDefault="009477D4" w:rsidP="009477D4">
                  <w:pPr>
                    <w:spacing w:after="0" w:line="240" w:lineRule="auto"/>
                    <w:rPr>
                      <w:rFonts w:ascii="Calibri" w:eastAsia="Times New Roman" w:hAnsi="Calibri" w:cs="Calibri"/>
                      <w:b/>
                      <w:bCs/>
                      <w:color w:val="000000"/>
                      <w:lang w:eastAsia="en-GB"/>
                    </w:rPr>
                  </w:pPr>
                  <w:r w:rsidRPr="009477D4">
                    <w:rPr>
                      <w:rFonts w:ascii="Calibri" w:eastAsia="Times New Roman" w:hAnsi="Calibri" w:cs="Calibri"/>
                      <w:b/>
                      <w:bCs/>
                      <w:color w:val="000000"/>
                      <w:lang w:eastAsia="en-GB"/>
                    </w:rPr>
                    <w:t>Date</w:t>
                  </w:r>
                </w:p>
              </w:tc>
              <w:tc>
                <w:tcPr>
                  <w:tcW w:w="2480" w:type="dxa"/>
                  <w:tcBorders>
                    <w:top w:val="nil"/>
                    <w:left w:val="nil"/>
                    <w:bottom w:val="nil"/>
                    <w:right w:val="nil"/>
                  </w:tcBorders>
                  <w:shd w:val="clear" w:color="auto" w:fill="auto"/>
                  <w:noWrap/>
                  <w:vAlign w:val="bottom"/>
                  <w:hideMark/>
                </w:tcPr>
                <w:p w14:paraId="2173EF60" w14:textId="77777777" w:rsidR="009477D4" w:rsidRPr="009477D4" w:rsidRDefault="009477D4" w:rsidP="009477D4">
                  <w:pPr>
                    <w:spacing w:after="0" w:line="240" w:lineRule="auto"/>
                    <w:rPr>
                      <w:rFonts w:ascii="Calibri" w:eastAsia="Times New Roman" w:hAnsi="Calibri" w:cs="Calibri"/>
                      <w:b/>
                      <w:bCs/>
                      <w:color w:val="000000"/>
                      <w:lang w:eastAsia="en-GB"/>
                    </w:rPr>
                  </w:pPr>
                  <w:r w:rsidRPr="009477D4">
                    <w:rPr>
                      <w:rFonts w:ascii="Calibri" w:eastAsia="Times New Roman" w:hAnsi="Calibri" w:cs="Calibri"/>
                      <w:b/>
                      <w:bCs/>
                      <w:color w:val="000000"/>
                      <w:lang w:eastAsia="en-GB"/>
                    </w:rPr>
                    <w:t>To</w:t>
                  </w:r>
                </w:p>
              </w:tc>
              <w:tc>
                <w:tcPr>
                  <w:tcW w:w="3572" w:type="dxa"/>
                  <w:tcBorders>
                    <w:top w:val="nil"/>
                    <w:left w:val="nil"/>
                    <w:bottom w:val="nil"/>
                    <w:right w:val="nil"/>
                  </w:tcBorders>
                  <w:shd w:val="clear" w:color="auto" w:fill="auto"/>
                  <w:noWrap/>
                  <w:vAlign w:val="bottom"/>
                  <w:hideMark/>
                </w:tcPr>
                <w:p w14:paraId="77B2E753" w14:textId="77777777" w:rsidR="009477D4" w:rsidRPr="009477D4" w:rsidRDefault="009477D4" w:rsidP="009477D4">
                  <w:pPr>
                    <w:spacing w:after="0" w:line="240" w:lineRule="auto"/>
                    <w:rPr>
                      <w:rFonts w:ascii="Calibri" w:eastAsia="Times New Roman" w:hAnsi="Calibri" w:cs="Calibri"/>
                      <w:b/>
                      <w:bCs/>
                      <w:color w:val="000000"/>
                      <w:lang w:eastAsia="en-GB"/>
                    </w:rPr>
                  </w:pPr>
                  <w:r w:rsidRPr="009477D4">
                    <w:rPr>
                      <w:rFonts w:ascii="Calibri" w:eastAsia="Times New Roman" w:hAnsi="Calibri" w:cs="Calibri"/>
                      <w:b/>
                      <w:bCs/>
                      <w:color w:val="000000"/>
                      <w:lang w:eastAsia="en-GB"/>
                    </w:rPr>
                    <w:t>Detail</w:t>
                  </w:r>
                </w:p>
              </w:tc>
              <w:tc>
                <w:tcPr>
                  <w:tcW w:w="1188" w:type="dxa"/>
                  <w:tcBorders>
                    <w:top w:val="nil"/>
                    <w:left w:val="nil"/>
                    <w:bottom w:val="nil"/>
                    <w:right w:val="nil"/>
                  </w:tcBorders>
                  <w:shd w:val="clear" w:color="auto" w:fill="auto"/>
                  <w:noWrap/>
                  <w:vAlign w:val="bottom"/>
                  <w:hideMark/>
                </w:tcPr>
                <w:p w14:paraId="256156DC" w14:textId="77777777" w:rsidR="009477D4" w:rsidRPr="009477D4" w:rsidRDefault="009477D4" w:rsidP="009477D4">
                  <w:pPr>
                    <w:spacing w:after="0" w:line="240" w:lineRule="auto"/>
                    <w:rPr>
                      <w:rFonts w:ascii="Calibri" w:eastAsia="Times New Roman" w:hAnsi="Calibri" w:cs="Calibri"/>
                      <w:b/>
                      <w:bCs/>
                      <w:color w:val="000000"/>
                      <w:lang w:eastAsia="en-GB"/>
                    </w:rPr>
                  </w:pPr>
                </w:p>
              </w:tc>
            </w:tr>
            <w:tr w:rsidR="009477D4" w:rsidRPr="009477D4" w14:paraId="565F1DC5" w14:textId="77777777" w:rsidTr="009477D4">
              <w:trPr>
                <w:trHeight w:val="300"/>
              </w:trPr>
              <w:tc>
                <w:tcPr>
                  <w:tcW w:w="1120" w:type="dxa"/>
                  <w:tcBorders>
                    <w:top w:val="nil"/>
                    <w:left w:val="nil"/>
                    <w:bottom w:val="nil"/>
                    <w:right w:val="nil"/>
                  </w:tcBorders>
                  <w:shd w:val="clear" w:color="auto" w:fill="auto"/>
                  <w:noWrap/>
                  <w:vAlign w:val="bottom"/>
                  <w:hideMark/>
                </w:tcPr>
                <w:p w14:paraId="271E84C1"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02/06/25</w:t>
                  </w:r>
                </w:p>
              </w:tc>
              <w:tc>
                <w:tcPr>
                  <w:tcW w:w="2480" w:type="dxa"/>
                  <w:tcBorders>
                    <w:top w:val="nil"/>
                    <w:left w:val="nil"/>
                    <w:bottom w:val="nil"/>
                    <w:right w:val="nil"/>
                  </w:tcBorders>
                  <w:shd w:val="clear" w:color="auto" w:fill="auto"/>
                  <w:noWrap/>
                  <w:vAlign w:val="bottom"/>
                  <w:hideMark/>
                </w:tcPr>
                <w:p w14:paraId="58D7BA1A"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AJGIBIL</w:t>
                  </w:r>
                </w:p>
              </w:tc>
              <w:tc>
                <w:tcPr>
                  <w:tcW w:w="3572" w:type="dxa"/>
                  <w:tcBorders>
                    <w:top w:val="nil"/>
                    <w:left w:val="nil"/>
                    <w:bottom w:val="nil"/>
                    <w:right w:val="nil"/>
                  </w:tcBorders>
                  <w:shd w:val="clear" w:color="auto" w:fill="auto"/>
                  <w:noWrap/>
                  <w:vAlign w:val="bottom"/>
                  <w:hideMark/>
                </w:tcPr>
                <w:p w14:paraId="670B570D"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Insurance</w:t>
                  </w:r>
                </w:p>
              </w:tc>
              <w:tc>
                <w:tcPr>
                  <w:tcW w:w="1188" w:type="dxa"/>
                  <w:tcBorders>
                    <w:top w:val="nil"/>
                    <w:left w:val="nil"/>
                    <w:bottom w:val="nil"/>
                    <w:right w:val="nil"/>
                  </w:tcBorders>
                  <w:shd w:val="clear" w:color="auto" w:fill="auto"/>
                  <w:noWrap/>
                  <w:vAlign w:val="bottom"/>
                  <w:hideMark/>
                </w:tcPr>
                <w:p w14:paraId="3917853C"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£1,998.28</w:t>
                  </w:r>
                </w:p>
              </w:tc>
            </w:tr>
            <w:tr w:rsidR="009477D4" w:rsidRPr="009477D4" w14:paraId="352D4258" w14:textId="77777777" w:rsidTr="009477D4">
              <w:trPr>
                <w:trHeight w:val="300"/>
              </w:trPr>
              <w:tc>
                <w:tcPr>
                  <w:tcW w:w="1120" w:type="dxa"/>
                  <w:tcBorders>
                    <w:top w:val="nil"/>
                    <w:left w:val="nil"/>
                    <w:bottom w:val="nil"/>
                    <w:right w:val="nil"/>
                  </w:tcBorders>
                  <w:shd w:val="clear" w:color="auto" w:fill="auto"/>
                  <w:noWrap/>
                  <w:vAlign w:val="bottom"/>
                  <w:hideMark/>
                </w:tcPr>
                <w:p w14:paraId="1A05F9A4"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09/06/25</w:t>
                  </w:r>
                </w:p>
              </w:tc>
              <w:tc>
                <w:tcPr>
                  <w:tcW w:w="2480" w:type="dxa"/>
                  <w:tcBorders>
                    <w:top w:val="nil"/>
                    <w:left w:val="nil"/>
                    <w:bottom w:val="nil"/>
                    <w:right w:val="nil"/>
                  </w:tcBorders>
                  <w:shd w:val="clear" w:color="auto" w:fill="auto"/>
                  <w:noWrap/>
                  <w:vAlign w:val="bottom"/>
                  <w:hideMark/>
                </w:tcPr>
                <w:p w14:paraId="7246D1B5"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N Buckke</w:t>
                  </w:r>
                </w:p>
              </w:tc>
              <w:tc>
                <w:tcPr>
                  <w:tcW w:w="3572" w:type="dxa"/>
                  <w:tcBorders>
                    <w:top w:val="nil"/>
                    <w:left w:val="nil"/>
                    <w:bottom w:val="nil"/>
                    <w:right w:val="nil"/>
                  </w:tcBorders>
                  <w:shd w:val="clear" w:color="auto" w:fill="auto"/>
                  <w:noWrap/>
                  <w:vAlign w:val="bottom"/>
                  <w:hideMark/>
                </w:tcPr>
                <w:p w14:paraId="21E7F163"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Clerk</w:t>
                  </w:r>
                </w:p>
              </w:tc>
              <w:tc>
                <w:tcPr>
                  <w:tcW w:w="1188" w:type="dxa"/>
                  <w:tcBorders>
                    <w:top w:val="nil"/>
                    <w:left w:val="nil"/>
                    <w:bottom w:val="nil"/>
                    <w:right w:val="nil"/>
                  </w:tcBorders>
                  <w:shd w:val="clear" w:color="auto" w:fill="auto"/>
                  <w:noWrap/>
                  <w:vAlign w:val="bottom"/>
                  <w:hideMark/>
                </w:tcPr>
                <w:p w14:paraId="5A241457"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£718.70</w:t>
                  </w:r>
                </w:p>
              </w:tc>
            </w:tr>
            <w:tr w:rsidR="009477D4" w:rsidRPr="009477D4" w14:paraId="0A0504F6" w14:textId="77777777" w:rsidTr="009477D4">
              <w:trPr>
                <w:trHeight w:val="300"/>
              </w:trPr>
              <w:tc>
                <w:tcPr>
                  <w:tcW w:w="1120" w:type="dxa"/>
                  <w:tcBorders>
                    <w:top w:val="nil"/>
                    <w:left w:val="nil"/>
                    <w:bottom w:val="nil"/>
                    <w:right w:val="nil"/>
                  </w:tcBorders>
                  <w:shd w:val="clear" w:color="auto" w:fill="auto"/>
                  <w:noWrap/>
                  <w:vAlign w:val="bottom"/>
                  <w:hideMark/>
                </w:tcPr>
                <w:p w14:paraId="245703A9"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23/06/25</w:t>
                  </w:r>
                </w:p>
              </w:tc>
              <w:tc>
                <w:tcPr>
                  <w:tcW w:w="2480" w:type="dxa"/>
                  <w:tcBorders>
                    <w:top w:val="nil"/>
                    <w:left w:val="nil"/>
                    <w:bottom w:val="nil"/>
                    <w:right w:val="nil"/>
                  </w:tcBorders>
                  <w:shd w:val="clear" w:color="auto" w:fill="auto"/>
                  <w:noWrap/>
                  <w:vAlign w:val="bottom"/>
                  <w:hideMark/>
                </w:tcPr>
                <w:p w14:paraId="39342E21"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Lloyds</w:t>
                  </w:r>
                </w:p>
              </w:tc>
              <w:tc>
                <w:tcPr>
                  <w:tcW w:w="3572" w:type="dxa"/>
                  <w:tcBorders>
                    <w:top w:val="nil"/>
                    <w:left w:val="nil"/>
                    <w:bottom w:val="nil"/>
                    <w:right w:val="nil"/>
                  </w:tcBorders>
                  <w:shd w:val="clear" w:color="auto" w:fill="auto"/>
                  <w:noWrap/>
                  <w:vAlign w:val="bottom"/>
                  <w:hideMark/>
                </w:tcPr>
                <w:p w14:paraId="21DA899F"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Banking fees</w:t>
                  </w:r>
                </w:p>
              </w:tc>
              <w:tc>
                <w:tcPr>
                  <w:tcW w:w="1188" w:type="dxa"/>
                  <w:tcBorders>
                    <w:top w:val="nil"/>
                    <w:left w:val="nil"/>
                    <w:bottom w:val="nil"/>
                    <w:right w:val="nil"/>
                  </w:tcBorders>
                  <w:shd w:val="clear" w:color="auto" w:fill="auto"/>
                  <w:noWrap/>
                  <w:vAlign w:val="bottom"/>
                  <w:hideMark/>
                </w:tcPr>
                <w:p w14:paraId="57DE663D"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£4.25</w:t>
                  </w:r>
                </w:p>
              </w:tc>
            </w:tr>
            <w:tr w:rsidR="009477D4" w:rsidRPr="009477D4" w14:paraId="5991E9B0" w14:textId="77777777" w:rsidTr="009477D4">
              <w:trPr>
                <w:trHeight w:val="300"/>
              </w:trPr>
              <w:tc>
                <w:tcPr>
                  <w:tcW w:w="1120" w:type="dxa"/>
                  <w:tcBorders>
                    <w:top w:val="nil"/>
                    <w:left w:val="nil"/>
                    <w:bottom w:val="nil"/>
                    <w:right w:val="nil"/>
                  </w:tcBorders>
                  <w:shd w:val="clear" w:color="auto" w:fill="auto"/>
                  <w:noWrap/>
                  <w:vAlign w:val="bottom"/>
                  <w:hideMark/>
                </w:tcPr>
                <w:p w14:paraId="7D9BF9D3"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04/07/25</w:t>
                  </w:r>
                </w:p>
              </w:tc>
              <w:tc>
                <w:tcPr>
                  <w:tcW w:w="2480" w:type="dxa"/>
                  <w:tcBorders>
                    <w:top w:val="nil"/>
                    <w:left w:val="nil"/>
                    <w:bottom w:val="nil"/>
                    <w:right w:val="nil"/>
                  </w:tcBorders>
                  <w:shd w:val="clear" w:color="auto" w:fill="auto"/>
                  <w:noWrap/>
                  <w:vAlign w:val="bottom"/>
                  <w:hideMark/>
                </w:tcPr>
                <w:p w14:paraId="63CC1726"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Chiltern Society</w:t>
                  </w:r>
                </w:p>
              </w:tc>
              <w:tc>
                <w:tcPr>
                  <w:tcW w:w="3572" w:type="dxa"/>
                  <w:tcBorders>
                    <w:top w:val="nil"/>
                    <w:left w:val="nil"/>
                    <w:bottom w:val="nil"/>
                    <w:right w:val="nil"/>
                  </w:tcBorders>
                  <w:shd w:val="clear" w:color="auto" w:fill="auto"/>
                  <w:noWrap/>
                  <w:vAlign w:val="bottom"/>
                  <w:hideMark/>
                </w:tcPr>
                <w:p w14:paraId="27A1049E"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Donation</w:t>
                  </w:r>
                </w:p>
              </w:tc>
              <w:tc>
                <w:tcPr>
                  <w:tcW w:w="1188" w:type="dxa"/>
                  <w:tcBorders>
                    <w:top w:val="nil"/>
                    <w:left w:val="nil"/>
                    <w:bottom w:val="nil"/>
                    <w:right w:val="nil"/>
                  </w:tcBorders>
                  <w:shd w:val="clear" w:color="auto" w:fill="auto"/>
                  <w:noWrap/>
                  <w:vAlign w:val="bottom"/>
                  <w:hideMark/>
                </w:tcPr>
                <w:p w14:paraId="673AE5E1"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£30.00</w:t>
                  </w:r>
                </w:p>
              </w:tc>
            </w:tr>
            <w:tr w:rsidR="009477D4" w:rsidRPr="009477D4" w14:paraId="494E3542" w14:textId="77777777" w:rsidTr="009477D4">
              <w:trPr>
                <w:trHeight w:val="300"/>
              </w:trPr>
              <w:tc>
                <w:tcPr>
                  <w:tcW w:w="1120" w:type="dxa"/>
                  <w:tcBorders>
                    <w:top w:val="nil"/>
                    <w:left w:val="nil"/>
                    <w:bottom w:val="nil"/>
                    <w:right w:val="nil"/>
                  </w:tcBorders>
                  <w:shd w:val="clear" w:color="auto" w:fill="auto"/>
                  <w:noWrap/>
                  <w:vAlign w:val="bottom"/>
                  <w:hideMark/>
                </w:tcPr>
                <w:p w14:paraId="4DBEF5EE"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09/07/25</w:t>
                  </w:r>
                </w:p>
              </w:tc>
              <w:tc>
                <w:tcPr>
                  <w:tcW w:w="2480" w:type="dxa"/>
                  <w:tcBorders>
                    <w:top w:val="nil"/>
                    <w:left w:val="nil"/>
                    <w:bottom w:val="nil"/>
                    <w:right w:val="nil"/>
                  </w:tcBorders>
                  <w:shd w:val="clear" w:color="auto" w:fill="auto"/>
                  <w:noWrap/>
                  <w:vAlign w:val="bottom"/>
                  <w:hideMark/>
                </w:tcPr>
                <w:p w14:paraId="31ED8201"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HMRC</w:t>
                  </w:r>
                </w:p>
              </w:tc>
              <w:tc>
                <w:tcPr>
                  <w:tcW w:w="3572" w:type="dxa"/>
                  <w:tcBorders>
                    <w:top w:val="nil"/>
                    <w:left w:val="nil"/>
                    <w:bottom w:val="nil"/>
                    <w:right w:val="nil"/>
                  </w:tcBorders>
                  <w:shd w:val="clear" w:color="auto" w:fill="auto"/>
                  <w:noWrap/>
                  <w:vAlign w:val="bottom"/>
                  <w:hideMark/>
                </w:tcPr>
                <w:p w14:paraId="7FA13255"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 xml:space="preserve">National Insurance Fees </w:t>
                  </w:r>
                </w:p>
              </w:tc>
              <w:tc>
                <w:tcPr>
                  <w:tcW w:w="1188" w:type="dxa"/>
                  <w:tcBorders>
                    <w:top w:val="nil"/>
                    <w:left w:val="nil"/>
                    <w:bottom w:val="nil"/>
                    <w:right w:val="nil"/>
                  </w:tcBorders>
                  <w:shd w:val="clear" w:color="auto" w:fill="auto"/>
                  <w:noWrap/>
                  <w:vAlign w:val="bottom"/>
                  <w:hideMark/>
                </w:tcPr>
                <w:p w14:paraId="6614DC24"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£124.05</w:t>
                  </w:r>
                </w:p>
              </w:tc>
            </w:tr>
            <w:tr w:rsidR="009477D4" w:rsidRPr="009477D4" w14:paraId="001855A8" w14:textId="77777777" w:rsidTr="009477D4">
              <w:trPr>
                <w:trHeight w:val="300"/>
              </w:trPr>
              <w:tc>
                <w:tcPr>
                  <w:tcW w:w="1120" w:type="dxa"/>
                  <w:tcBorders>
                    <w:top w:val="nil"/>
                    <w:left w:val="nil"/>
                    <w:bottom w:val="nil"/>
                    <w:right w:val="nil"/>
                  </w:tcBorders>
                  <w:shd w:val="clear" w:color="auto" w:fill="auto"/>
                  <w:noWrap/>
                  <w:vAlign w:val="bottom"/>
                  <w:hideMark/>
                </w:tcPr>
                <w:p w14:paraId="585DF932"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09/07/25</w:t>
                  </w:r>
                </w:p>
              </w:tc>
              <w:tc>
                <w:tcPr>
                  <w:tcW w:w="2480" w:type="dxa"/>
                  <w:tcBorders>
                    <w:top w:val="nil"/>
                    <w:left w:val="nil"/>
                    <w:bottom w:val="nil"/>
                    <w:right w:val="nil"/>
                  </w:tcBorders>
                  <w:shd w:val="clear" w:color="auto" w:fill="auto"/>
                  <w:noWrap/>
                  <w:vAlign w:val="bottom"/>
                  <w:hideMark/>
                </w:tcPr>
                <w:p w14:paraId="282DD34D"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Heritage Landscapes</w:t>
                  </w:r>
                </w:p>
              </w:tc>
              <w:tc>
                <w:tcPr>
                  <w:tcW w:w="3572" w:type="dxa"/>
                  <w:tcBorders>
                    <w:top w:val="nil"/>
                    <w:left w:val="nil"/>
                    <w:bottom w:val="nil"/>
                    <w:right w:val="nil"/>
                  </w:tcBorders>
                  <w:shd w:val="clear" w:color="auto" w:fill="auto"/>
                  <w:noWrap/>
                  <w:vAlign w:val="bottom"/>
                  <w:hideMark/>
                </w:tcPr>
                <w:p w14:paraId="010FE62D"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Warden</w:t>
                  </w:r>
                </w:p>
              </w:tc>
              <w:tc>
                <w:tcPr>
                  <w:tcW w:w="1188" w:type="dxa"/>
                  <w:tcBorders>
                    <w:top w:val="nil"/>
                    <w:left w:val="nil"/>
                    <w:bottom w:val="nil"/>
                    <w:right w:val="nil"/>
                  </w:tcBorders>
                  <w:shd w:val="clear" w:color="auto" w:fill="auto"/>
                  <w:noWrap/>
                  <w:vAlign w:val="bottom"/>
                  <w:hideMark/>
                </w:tcPr>
                <w:p w14:paraId="59FDFE79"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£1,057.55</w:t>
                  </w:r>
                </w:p>
              </w:tc>
            </w:tr>
            <w:tr w:rsidR="009477D4" w:rsidRPr="009477D4" w14:paraId="16D5F0A1" w14:textId="77777777" w:rsidTr="009477D4">
              <w:trPr>
                <w:trHeight w:val="300"/>
              </w:trPr>
              <w:tc>
                <w:tcPr>
                  <w:tcW w:w="1120" w:type="dxa"/>
                  <w:tcBorders>
                    <w:top w:val="nil"/>
                    <w:left w:val="nil"/>
                    <w:bottom w:val="nil"/>
                    <w:right w:val="nil"/>
                  </w:tcBorders>
                  <w:shd w:val="clear" w:color="auto" w:fill="auto"/>
                  <w:noWrap/>
                  <w:vAlign w:val="bottom"/>
                  <w:hideMark/>
                </w:tcPr>
                <w:p w14:paraId="409AC9F9"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09/07/25</w:t>
                  </w:r>
                </w:p>
              </w:tc>
              <w:tc>
                <w:tcPr>
                  <w:tcW w:w="2480" w:type="dxa"/>
                  <w:tcBorders>
                    <w:top w:val="nil"/>
                    <w:left w:val="nil"/>
                    <w:bottom w:val="nil"/>
                    <w:right w:val="nil"/>
                  </w:tcBorders>
                  <w:shd w:val="clear" w:color="auto" w:fill="auto"/>
                  <w:noWrap/>
                  <w:vAlign w:val="bottom"/>
                  <w:hideMark/>
                </w:tcPr>
                <w:p w14:paraId="0D433B4A"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RCOH Ltd</w:t>
                  </w:r>
                </w:p>
              </w:tc>
              <w:tc>
                <w:tcPr>
                  <w:tcW w:w="3572" w:type="dxa"/>
                  <w:tcBorders>
                    <w:top w:val="nil"/>
                    <w:left w:val="nil"/>
                    <w:bottom w:val="nil"/>
                    <w:right w:val="nil"/>
                  </w:tcBorders>
                  <w:shd w:val="clear" w:color="auto" w:fill="auto"/>
                  <w:noWrap/>
                  <w:vAlign w:val="bottom"/>
                  <w:hideMark/>
                </w:tcPr>
                <w:p w14:paraId="67464139"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Neighbourhood Plan</w:t>
                  </w:r>
                </w:p>
              </w:tc>
              <w:tc>
                <w:tcPr>
                  <w:tcW w:w="1188" w:type="dxa"/>
                  <w:tcBorders>
                    <w:top w:val="nil"/>
                    <w:left w:val="nil"/>
                    <w:bottom w:val="nil"/>
                    <w:right w:val="nil"/>
                  </w:tcBorders>
                  <w:shd w:val="clear" w:color="auto" w:fill="auto"/>
                  <w:noWrap/>
                  <w:vAlign w:val="bottom"/>
                  <w:hideMark/>
                </w:tcPr>
                <w:p w14:paraId="0D412285"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£5,400.00</w:t>
                  </w:r>
                </w:p>
              </w:tc>
            </w:tr>
            <w:tr w:rsidR="009477D4" w:rsidRPr="009477D4" w14:paraId="31D432E1" w14:textId="77777777" w:rsidTr="009477D4">
              <w:trPr>
                <w:trHeight w:val="300"/>
              </w:trPr>
              <w:tc>
                <w:tcPr>
                  <w:tcW w:w="1120" w:type="dxa"/>
                  <w:tcBorders>
                    <w:top w:val="nil"/>
                    <w:left w:val="nil"/>
                    <w:bottom w:val="nil"/>
                    <w:right w:val="nil"/>
                  </w:tcBorders>
                  <w:shd w:val="clear" w:color="auto" w:fill="auto"/>
                  <w:noWrap/>
                  <w:vAlign w:val="bottom"/>
                  <w:hideMark/>
                </w:tcPr>
                <w:p w14:paraId="287D1FB0"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09/07/25</w:t>
                  </w:r>
                </w:p>
              </w:tc>
              <w:tc>
                <w:tcPr>
                  <w:tcW w:w="2480" w:type="dxa"/>
                  <w:tcBorders>
                    <w:top w:val="nil"/>
                    <w:left w:val="nil"/>
                    <w:bottom w:val="nil"/>
                    <w:right w:val="nil"/>
                  </w:tcBorders>
                  <w:shd w:val="clear" w:color="auto" w:fill="auto"/>
                  <w:noWrap/>
                  <w:vAlign w:val="bottom"/>
                  <w:hideMark/>
                </w:tcPr>
                <w:p w14:paraId="63357C8D"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N Buckle</w:t>
                  </w:r>
                </w:p>
              </w:tc>
              <w:tc>
                <w:tcPr>
                  <w:tcW w:w="3572" w:type="dxa"/>
                  <w:tcBorders>
                    <w:top w:val="nil"/>
                    <w:left w:val="nil"/>
                    <w:bottom w:val="nil"/>
                    <w:right w:val="nil"/>
                  </w:tcBorders>
                  <w:shd w:val="clear" w:color="auto" w:fill="auto"/>
                  <w:noWrap/>
                  <w:vAlign w:val="bottom"/>
                  <w:hideMark/>
                </w:tcPr>
                <w:p w14:paraId="15F8105B"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Clerk</w:t>
                  </w:r>
                </w:p>
              </w:tc>
              <w:tc>
                <w:tcPr>
                  <w:tcW w:w="1188" w:type="dxa"/>
                  <w:tcBorders>
                    <w:top w:val="nil"/>
                    <w:left w:val="nil"/>
                    <w:bottom w:val="nil"/>
                    <w:right w:val="nil"/>
                  </w:tcBorders>
                  <w:shd w:val="clear" w:color="auto" w:fill="auto"/>
                  <w:noWrap/>
                  <w:vAlign w:val="bottom"/>
                  <w:hideMark/>
                </w:tcPr>
                <w:p w14:paraId="68983272"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£718.70</w:t>
                  </w:r>
                </w:p>
              </w:tc>
            </w:tr>
            <w:tr w:rsidR="009477D4" w:rsidRPr="009477D4" w14:paraId="251433ED" w14:textId="77777777" w:rsidTr="009477D4">
              <w:trPr>
                <w:trHeight w:val="300"/>
              </w:trPr>
              <w:tc>
                <w:tcPr>
                  <w:tcW w:w="1120" w:type="dxa"/>
                  <w:tcBorders>
                    <w:top w:val="nil"/>
                    <w:left w:val="nil"/>
                    <w:bottom w:val="nil"/>
                    <w:right w:val="nil"/>
                  </w:tcBorders>
                  <w:shd w:val="clear" w:color="auto" w:fill="auto"/>
                  <w:noWrap/>
                  <w:vAlign w:val="bottom"/>
                  <w:hideMark/>
                </w:tcPr>
                <w:p w14:paraId="34B0B80F"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09/07/25</w:t>
                  </w:r>
                </w:p>
              </w:tc>
              <w:tc>
                <w:tcPr>
                  <w:tcW w:w="2480" w:type="dxa"/>
                  <w:tcBorders>
                    <w:top w:val="nil"/>
                    <w:left w:val="nil"/>
                    <w:bottom w:val="nil"/>
                    <w:right w:val="nil"/>
                  </w:tcBorders>
                  <w:shd w:val="clear" w:color="auto" w:fill="auto"/>
                  <w:noWrap/>
                  <w:vAlign w:val="bottom"/>
                  <w:hideMark/>
                </w:tcPr>
                <w:p w14:paraId="7A91D483"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Countrywide</w:t>
                  </w:r>
                </w:p>
              </w:tc>
              <w:tc>
                <w:tcPr>
                  <w:tcW w:w="3572" w:type="dxa"/>
                  <w:tcBorders>
                    <w:top w:val="nil"/>
                    <w:left w:val="nil"/>
                    <w:bottom w:val="nil"/>
                    <w:right w:val="nil"/>
                  </w:tcBorders>
                  <w:shd w:val="clear" w:color="auto" w:fill="auto"/>
                  <w:noWrap/>
                  <w:vAlign w:val="bottom"/>
                  <w:hideMark/>
                </w:tcPr>
                <w:p w14:paraId="4792A737"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Grass Cutting</w:t>
                  </w:r>
                </w:p>
              </w:tc>
              <w:tc>
                <w:tcPr>
                  <w:tcW w:w="1188" w:type="dxa"/>
                  <w:tcBorders>
                    <w:top w:val="nil"/>
                    <w:left w:val="nil"/>
                    <w:bottom w:val="nil"/>
                    <w:right w:val="nil"/>
                  </w:tcBorders>
                  <w:shd w:val="clear" w:color="auto" w:fill="auto"/>
                  <w:noWrap/>
                  <w:vAlign w:val="bottom"/>
                  <w:hideMark/>
                </w:tcPr>
                <w:p w14:paraId="6025CC1C"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£2,875.50</w:t>
                  </w:r>
                </w:p>
              </w:tc>
            </w:tr>
            <w:tr w:rsidR="009477D4" w:rsidRPr="009477D4" w14:paraId="6AF4C20E" w14:textId="77777777" w:rsidTr="009477D4">
              <w:trPr>
                <w:trHeight w:val="300"/>
              </w:trPr>
              <w:tc>
                <w:tcPr>
                  <w:tcW w:w="1120" w:type="dxa"/>
                  <w:tcBorders>
                    <w:top w:val="nil"/>
                    <w:left w:val="nil"/>
                    <w:bottom w:val="nil"/>
                    <w:right w:val="nil"/>
                  </w:tcBorders>
                  <w:shd w:val="clear" w:color="auto" w:fill="auto"/>
                  <w:noWrap/>
                  <w:vAlign w:val="bottom"/>
                  <w:hideMark/>
                </w:tcPr>
                <w:p w14:paraId="1318D834"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09/07/25</w:t>
                  </w:r>
                </w:p>
              </w:tc>
              <w:tc>
                <w:tcPr>
                  <w:tcW w:w="2480" w:type="dxa"/>
                  <w:tcBorders>
                    <w:top w:val="nil"/>
                    <w:left w:val="nil"/>
                    <w:bottom w:val="nil"/>
                    <w:right w:val="nil"/>
                  </w:tcBorders>
                  <w:shd w:val="clear" w:color="auto" w:fill="auto"/>
                  <w:noWrap/>
                  <w:vAlign w:val="bottom"/>
                  <w:hideMark/>
                </w:tcPr>
                <w:p w14:paraId="3B2AF2D8"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Core Synergy Ltd</w:t>
                  </w:r>
                </w:p>
              </w:tc>
              <w:tc>
                <w:tcPr>
                  <w:tcW w:w="3572" w:type="dxa"/>
                  <w:tcBorders>
                    <w:top w:val="nil"/>
                    <w:left w:val="nil"/>
                    <w:bottom w:val="nil"/>
                    <w:right w:val="nil"/>
                  </w:tcBorders>
                  <w:shd w:val="clear" w:color="auto" w:fill="auto"/>
                  <w:noWrap/>
                  <w:vAlign w:val="bottom"/>
                  <w:hideMark/>
                </w:tcPr>
                <w:p w14:paraId="79B32BE5"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Website</w:t>
                  </w:r>
                </w:p>
              </w:tc>
              <w:tc>
                <w:tcPr>
                  <w:tcW w:w="1188" w:type="dxa"/>
                  <w:tcBorders>
                    <w:top w:val="nil"/>
                    <w:left w:val="nil"/>
                    <w:bottom w:val="nil"/>
                    <w:right w:val="nil"/>
                  </w:tcBorders>
                  <w:shd w:val="clear" w:color="auto" w:fill="auto"/>
                  <w:noWrap/>
                  <w:vAlign w:val="bottom"/>
                  <w:hideMark/>
                </w:tcPr>
                <w:p w14:paraId="69A7F1D1"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£12.00</w:t>
                  </w:r>
                </w:p>
              </w:tc>
            </w:tr>
            <w:tr w:rsidR="009477D4" w:rsidRPr="009477D4" w14:paraId="0AF3FB44" w14:textId="77777777" w:rsidTr="009477D4">
              <w:trPr>
                <w:trHeight w:val="300"/>
              </w:trPr>
              <w:tc>
                <w:tcPr>
                  <w:tcW w:w="1120" w:type="dxa"/>
                  <w:tcBorders>
                    <w:top w:val="nil"/>
                    <w:left w:val="nil"/>
                    <w:bottom w:val="nil"/>
                    <w:right w:val="nil"/>
                  </w:tcBorders>
                  <w:shd w:val="clear" w:color="auto" w:fill="auto"/>
                  <w:noWrap/>
                  <w:vAlign w:val="bottom"/>
                  <w:hideMark/>
                </w:tcPr>
                <w:p w14:paraId="4AC578D7"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22/07/25</w:t>
                  </w:r>
                </w:p>
              </w:tc>
              <w:tc>
                <w:tcPr>
                  <w:tcW w:w="2480" w:type="dxa"/>
                  <w:tcBorders>
                    <w:top w:val="nil"/>
                    <w:left w:val="nil"/>
                    <w:bottom w:val="nil"/>
                    <w:right w:val="nil"/>
                  </w:tcBorders>
                  <w:shd w:val="clear" w:color="auto" w:fill="auto"/>
                  <w:noWrap/>
                  <w:vAlign w:val="bottom"/>
                  <w:hideMark/>
                </w:tcPr>
                <w:p w14:paraId="14B99D5C"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DM Payroll</w:t>
                  </w:r>
                </w:p>
              </w:tc>
              <w:tc>
                <w:tcPr>
                  <w:tcW w:w="3572" w:type="dxa"/>
                  <w:tcBorders>
                    <w:top w:val="nil"/>
                    <w:left w:val="nil"/>
                    <w:bottom w:val="nil"/>
                    <w:right w:val="nil"/>
                  </w:tcBorders>
                  <w:shd w:val="clear" w:color="auto" w:fill="auto"/>
                  <w:noWrap/>
                  <w:vAlign w:val="bottom"/>
                  <w:hideMark/>
                </w:tcPr>
                <w:p w14:paraId="2FD69050"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Payroll</w:t>
                  </w:r>
                </w:p>
              </w:tc>
              <w:tc>
                <w:tcPr>
                  <w:tcW w:w="1188" w:type="dxa"/>
                  <w:tcBorders>
                    <w:top w:val="nil"/>
                    <w:left w:val="nil"/>
                    <w:bottom w:val="nil"/>
                    <w:right w:val="nil"/>
                  </w:tcBorders>
                  <w:shd w:val="clear" w:color="auto" w:fill="auto"/>
                  <w:noWrap/>
                  <w:vAlign w:val="bottom"/>
                  <w:hideMark/>
                </w:tcPr>
                <w:p w14:paraId="556B2840"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£72.00</w:t>
                  </w:r>
                </w:p>
              </w:tc>
            </w:tr>
            <w:tr w:rsidR="009477D4" w:rsidRPr="009477D4" w14:paraId="045E0797" w14:textId="77777777" w:rsidTr="009477D4">
              <w:trPr>
                <w:trHeight w:val="300"/>
              </w:trPr>
              <w:tc>
                <w:tcPr>
                  <w:tcW w:w="1120" w:type="dxa"/>
                  <w:tcBorders>
                    <w:top w:val="nil"/>
                    <w:left w:val="nil"/>
                    <w:bottom w:val="nil"/>
                    <w:right w:val="nil"/>
                  </w:tcBorders>
                  <w:shd w:val="clear" w:color="auto" w:fill="auto"/>
                  <w:noWrap/>
                  <w:vAlign w:val="bottom"/>
                  <w:hideMark/>
                </w:tcPr>
                <w:p w14:paraId="4CFB1547" w14:textId="77777777" w:rsidR="009477D4" w:rsidRPr="009477D4" w:rsidRDefault="009477D4" w:rsidP="009477D4">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shd w:val="clear" w:color="auto" w:fill="auto"/>
                  <w:noWrap/>
                  <w:vAlign w:val="bottom"/>
                  <w:hideMark/>
                </w:tcPr>
                <w:p w14:paraId="576C19C3"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692526ED"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5153512D"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379E5F73" w14:textId="77777777" w:rsidTr="009477D4">
              <w:trPr>
                <w:trHeight w:val="300"/>
              </w:trPr>
              <w:tc>
                <w:tcPr>
                  <w:tcW w:w="1120" w:type="dxa"/>
                  <w:tcBorders>
                    <w:top w:val="nil"/>
                    <w:left w:val="nil"/>
                    <w:bottom w:val="nil"/>
                    <w:right w:val="nil"/>
                  </w:tcBorders>
                  <w:shd w:val="clear" w:color="auto" w:fill="auto"/>
                  <w:noWrap/>
                  <w:vAlign w:val="bottom"/>
                  <w:hideMark/>
                </w:tcPr>
                <w:p w14:paraId="2655CFF9"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45184C10"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502ADC07"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1747C6B2"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6BA4EC53" w14:textId="77777777" w:rsidTr="009477D4">
              <w:trPr>
                <w:trHeight w:val="300"/>
              </w:trPr>
              <w:tc>
                <w:tcPr>
                  <w:tcW w:w="3600" w:type="dxa"/>
                  <w:gridSpan w:val="2"/>
                  <w:tcBorders>
                    <w:top w:val="nil"/>
                    <w:left w:val="nil"/>
                    <w:bottom w:val="nil"/>
                    <w:right w:val="nil"/>
                  </w:tcBorders>
                  <w:shd w:val="clear" w:color="auto" w:fill="auto"/>
                  <w:noWrap/>
                  <w:vAlign w:val="bottom"/>
                  <w:hideMark/>
                </w:tcPr>
                <w:p w14:paraId="51C08EE0" w14:textId="77777777" w:rsidR="009477D4" w:rsidRPr="009477D4" w:rsidRDefault="009477D4" w:rsidP="009477D4">
                  <w:pPr>
                    <w:spacing w:after="0" w:line="240" w:lineRule="auto"/>
                    <w:rPr>
                      <w:rFonts w:ascii="Liberation Sans" w:eastAsia="Times New Roman" w:hAnsi="Liberation Sans" w:cs="Calibri"/>
                      <w:b/>
                      <w:bCs/>
                      <w:color w:val="000000"/>
                      <w:u w:val="single"/>
                      <w:lang w:eastAsia="en-GB"/>
                    </w:rPr>
                  </w:pPr>
                  <w:r w:rsidRPr="009477D4">
                    <w:rPr>
                      <w:rFonts w:ascii="Liberation Sans" w:eastAsia="Times New Roman" w:hAnsi="Liberation Sans" w:cs="Calibri"/>
                      <w:b/>
                      <w:bCs/>
                      <w:color w:val="000000"/>
                      <w:u w:val="single"/>
                      <w:lang w:eastAsia="en-GB"/>
                    </w:rPr>
                    <w:t>Receipts since Last Meeting</w:t>
                  </w:r>
                </w:p>
              </w:tc>
              <w:tc>
                <w:tcPr>
                  <w:tcW w:w="3572" w:type="dxa"/>
                  <w:tcBorders>
                    <w:top w:val="nil"/>
                    <w:left w:val="nil"/>
                    <w:bottom w:val="nil"/>
                    <w:right w:val="nil"/>
                  </w:tcBorders>
                  <w:shd w:val="clear" w:color="auto" w:fill="auto"/>
                  <w:noWrap/>
                  <w:vAlign w:val="bottom"/>
                  <w:hideMark/>
                </w:tcPr>
                <w:p w14:paraId="633607E1" w14:textId="77777777" w:rsidR="009477D4" w:rsidRPr="009477D4" w:rsidRDefault="009477D4" w:rsidP="009477D4">
                  <w:pPr>
                    <w:spacing w:after="0" w:line="240" w:lineRule="auto"/>
                    <w:rPr>
                      <w:rFonts w:ascii="Liberation Sans" w:eastAsia="Times New Roman" w:hAnsi="Liberation Sans" w:cs="Calibri"/>
                      <w:b/>
                      <w:bCs/>
                      <w:color w:val="000000"/>
                      <w:u w:val="single"/>
                      <w:lang w:eastAsia="en-GB"/>
                    </w:rPr>
                  </w:pPr>
                </w:p>
              </w:tc>
              <w:tc>
                <w:tcPr>
                  <w:tcW w:w="1188" w:type="dxa"/>
                  <w:tcBorders>
                    <w:top w:val="nil"/>
                    <w:left w:val="nil"/>
                    <w:bottom w:val="nil"/>
                    <w:right w:val="nil"/>
                  </w:tcBorders>
                  <w:shd w:val="clear" w:color="auto" w:fill="auto"/>
                  <w:noWrap/>
                  <w:vAlign w:val="bottom"/>
                  <w:hideMark/>
                </w:tcPr>
                <w:p w14:paraId="2AD94125"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2DFDAE47" w14:textId="77777777" w:rsidTr="009477D4">
              <w:trPr>
                <w:trHeight w:val="300"/>
              </w:trPr>
              <w:tc>
                <w:tcPr>
                  <w:tcW w:w="1120" w:type="dxa"/>
                  <w:tcBorders>
                    <w:top w:val="nil"/>
                    <w:left w:val="nil"/>
                    <w:bottom w:val="nil"/>
                    <w:right w:val="nil"/>
                  </w:tcBorders>
                  <w:shd w:val="clear" w:color="auto" w:fill="auto"/>
                  <w:noWrap/>
                  <w:vAlign w:val="bottom"/>
                  <w:hideMark/>
                </w:tcPr>
                <w:p w14:paraId="310B1BB9"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12334D85"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55319B77"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6B260E40"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1BA21BE3" w14:textId="77777777" w:rsidTr="009477D4">
              <w:trPr>
                <w:trHeight w:val="300"/>
              </w:trPr>
              <w:tc>
                <w:tcPr>
                  <w:tcW w:w="1120" w:type="dxa"/>
                  <w:tcBorders>
                    <w:top w:val="nil"/>
                    <w:left w:val="single" w:sz="4" w:space="0" w:color="000000"/>
                    <w:bottom w:val="nil"/>
                    <w:right w:val="nil"/>
                  </w:tcBorders>
                  <w:shd w:val="clear" w:color="auto" w:fill="auto"/>
                  <w:noWrap/>
                  <w:vAlign w:val="bottom"/>
                  <w:hideMark/>
                </w:tcPr>
                <w:p w14:paraId="7813AB89" w14:textId="77777777" w:rsidR="009477D4" w:rsidRPr="009477D4" w:rsidRDefault="009477D4" w:rsidP="009477D4">
                  <w:pPr>
                    <w:spacing w:after="0" w:line="240" w:lineRule="auto"/>
                    <w:rPr>
                      <w:rFonts w:ascii="Calibri" w:eastAsia="Times New Roman" w:hAnsi="Calibri" w:cs="Calibri"/>
                      <w:b/>
                      <w:bCs/>
                      <w:color w:val="000000"/>
                      <w:lang w:eastAsia="en-GB"/>
                    </w:rPr>
                  </w:pPr>
                  <w:r w:rsidRPr="009477D4">
                    <w:rPr>
                      <w:rFonts w:ascii="Calibri" w:eastAsia="Times New Roman" w:hAnsi="Calibri" w:cs="Calibri"/>
                      <w:b/>
                      <w:bCs/>
                      <w:color w:val="000000"/>
                      <w:lang w:eastAsia="en-GB"/>
                    </w:rPr>
                    <w:t>Date</w:t>
                  </w:r>
                </w:p>
              </w:tc>
              <w:tc>
                <w:tcPr>
                  <w:tcW w:w="2480" w:type="dxa"/>
                  <w:tcBorders>
                    <w:top w:val="nil"/>
                    <w:left w:val="nil"/>
                    <w:bottom w:val="nil"/>
                    <w:right w:val="nil"/>
                  </w:tcBorders>
                  <w:shd w:val="clear" w:color="auto" w:fill="auto"/>
                  <w:noWrap/>
                  <w:vAlign w:val="bottom"/>
                  <w:hideMark/>
                </w:tcPr>
                <w:p w14:paraId="25A8AD7E" w14:textId="77777777" w:rsidR="009477D4" w:rsidRPr="009477D4" w:rsidRDefault="009477D4" w:rsidP="009477D4">
                  <w:pPr>
                    <w:spacing w:after="0" w:line="240" w:lineRule="auto"/>
                    <w:rPr>
                      <w:rFonts w:ascii="Calibri" w:eastAsia="Times New Roman" w:hAnsi="Calibri" w:cs="Calibri"/>
                      <w:b/>
                      <w:bCs/>
                      <w:color w:val="000000"/>
                      <w:lang w:eastAsia="en-GB"/>
                    </w:rPr>
                  </w:pPr>
                  <w:r w:rsidRPr="009477D4">
                    <w:rPr>
                      <w:rFonts w:ascii="Calibri" w:eastAsia="Times New Roman" w:hAnsi="Calibri" w:cs="Calibri"/>
                      <w:b/>
                      <w:bCs/>
                      <w:color w:val="000000"/>
                      <w:lang w:eastAsia="en-GB"/>
                    </w:rPr>
                    <w:t>From</w:t>
                  </w:r>
                </w:p>
              </w:tc>
              <w:tc>
                <w:tcPr>
                  <w:tcW w:w="3572" w:type="dxa"/>
                  <w:tcBorders>
                    <w:top w:val="nil"/>
                    <w:left w:val="nil"/>
                    <w:bottom w:val="nil"/>
                    <w:right w:val="nil"/>
                  </w:tcBorders>
                  <w:shd w:val="clear" w:color="auto" w:fill="auto"/>
                  <w:noWrap/>
                  <w:vAlign w:val="bottom"/>
                  <w:hideMark/>
                </w:tcPr>
                <w:p w14:paraId="53148507" w14:textId="77777777" w:rsidR="009477D4" w:rsidRPr="009477D4" w:rsidRDefault="009477D4" w:rsidP="009477D4">
                  <w:pPr>
                    <w:spacing w:after="0" w:line="240" w:lineRule="auto"/>
                    <w:rPr>
                      <w:rFonts w:ascii="Calibri" w:eastAsia="Times New Roman" w:hAnsi="Calibri" w:cs="Calibri"/>
                      <w:b/>
                      <w:bCs/>
                      <w:color w:val="000000"/>
                      <w:lang w:eastAsia="en-GB"/>
                    </w:rPr>
                  </w:pPr>
                  <w:r w:rsidRPr="009477D4">
                    <w:rPr>
                      <w:rFonts w:ascii="Calibri" w:eastAsia="Times New Roman" w:hAnsi="Calibri" w:cs="Calibri"/>
                      <w:b/>
                      <w:bCs/>
                      <w:color w:val="000000"/>
                      <w:lang w:eastAsia="en-GB"/>
                    </w:rPr>
                    <w:t>Detail</w:t>
                  </w:r>
                </w:p>
              </w:tc>
              <w:tc>
                <w:tcPr>
                  <w:tcW w:w="1188" w:type="dxa"/>
                  <w:tcBorders>
                    <w:top w:val="nil"/>
                    <w:left w:val="nil"/>
                    <w:bottom w:val="nil"/>
                    <w:right w:val="nil"/>
                  </w:tcBorders>
                  <w:shd w:val="clear" w:color="auto" w:fill="auto"/>
                  <w:noWrap/>
                  <w:vAlign w:val="bottom"/>
                  <w:hideMark/>
                </w:tcPr>
                <w:p w14:paraId="5540379B" w14:textId="77777777" w:rsidR="009477D4" w:rsidRPr="009477D4" w:rsidRDefault="009477D4" w:rsidP="009477D4">
                  <w:pPr>
                    <w:spacing w:after="0" w:line="240" w:lineRule="auto"/>
                    <w:rPr>
                      <w:rFonts w:ascii="Calibri" w:eastAsia="Times New Roman" w:hAnsi="Calibri" w:cs="Calibri"/>
                      <w:b/>
                      <w:bCs/>
                      <w:color w:val="000000"/>
                      <w:lang w:eastAsia="en-GB"/>
                    </w:rPr>
                  </w:pPr>
                </w:p>
              </w:tc>
            </w:tr>
            <w:tr w:rsidR="009477D4" w:rsidRPr="009477D4" w14:paraId="7B461118" w14:textId="77777777" w:rsidTr="009477D4">
              <w:trPr>
                <w:trHeight w:val="300"/>
              </w:trPr>
              <w:tc>
                <w:tcPr>
                  <w:tcW w:w="1120" w:type="dxa"/>
                  <w:tcBorders>
                    <w:top w:val="nil"/>
                    <w:left w:val="nil"/>
                    <w:bottom w:val="nil"/>
                    <w:right w:val="nil"/>
                  </w:tcBorders>
                  <w:shd w:val="clear" w:color="auto" w:fill="auto"/>
                  <w:noWrap/>
                  <w:vAlign w:val="bottom"/>
                  <w:hideMark/>
                </w:tcPr>
                <w:p w14:paraId="3514A07E"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735DD11F"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712C79CF"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5249FB99"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7C4E1216" w14:textId="77777777" w:rsidTr="009477D4">
              <w:trPr>
                <w:trHeight w:val="300"/>
              </w:trPr>
              <w:tc>
                <w:tcPr>
                  <w:tcW w:w="1120" w:type="dxa"/>
                  <w:tcBorders>
                    <w:top w:val="nil"/>
                    <w:left w:val="nil"/>
                    <w:bottom w:val="nil"/>
                    <w:right w:val="nil"/>
                  </w:tcBorders>
                  <w:shd w:val="clear" w:color="auto" w:fill="auto"/>
                  <w:noWrap/>
                  <w:vAlign w:val="bottom"/>
                  <w:hideMark/>
                </w:tcPr>
                <w:p w14:paraId="4A0AB0DE"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10-Jul</w:t>
                  </w:r>
                </w:p>
              </w:tc>
              <w:tc>
                <w:tcPr>
                  <w:tcW w:w="2480" w:type="dxa"/>
                  <w:tcBorders>
                    <w:top w:val="nil"/>
                    <w:left w:val="nil"/>
                    <w:bottom w:val="nil"/>
                    <w:right w:val="nil"/>
                  </w:tcBorders>
                  <w:shd w:val="clear" w:color="auto" w:fill="auto"/>
                  <w:noWrap/>
                  <w:vAlign w:val="bottom"/>
                  <w:hideMark/>
                </w:tcPr>
                <w:p w14:paraId="173004E6"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AGDCA</w:t>
                  </w:r>
                </w:p>
              </w:tc>
              <w:tc>
                <w:tcPr>
                  <w:tcW w:w="3572" w:type="dxa"/>
                  <w:tcBorders>
                    <w:top w:val="nil"/>
                    <w:left w:val="nil"/>
                    <w:bottom w:val="nil"/>
                    <w:right w:val="nil"/>
                  </w:tcBorders>
                  <w:shd w:val="clear" w:color="auto" w:fill="auto"/>
                  <w:noWrap/>
                  <w:vAlign w:val="bottom"/>
                  <w:hideMark/>
                </w:tcPr>
                <w:p w14:paraId="2838B3A3" w14:textId="77777777" w:rsidR="009477D4" w:rsidRPr="009477D4" w:rsidRDefault="009477D4" w:rsidP="009477D4">
                  <w:pPr>
                    <w:spacing w:after="0" w:line="240" w:lineRule="auto"/>
                    <w:rPr>
                      <w:rFonts w:ascii="Calibri" w:eastAsia="Times New Roman" w:hAnsi="Calibri" w:cs="Calibri"/>
                      <w:color w:val="000000"/>
                      <w:lang w:eastAsia="en-GB"/>
                    </w:rPr>
                  </w:pPr>
                  <w:r w:rsidRPr="009477D4">
                    <w:rPr>
                      <w:rFonts w:ascii="Calibri" w:eastAsia="Times New Roman" w:hAnsi="Calibri" w:cs="Calibri"/>
                      <w:color w:val="000000"/>
                      <w:lang w:eastAsia="en-GB"/>
                    </w:rPr>
                    <w:t>Donation for Neighbourhood Plan</w:t>
                  </w:r>
                </w:p>
              </w:tc>
              <w:tc>
                <w:tcPr>
                  <w:tcW w:w="1188" w:type="dxa"/>
                  <w:tcBorders>
                    <w:top w:val="nil"/>
                    <w:left w:val="nil"/>
                    <w:bottom w:val="nil"/>
                    <w:right w:val="nil"/>
                  </w:tcBorders>
                  <w:shd w:val="clear" w:color="auto" w:fill="auto"/>
                  <w:noWrap/>
                  <w:vAlign w:val="bottom"/>
                  <w:hideMark/>
                </w:tcPr>
                <w:p w14:paraId="22504404"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£5,000.00</w:t>
                  </w:r>
                </w:p>
              </w:tc>
            </w:tr>
            <w:tr w:rsidR="009477D4" w:rsidRPr="009477D4" w14:paraId="10CBDA20" w14:textId="77777777" w:rsidTr="009477D4">
              <w:trPr>
                <w:trHeight w:val="300"/>
              </w:trPr>
              <w:tc>
                <w:tcPr>
                  <w:tcW w:w="1120" w:type="dxa"/>
                  <w:tcBorders>
                    <w:top w:val="nil"/>
                    <w:left w:val="nil"/>
                    <w:bottom w:val="nil"/>
                    <w:right w:val="nil"/>
                  </w:tcBorders>
                  <w:shd w:val="clear" w:color="auto" w:fill="auto"/>
                  <w:noWrap/>
                  <w:vAlign w:val="bottom"/>
                  <w:hideMark/>
                </w:tcPr>
                <w:p w14:paraId="5A18BE84" w14:textId="77777777" w:rsidR="009477D4" w:rsidRPr="009477D4" w:rsidRDefault="009477D4" w:rsidP="009477D4">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shd w:val="clear" w:color="auto" w:fill="auto"/>
                  <w:noWrap/>
                  <w:vAlign w:val="bottom"/>
                  <w:hideMark/>
                </w:tcPr>
                <w:p w14:paraId="0251B6C8"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13DDCE8E"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3F49E465"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7D07C0D3" w14:textId="77777777" w:rsidTr="009477D4">
              <w:trPr>
                <w:trHeight w:val="300"/>
              </w:trPr>
              <w:tc>
                <w:tcPr>
                  <w:tcW w:w="1120" w:type="dxa"/>
                  <w:tcBorders>
                    <w:top w:val="nil"/>
                    <w:left w:val="nil"/>
                    <w:bottom w:val="nil"/>
                    <w:right w:val="nil"/>
                  </w:tcBorders>
                  <w:shd w:val="clear" w:color="auto" w:fill="auto"/>
                  <w:noWrap/>
                  <w:vAlign w:val="bottom"/>
                  <w:hideMark/>
                </w:tcPr>
                <w:p w14:paraId="777BB285"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5F7CA1A9"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4B52A849"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3D0ED4D5"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2B41B8BC" w14:textId="77777777" w:rsidTr="009477D4">
              <w:trPr>
                <w:trHeight w:val="300"/>
              </w:trPr>
              <w:tc>
                <w:tcPr>
                  <w:tcW w:w="1120" w:type="dxa"/>
                  <w:tcBorders>
                    <w:top w:val="nil"/>
                    <w:left w:val="nil"/>
                    <w:bottom w:val="nil"/>
                    <w:right w:val="nil"/>
                  </w:tcBorders>
                  <w:shd w:val="clear" w:color="auto" w:fill="auto"/>
                  <w:noWrap/>
                  <w:vAlign w:val="bottom"/>
                  <w:hideMark/>
                </w:tcPr>
                <w:p w14:paraId="2D7D4980"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3A798E3D"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645292B9"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4ED3B7DF"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1457D5B7" w14:textId="77777777" w:rsidTr="009477D4">
              <w:trPr>
                <w:trHeight w:val="300"/>
              </w:trPr>
              <w:tc>
                <w:tcPr>
                  <w:tcW w:w="1120" w:type="dxa"/>
                  <w:tcBorders>
                    <w:top w:val="nil"/>
                    <w:left w:val="nil"/>
                    <w:bottom w:val="nil"/>
                    <w:right w:val="nil"/>
                  </w:tcBorders>
                  <w:shd w:val="clear" w:color="auto" w:fill="auto"/>
                  <w:noWrap/>
                  <w:vAlign w:val="bottom"/>
                  <w:hideMark/>
                </w:tcPr>
                <w:p w14:paraId="1358CC28"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509CD56D"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2BB48799"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47C2B99F"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2A9515BC" w14:textId="77777777" w:rsidTr="009477D4">
              <w:trPr>
                <w:trHeight w:val="300"/>
              </w:trPr>
              <w:tc>
                <w:tcPr>
                  <w:tcW w:w="7172" w:type="dxa"/>
                  <w:gridSpan w:val="3"/>
                  <w:tcBorders>
                    <w:top w:val="nil"/>
                    <w:left w:val="nil"/>
                    <w:bottom w:val="nil"/>
                    <w:right w:val="nil"/>
                  </w:tcBorders>
                  <w:shd w:val="clear" w:color="auto" w:fill="auto"/>
                  <w:noWrap/>
                  <w:vAlign w:val="bottom"/>
                  <w:hideMark/>
                </w:tcPr>
                <w:p w14:paraId="08AE95DD" w14:textId="77777777" w:rsidR="009477D4" w:rsidRPr="009477D4" w:rsidRDefault="009477D4" w:rsidP="009477D4">
                  <w:pPr>
                    <w:spacing w:after="0" w:line="240" w:lineRule="auto"/>
                    <w:rPr>
                      <w:rFonts w:ascii="Liberation Sans" w:eastAsia="Times New Roman" w:hAnsi="Liberation Sans" w:cs="Calibri"/>
                      <w:b/>
                      <w:bCs/>
                      <w:color w:val="000000"/>
                      <w:u w:val="single"/>
                      <w:lang w:eastAsia="en-GB"/>
                    </w:rPr>
                  </w:pPr>
                  <w:r w:rsidRPr="009477D4">
                    <w:rPr>
                      <w:rFonts w:ascii="Liberation Sans" w:eastAsia="Times New Roman" w:hAnsi="Liberation Sans" w:cs="Calibri"/>
                      <w:b/>
                      <w:bCs/>
                      <w:color w:val="000000"/>
                      <w:u w:val="single"/>
                      <w:lang w:eastAsia="en-GB"/>
                    </w:rPr>
                    <w:t>Cheques to be signed at meeting/ Online approval</w:t>
                  </w:r>
                </w:p>
              </w:tc>
              <w:tc>
                <w:tcPr>
                  <w:tcW w:w="1188" w:type="dxa"/>
                  <w:tcBorders>
                    <w:top w:val="nil"/>
                    <w:left w:val="nil"/>
                    <w:bottom w:val="nil"/>
                    <w:right w:val="nil"/>
                  </w:tcBorders>
                  <w:shd w:val="clear" w:color="auto" w:fill="auto"/>
                  <w:noWrap/>
                  <w:vAlign w:val="bottom"/>
                  <w:hideMark/>
                </w:tcPr>
                <w:p w14:paraId="2CB80498" w14:textId="77777777" w:rsidR="009477D4" w:rsidRPr="009477D4" w:rsidRDefault="009477D4" w:rsidP="009477D4">
                  <w:pPr>
                    <w:spacing w:after="0" w:line="240" w:lineRule="auto"/>
                    <w:rPr>
                      <w:rFonts w:ascii="Liberation Sans" w:eastAsia="Times New Roman" w:hAnsi="Liberation Sans" w:cs="Calibri"/>
                      <w:b/>
                      <w:bCs/>
                      <w:color w:val="000000"/>
                      <w:u w:val="single"/>
                      <w:lang w:eastAsia="en-GB"/>
                    </w:rPr>
                  </w:pPr>
                </w:p>
              </w:tc>
            </w:tr>
            <w:tr w:rsidR="009477D4" w:rsidRPr="009477D4" w14:paraId="6FA1D20C" w14:textId="77777777" w:rsidTr="009477D4">
              <w:trPr>
                <w:trHeight w:val="300"/>
              </w:trPr>
              <w:tc>
                <w:tcPr>
                  <w:tcW w:w="1120" w:type="dxa"/>
                  <w:tcBorders>
                    <w:top w:val="nil"/>
                    <w:left w:val="nil"/>
                    <w:bottom w:val="nil"/>
                    <w:right w:val="nil"/>
                  </w:tcBorders>
                  <w:shd w:val="clear" w:color="auto" w:fill="auto"/>
                  <w:noWrap/>
                  <w:vAlign w:val="bottom"/>
                  <w:hideMark/>
                </w:tcPr>
                <w:p w14:paraId="346F90F5"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3718E1AB"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50962EB8"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2C8B1B44"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r>
            <w:tr w:rsidR="009477D4" w:rsidRPr="009477D4" w14:paraId="781AAC43" w14:textId="77777777" w:rsidTr="009477D4">
              <w:trPr>
                <w:trHeight w:val="300"/>
              </w:trPr>
              <w:tc>
                <w:tcPr>
                  <w:tcW w:w="1120" w:type="dxa"/>
                  <w:tcBorders>
                    <w:top w:val="nil"/>
                    <w:left w:val="nil"/>
                    <w:bottom w:val="nil"/>
                    <w:right w:val="nil"/>
                  </w:tcBorders>
                  <w:shd w:val="clear" w:color="auto" w:fill="auto"/>
                  <w:noWrap/>
                  <w:vAlign w:val="bottom"/>
                  <w:hideMark/>
                </w:tcPr>
                <w:p w14:paraId="2E04081A"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2480" w:type="dxa"/>
                  <w:tcBorders>
                    <w:top w:val="nil"/>
                    <w:left w:val="nil"/>
                    <w:bottom w:val="nil"/>
                    <w:right w:val="nil"/>
                  </w:tcBorders>
                  <w:shd w:val="clear" w:color="auto" w:fill="auto"/>
                  <w:noWrap/>
                  <w:vAlign w:val="bottom"/>
                  <w:hideMark/>
                </w:tcPr>
                <w:p w14:paraId="6BB79D17"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7E127EC7"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26968936" w14:textId="77777777" w:rsidR="009477D4" w:rsidRPr="009477D4" w:rsidRDefault="009477D4" w:rsidP="009477D4">
                  <w:pPr>
                    <w:spacing w:after="0" w:line="240" w:lineRule="auto"/>
                    <w:jc w:val="right"/>
                    <w:rPr>
                      <w:rFonts w:ascii="Calibri" w:eastAsia="Times New Roman" w:hAnsi="Calibri" w:cs="Calibri"/>
                      <w:color w:val="000000"/>
                      <w:lang w:eastAsia="en-GB"/>
                    </w:rPr>
                  </w:pPr>
                  <w:r w:rsidRPr="009477D4">
                    <w:rPr>
                      <w:rFonts w:ascii="Calibri" w:eastAsia="Times New Roman" w:hAnsi="Calibri" w:cs="Calibri"/>
                      <w:color w:val="000000"/>
                      <w:lang w:eastAsia="en-GB"/>
                    </w:rPr>
                    <w:t>£0.00</w:t>
                  </w:r>
                </w:p>
              </w:tc>
            </w:tr>
            <w:tr w:rsidR="009477D4" w:rsidRPr="009477D4" w14:paraId="74DFE073" w14:textId="77777777" w:rsidTr="009477D4">
              <w:trPr>
                <w:trHeight w:val="300"/>
              </w:trPr>
              <w:tc>
                <w:tcPr>
                  <w:tcW w:w="1120" w:type="dxa"/>
                  <w:tcBorders>
                    <w:top w:val="nil"/>
                    <w:left w:val="nil"/>
                    <w:bottom w:val="nil"/>
                    <w:right w:val="nil"/>
                  </w:tcBorders>
                  <w:shd w:val="clear" w:color="auto" w:fill="auto"/>
                  <w:noWrap/>
                  <w:vAlign w:val="bottom"/>
                  <w:hideMark/>
                </w:tcPr>
                <w:p w14:paraId="324F89C4" w14:textId="77777777" w:rsidR="009477D4" w:rsidRPr="009477D4" w:rsidRDefault="009477D4" w:rsidP="009477D4">
                  <w:pPr>
                    <w:spacing w:after="0" w:line="240" w:lineRule="auto"/>
                    <w:jc w:val="right"/>
                    <w:rPr>
                      <w:rFonts w:ascii="Calibri" w:eastAsia="Times New Roman" w:hAnsi="Calibri" w:cs="Calibri"/>
                      <w:color w:val="000000"/>
                      <w:lang w:eastAsia="en-GB"/>
                    </w:rPr>
                  </w:pPr>
                </w:p>
              </w:tc>
              <w:tc>
                <w:tcPr>
                  <w:tcW w:w="2480" w:type="dxa"/>
                  <w:tcBorders>
                    <w:top w:val="nil"/>
                    <w:left w:val="nil"/>
                    <w:bottom w:val="nil"/>
                    <w:right w:val="nil"/>
                  </w:tcBorders>
                  <w:shd w:val="clear" w:color="auto" w:fill="auto"/>
                  <w:noWrap/>
                  <w:vAlign w:val="bottom"/>
                  <w:hideMark/>
                </w:tcPr>
                <w:p w14:paraId="3064EEC2"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3572" w:type="dxa"/>
                  <w:tcBorders>
                    <w:top w:val="nil"/>
                    <w:left w:val="nil"/>
                    <w:bottom w:val="nil"/>
                    <w:right w:val="nil"/>
                  </w:tcBorders>
                  <w:shd w:val="clear" w:color="auto" w:fill="auto"/>
                  <w:noWrap/>
                  <w:vAlign w:val="bottom"/>
                  <w:hideMark/>
                </w:tcPr>
                <w:p w14:paraId="2B28580D" w14:textId="77777777" w:rsidR="009477D4" w:rsidRPr="009477D4" w:rsidRDefault="009477D4" w:rsidP="009477D4">
                  <w:pPr>
                    <w:spacing w:after="0" w:line="240" w:lineRule="auto"/>
                    <w:rPr>
                      <w:rFonts w:ascii="Times New Roman" w:eastAsia="Times New Roman" w:hAnsi="Times New Roman" w:cs="Times New Roman"/>
                      <w:sz w:val="20"/>
                      <w:szCs w:val="20"/>
                      <w:lang w:eastAsia="en-GB"/>
                    </w:rPr>
                  </w:pPr>
                </w:p>
              </w:tc>
              <w:tc>
                <w:tcPr>
                  <w:tcW w:w="1188" w:type="dxa"/>
                  <w:tcBorders>
                    <w:top w:val="nil"/>
                    <w:left w:val="nil"/>
                    <w:bottom w:val="nil"/>
                    <w:right w:val="nil"/>
                  </w:tcBorders>
                  <w:shd w:val="clear" w:color="auto" w:fill="auto"/>
                  <w:noWrap/>
                  <w:vAlign w:val="bottom"/>
                  <w:hideMark/>
                </w:tcPr>
                <w:p w14:paraId="45C6C0D1" w14:textId="77777777" w:rsidR="009477D4" w:rsidRPr="009477D4" w:rsidRDefault="009477D4" w:rsidP="009477D4">
                  <w:pPr>
                    <w:spacing w:after="0" w:line="240" w:lineRule="auto"/>
                    <w:jc w:val="right"/>
                    <w:rPr>
                      <w:rFonts w:ascii="Liberation Sans" w:eastAsia="Times New Roman" w:hAnsi="Liberation Sans" w:cs="Calibri"/>
                      <w:b/>
                      <w:bCs/>
                      <w:color w:val="000000"/>
                      <w:lang w:eastAsia="en-GB"/>
                    </w:rPr>
                  </w:pPr>
                  <w:r w:rsidRPr="009477D4">
                    <w:rPr>
                      <w:rFonts w:ascii="Liberation Sans" w:eastAsia="Times New Roman" w:hAnsi="Liberation Sans" w:cs="Calibri"/>
                      <w:b/>
                      <w:bCs/>
                      <w:color w:val="000000"/>
                      <w:lang w:eastAsia="en-GB"/>
                    </w:rPr>
                    <w:t>£0.00</w:t>
                  </w:r>
                </w:p>
              </w:tc>
            </w:tr>
          </w:tbl>
          <w:p w14:paraId="4E236FD9" w14:textId="77777777" w:rsidR="009477D4" w:rsidRDefault="009477D4" w:rsidP="00B84574">
            <w:pPr>
              <w:pStyle w:val="TableContents"/>
              <w:rPr>
                <w:rFonts w:asciiTheme="minorHAnsi" w:hAnsiTheme="minorHAnsi" w:cstheme="minorHAnsi"/>
                <w:b/>
                <w:sz w:val="28"/>
              </w:rPr>
            </w:pPr>
          </w:p>
          <w:p w14:paraId="5DF1C0D3" w14:textId="40EB6F52" w:rsidR="005D663C" w:rsidRDefault="00096476" w:rsidP="00B84574">
            <w:pPr>
              <w:pStyle w:val="TableContents"/>
              <w:rPr>
                <w:rFonts w:asciiTheme="minorHAnsi" w:hAnsiTheme="minorHAnsi" w:cstheme="minorHAnsi"/>
                <w:b/>
                <w:sz w:val="28"/>
              </w:rPr>
            </w:pPr>
            <w:r w:rsidRPr="00E655C3">
              <w:rPr>
                <w:rFonts w:asciiTheme="minorHAnsi" w:hAnsiTheme="minorHAnsi" w:cstheme="minorHAnsi"/>
                <w:b/>
                <w:sz w:val="28"/>
              </w:rPr>
              <w:t>2</w:t>
            </w:r>
            <w:r>
              <w:rPr>
                <w:rFonts w:asciiTheme="minorHAnsi" w:hAnsiTheme="minorHAnsi" w:cstheme="minorHAnsi"/>
                <w:b/>
                <w:sz w:val="28"/>
              </w:rPr>
              <w:t>5</w:t>
            </w:r>
            <w:r w:rsidRPr="00E655C3">
              <w:rPr>
                <w:rFonts w:asciiTheme="minorHAnsi" w:hAnsiTheme="minorHAnsi" w:cstheme="minorHAnsi"/>
                <w:b/>
                <w:sz w:val="28"/>
              </w:rPr>
              <w:t>.</w:t>
            </w:r>
            <w:r>
              <w:rPr>
                <w:rFonts w:asciiTheme="minorHAnsi" w:hAnsiTheme="minorHAnsi" w:cstheme="minorHAnsi"/>
                <w:b/>
                <w:sz w:val="28"/>
              </w:rPr>
              <w:t>0</w:t>
            </w:r>
            <w:r w:rsidR="009477D4">
              <w:rPr>
                <w:rFonts w:asciiTheme="minorHAnsi" w:hAnsiTheme="minorHAnsi" w:cstheme="minorHAnsi"/>
                <w:b/>
                <w:sz w:val="28"/>
              </w:rPr>
              <w:t>7</w:t>
            </w:r>
            <w:r>
              <w:rPr>
                <w:rFonts w:asciiTheme="minorHAnsi" w:hAnsiTheme="minorHAnsi" w:cstheme="minorHAnsi"/>
                <w:b/>
                <w:sz w:val="28"/>
              </w:rPr>
              <w:t>.</w:t>
            </w:r>
            <w:r w:rsidR="009477D4">
              <w:rPr>
                <w:rFonts w:asciiTheme="minorHAnsi" w:hAnsiTheme="minorHAnsi" w:cstheme="minorHAnsi"/>
                <w:b/>
                <w:sz w:val="28"/>
              </w:rPr>
              <w:t>42</w:t>
            </w:r>
            <w:r>
              <w:rPr>
                <w:rFonts w:asciiTheme="minorHAnsi" w:hAnsiTheme="minorHAnsi" w:cstheme="minorHAnsi"/>
                <w:b/>
                <w:sz w:val="28"/>
              </w:rPr>
              <w:t>.2</w:t>
            </w:r>
            <w:r w:rsidRPr="00E655C3">
              <w:rPr>
                <w:rFonts w:asciiTheme="minorHAnsi" w:hAnsiTheme="minorHAnsi" w:cstheme="minorHAnsi"/>
                <w:b/>
                <w:sz w:val="28"/>
              </w:rPr>
              <w:t xml:space="preserve"> </w:t>
            </w:r>
            <w:r>
              <w:rPr>
                <w:rFonts w:asciiTheme="minorHAnsi" w:hAnsiTheme="minorHAnsi" w:cstheme="minorHAnsi"/>
                <w:b/>
                <w:sz w:val="28"/>
              </w:rPr>
              <w:t>Audit</w:t>
            </w:r>
          </w:p>
          <w:p w14:paraId="01E5758A" w14:textId="77777777" w:rsidR="00096476" w:rsidRDefault="00096476" w:rsidP="00B84574">
            <w:pPr>
              <w:pStyle w:val="TableContents"/>
              <w:rPr>
                <w:rFonts w:asciiTheme="minorHAnsi" w:hAnsiTheme="minorHAnsi" w:cstheme="minorHAnsi"/>
                <w:b/>
                <w:sz w:val="28"/>
              </w:rPr>
            </w:pPr>
          </w:p>
          <w:p w14:paraId="7FA9A3D2" w14:textId="51671191" w:rsidR="00096476" w:rsidRDefault="00096476" w:rsidP="00096476">
            <w:pPr>
              <w:pStyle w:val="TableContents"/>
              <w:rPr>
                <w:rFonts w:ascii="Arial" w:hAnsi="Arial"/>
                <w:bCs/>
              </w:rPr>
            </w:pPr>
            <w:r>
              <w:rPr>
                <w:rFonts w:ascii="Arial" w:hAnsi="Arial"/>
                <w:bCs/>
              </w:rPr>
              <w:t xml:space="preserve">The Clerk confirmed that </w:t>
            </w:r>
            <w:r w:rsidR="009477D4">
              <w:rPr>
                <w:rFonts w:ascii="Arial" w:hAnsi="Arial"/>
                <w:bCs/>
              </w:rPr>
              <w:t>audit documentation had been sent to the external auditor.</w:t>
            </w:r>
          </w:p>
          <w:p w14:paraId="70F9C904" w14:textId="77777777" w:rsidR="00096476" w:rsidRDefault="00096476" w:rsidP="00B84574">
            <w:pPr>
              <w:pStyle w:val="TableContents"/>
              <w:rPr>
                <w:rFonts w:asciiTheme="minorHAnsi" w:hAnsiTheme="minorHAnsi" w:cstheme="minorHAnsi"/>
                <w:b/>
                <w:sz w:val="28"/>
              </w:rPr>
            </w:pPr>
          </w:p>
          <w:p w14:paraId="7A60509D" w14:textId="128A85EE" w:rsidR="00866CC2" w:rsidRDefault="00866CC2" w:rsidP="00B84574">
            <w:pPr>
              <w:pStyle w:val="TableContents"/>
              <w:rPr>
                <w:rFonts w:asciiTheme="minorHAnsi" w:hAnsiTheme="minorHAnsi" w:cstheme="minorHAnsi"/>
                <w:b/>
                <w:sz w:val="28"/>
              </w:rPr>
            </w:pPr>
            <w:r w:rsidRPr="00460430">
              <w:rPr>
                <w:rFonts w:asciiTheme="minorHAnsi" w:hAnsiTheme="minorHAnsi" w:cstheme="minorHAnsi"/>
                <w:b/>
                <w:sz w:val="28"/>
              </w:rPr>
              <w:t>2</w:t>
            </w:r>
            <w:r w:rsidR="009574C1">
              <w:rPr>
                <w:rFonts w:asciiTheme="minorHAnsi" w:hAnsiTheme="minorHAnsi" w:cstheme="minorHAnsi"/>
                <w:b/>
                <w:sz w:val="28"/>
              </w:rPr>
              <w:t>5</w:t>
            </w:r>
            <w:r w:rsidRPr="00460430">
              <w:rPr>
                <w:rFonts w:asciiTheme="minorHAnsi" w:hAnsiTheme="minorHAnsi" w:cstheme="minorHAnsi"/>
                <w:b/>
                <w:sz w:val="28"/>
              </w:rPr>
              <w:t>.</w:t>
            </w:r>
            <w:r w:rsidR="009574C1">
              <w:rPr>
                <w:rFonts w:asciiTheme="minorHAnsi" w:hAnsiTheme="minorHAnsi" w:cstheme="minorHAnsi"/>
                <w:b/>
                <w:sz w:val="28"/>
              </w:rPr>
              <w:t>0</w:t>
            </w:r>
            <w:r w:rsidR="009477D4">
              <w:rPr>
                <w:rFonts w:asciiTheme="minorHAnsi" w:hAnsiTheme="minorHAnsi" w:cstheme="minorHAnsi"/>
                <w:b/>
                <w:sz w:val="28"/>
              </w:rPr>
              <w:t>7</w:t>
            </w:r>
            <w:r w:rsidRPr="00460430">
              <w:rPr>
                <w:rFonts w:asciiTheme="minorHAnsi" w:hAnsiTheme="minorHAnsi" w:cstheme="minorHAnsi"/>
                <w:b/>
                <w:sz w:val="28"/>
              </w:rPr>
              <w:t>.</w:t>
            </w:r>
            <w:r w:rsidR="009477D4">
              <w:rPr>
                <w:rFonts w:asciiTheme="minorHAnsi" w:hAnsiTheme="minorHAnsi" w:cstheme="minorHAnsi"/>
                <w:b/>
                <w:sz w:val="28"/>
              </w:rPr>
              <w:t>43</w:t>
            </w:r>
            <w:r w:rsidRPr="00460430">
              <w:rPr>
                <w:rFonts w:asciiTheme="minorHAnsi" w:hAnsiTheme="minorHAnsi" w:cstheme="minorHAnsi"/>
                <w:b/>
                <w:sz w:val="28"/>
              </w:rPr>
              <w:t xml:space="preserve"> Countryside</w:t>
            </w:r>
          </w:p>
          <w:p w14:paraId="6BACB195" w14:textId="77777777" w:rsidR="00866CC2" w:rsidRDefault="00866CC2" w:rsidP="00B84574">
            <w:pPr>
              <w:pStyle w:val="TableContents"/>
              <w:rPr>
                <w:rFonts w:asciiTheme="minorHAnsi" w:hAnsiTheme="minorHAnsi" w:cstheme="minorHAnsi"/>
                <w:b/>
                <w:sz w:val="28"/>
              </w:rPr>
            </w:pPr>
          </w:p>
          <w:p w14:paraId="4527C47E" w14:textId="0E075B96" w:rsidR="00866CC2" w:rsidRDefault="00866CC2" w:rsidP="00B84574">
            <w:pPr>
              <w:pStyle w:val="TableContents"/>
              <w:rPr>
                <w:rFonts w:ascii="Arial" w:hAnsi="Arial"/>
                <w:b/>
              </w:rPr>
            </w:pPr>
            <w:r>
              <w:rPr>
                <w:rFonts w:ascii="Arial" w:hAnsi="Arial"/>
                <w:b/>
              </w:rPr>
              <w:t>2</w:t>
            </w:r>
            <w:r w:rsidR="009574C1">
              <w:rPr>
                <w:rFonts w:ascii="Arial" w:hAnsi="Arial"/>
                <w:b/>
              </w:rPr>
              <w:t>5</w:t>
            </w:r>
            <w:r>
              <w:rPr>
                <w:rFonts w:ascii="Arial" w:hAnsi="Arial"/>
                <w:b/>
              </w:rPr>
              <w:t>.</w:t>
            </w:r>
            <w:r w:rsidR="009574C1">
              <w:rPr>
                <w:rFonts w:ascii="Arial" w:hAnsi="Arial"/>
                <w:b/>
              </w:rPr>
              <w:t>0</w:t>
            </w:r>
            <w:r w:rsidR="009477D4">
              <w:rPr>
                <w:rFonts w:ascii="Arial" w:hAnsi="Arial"/>
                <w:b/>
              </w:rPr>
              <w:t>7</w:t>
            </w:r>
            <w:r>
              <w:rPr>
                <w:rFonts w:ascii="Arial" w:hAnsi="Arial"/>
                <w:b/>
              </w:rPr>
              <w:t>.</w:t>
            </w:r>
            <w:r w:rsidR="009477D4">
              <w:rPr>
                <w:rFonts w:ascii="Arial" w:hAnsi="Arial"/>
                <w:b/>
              </w:rPr>
              <w:t>43</w:t>
            </w:r>
            <w:r>
              <w:rPr>
                <w:rFonts w:ascii="Arial" w:hAnsi="Arial"/>
                <w:b/>
              </w:rPr>
              <w:t xml:space="preserve">.1 </w:t>
            </w:r>
            <w:r w:rsidRPr="00A345E8">
              <w:rPr>
                <w:rFonts w:ascii="Arial" w:hAnsi="Arial"/>
                <w:b/>
              </w:rPr>
              <w:t>Update</w:t>
            </w:r>
          </w:p>
          <w:p w14:paraId="5405BF77" w14:textId="77777777" w:rsidR="00345F76" w:rsidRDefault="00345F76" w:rsidP="00B84574">
            <w:pPr>
              <w:pStyle w:val="TableContents"/>
              <w:rPr>
                <w:rFonts w:ascii="Arial" w:hAnsi="Arial"/>
              </w:rPr>
            </w:pPr>
          </w:p>
          <w:p w14:paraId="05854CAF" w14:textId="6D49A0B2" w:rsidR="00866CC2" w:rsidRDefault="00866CC2" w:rsidP="00B84574">
            <w:pPr>
              <w:pStyle w:val="TableContents"/>
              <w:rPr>
                <w:rFonts w:ascii="Arial" w:hAnsi="Arial"/>
                <w:b/>
              </w:rPr>
            </w:pPr>
            <w:r>
              <w:rPr>
                <w:rFonts w:ascii="Arial" w:hAnsi="Arial"/>
                <w:b/>
              </w:rPr>
              <w:t>2</w:t>
            </w:r>
            <w:r w:rsidR="009574C1">
              <w:rPr>
                <w:rFonts w:ascii="Arial" w:hAnsi="Arial"/>
                <w:b/>
              </w:rPr>
              <w:t>5</w:t>
            </w:r>
            <w:r>
              <w:rPr>
                <w:rFonts w:ascii="Arial" w:hAnsi="Arial"/>
                <w:b/>
              </w:rPr>
              <w:t>.</w:t>
            </w:r>
            <w:r w:rsidR="009574C1">
              <w:rPr>
                <w:rFonts w:ascii="Arial" w:hAnsi="Arial"/>
                <w:b/>
              </w:rPr>
              <w:t>0</w:t>
            </w:r>
            <w:r w:rsidR="009477D4">
              <w:rPr>
                <w:rFonts w:ascii="Arial" w:hAnsi="Arial"/>
                <w:b/>
              </w:rPr>
              <w:t>7</w:t>
            </w:r>
            <w:r>
              <w:rPr>
                <w:rFonts w:ascii="Arial" w:hAnsi="Arial"/>
                <w:b/>
              </w:rPr>
              <w:t>.</w:t>
            </w:r>
            <w:r w:rsidR="009477D4">
              <w:rPr>
                <w:rFonts w:ascii="Arial" w:hAnsi="Arial"/>
                <w:b/>
              </w:rPr>
              <w:t>43</w:t>
            </w:r>
            <w:r>
              <w:rPr>
                <w:rFonts w:ascii="Arial" w:hAnsi="Arial"/>
                <w:b/>
              </w:rPr>
              <w:t xml:space="preserve">.2 </w:t>
            </w:r>
            <w:r w:rsidRPr="005E3841">
              <w:rPr>
                <w:rFonts w:ascii="Arial" w:hAnsi="Arial"/>
                <w:b/>
              </w:rPr>
              <w:t>Grass Cutting</w:t>
            </w:r>
          </w:p>
          <w:p w14:paraId="610C3705" w14:textId="77777777" w:rsidR="0062779A" w:rsidRPr="0062779A" w:rsidRDefault="0062779A" w:rsidP="00B84574">
            <w:pPr>
              <w:pStyle w:val="TableContents"/>
              <w:rPr>
                <w:rFonts w:ascii="Arial" w:hAnsi="Arial"/>
                <w:b/>
              </w:rPr>
            </w:pPr>
          </w:p>
          <w:p w14:paraId="726A232E" w14:textId="6877982B" w:rsidR="00345F76" w:rsidRDefault="009477D4" w:rsidP="009574C1">
            <w:pPr>
              <w:pStyle w:val="TableContents"/>
              <w:rPr>
                <w:rFonts w:ascii="Arial" w:hAnsi="Arial"/>
              </w:rPr>
            </w:pPr>
            <w:r>
              <w:rPr>
                <w:rFonts w:ascii="Arial" w:hAnsi="Arial"/>
              </w:rPr>
              <w:t>The clerk confirmed that th</w:t>
            </w:r>
            <w:r w:rsidR="00877954">
              <w:rPr>
                <w:rFonts w:ascii="Arial" w:hAnsi="Arial"/>
              </w:rPr>
              <w:t>e</w:t>
            </w:r>
            <w:r>
              <w:rPr>
                <w:rFonts w:ascii="Arial" w:hAnsi="Arial"/>
              </w:rPr>
              <w:t xml:space="preserve">y had received an email from a resident regarding grass cutting. The councillors discussed and confirmed that they were happy with </w:t>
            </w:r>
            <w:r>
              <w:rPr>
                <w:rFonts w:ascii="Arial" w:hAnsi="Arial"/>
              </w:rPr>
              <w:lastRenderedPageBreak/>
              <w:t>the contractor. The grass is not being cut as short as last year as there has not been as much rain.</w:t>
            </w:r>
          </w:p>
          <w:p w14:paraId="1FF58CB7" w14:textId="77777777" w:rsidR="00866CC2" w:rsidRDefault="00866CC2" w:rsidP="00AB47DE">
            <w:pPr>
              <w:pStyle w:val="TableContents"/>
              <w:rPr>
                <w:rFonts w:ascii="Arial" w:hAnsi="Arial"/>
              </w:rPr>
            </w:pPr>
          </w:p>
          <w:p w14:paraId="5F6E5FD6" w14:textId="588D0988" w:rsidR="00866CC2" w:rsidRDefault="00866CC2" w:rsidP="00AB47DE">
            <w:pPr>
              <w:pStyle w:val="TableContents"/>
              <w:rPr>
                <w:rFonts w:ascii="Arial" w:hAnsi="Arial"/>
                <w:b/>
              </w:rPr>
            </w:pPr>
            <w:r>
              <w:rPr>
                <w:rFonts w:ascii="Arial" w:hAnsi="Arial"/>
                <w:b/>
              </w:rPr>
              <w:t>2</w:t>
            </w:r>
            <w:r w:rsidR="009574C1">
              <w:rPr>
                <w:rFonts w:ascii="Arial" w:hAnsi="Arial"/>
                <w:b/>
              </w:rPr>
              <w:t>5</w:t>
            </w:r>
            <w:r>
              <w:rPr>
                <w:rFonts w:ascii="Arial" w:hAnsi="Arial"/>
                <w:b/>
              </w:rPr>
              <w:t>.</w:t>
            </w:r>
            <w:r w:rsidR="009574C1">
              <w:rPr>
                <w:rFonts w:ascii="Arial" w:hAnsi="Arial"/>
                <w:b/>
              </w:rPr>
              <w:t>0</w:t>
            </w:r>
            <w:r w:rsidR="009477D4">
              <w:rPr>
                <w:rFonts w:ascii="Arial" w:hAnsi="Arial"/>
                <w:b/>
              </w:rPr>
              <w:t>7</w:t>
            </w:r>
            <w:r>
              <w:rPr>
                <w:rFonts w:ascii="Arial" w:hAnsi="Arial"/>
                <w:b/>
              </w:rPr>
              <w:t>.</w:t>
            </w:r>
            <w:r w:rsidR="009477D4">
              <w:rPr>
                <w:rFonts w:ascii="Arial" w:hAnsi="Arial"/>
                <w:b/>
              </w:rPr>
              <w:t>43</w:t>
            </w:r>
            <w:r>
              <w:rPr>
                <w:rFonts w:ascii="Arial" w:hAnsi="Arial"/>
                <w:b/>
              </w:rPr>
              <w:t>.3</w:t>
            </w:r>
            <w:r w:rsidRPr="00E65C9A">
              <w:rPr>
                <w:rFonts w:ascii="Arial" w:hAnsi="Arial"/>
                <w:b/>
              </w:rPr>
              <w:t xml:space="preserve"> Footpaths</w:t>
            </w:r>
          </w:p>
          <w:p w14:paraId="285F6C8F" w14:textId="77777777" w:rsidR="00866CC2" w:rsidRDefault="00866CC2" w:rsidP="00AB47DE">
            <w:pPr>
              <w:pStyle w:val="TableContents"/>
              <w:rPr>
                <w:rFonts w:ascii="Arial" w:hAnsi="Arial"/>
                <w:b/>
              </w:rPr>
            </w:pPr>
          </w:p>
          <w:p w14:paraId="189C8B73" w14:textId="1443B6FD" w:rsidR="00B21E3B" w:rsidRDefault="009477D4" w:rsidP="00AB47DE">
            <w:pPr>
              <w:pStyle w:val="TableContents"/>
              <w:rPr>
                <w:rFonts w:ascii="Arial" w:hAnsi="Arial"/>
                <w:b/>
              </w:rPr>
            </w:pPr>
            <w:r>
              <w:rPr>
                <w:rFonts w:ascii="Arial" w:hAnsi="Arial"/>
              </w:rPr>
              <w:t xml:space="preserve">The warden will look at footpath 11 and strim as required. </w:t>
            </w:r>
          </w:p>
          <w:p w14:paraId="5E90B3F2" w14:textId="77777777" w:rsidR="008B63D1" w:rsidRDefault="008B63D1" w:rsidP="00AB47DE">
            <w:pPr>
              <w:pStyle w:val="TableContents"/>
              <w:rPr>
                <w:rFonts w:asciiTheme="minorHAnsi" w:hAnsiTheme="minorHAnsi" w:cstheme="minorHAnsi"/>
                <w:b/>
                <w:sz w:val="28"/>
              </w:rPr>
            </w:pPr>
          </w:p>
          <w:p w14:paraId="7631572F" w14:textId="1927A1E7"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3C3FDD">
              <w:rPr>
                <w:rFonts w:asciiTheme="minorHAnsi" w:hAnsiTheme="minorHAnsi" w:cstheme="minorHAnsi"/>
                <w:b/>
                <w:sz w:val="28"/>
              </w:rPr>
              <w:t>5</w:t>
            </w:r>
            <w:r>
              <w:rPr>
                <w:rFonts w:asciiTheme="minorHAnsi" w:hAnsiTheme="minorHAnsi" w:cstheme="minorHAnsi"/>
                <w:b/>
                <w:sz w:val="28"/>
              </w:rPr>
              <w:t>.</w:t>
            </w:r>
            <w:r w:rsidR="003C3FDD">
              <w:rPr>
                <w:rFonts w:asciiTheme="minorHAnsi" w:hAnsiTheme="minorHAnsi" w:cstheme="minorHAnsi"/>
                <w:b/>
                <w:sz w:val="28"/>
              </w:rPr>
              <w:t>0</w:t>
            </w:r>
            <w:r w:rsidR="00797F7B">
              <w:rPr>
                <w:rFonts w:asciiTheme="minorHAnsi" w:hAnsiTheme="minorHAnsi" w:cstheme="minorHAnsi"/>
                <w:b/>
                <w:sz w:val="28"/>
              </w:rPr>
              <w:t>7</w:t>
            </w:r>
            <w:r w:rsidR="00356AD1">
              <w:rPr>
                <w:rFonts w:asciiTheme="minorHAnsi" w:hAnsiTheme="minorHAnsi" w:cstheme="minorHAnsi"/>
                <w:b/>
                <w:sz w:val="28"/>
              </w:rPr>
              <w:t>.</w:t>
            </w:r>
            <w:r w:rsidR="00797F7B">
              <w:rPr>
                <w:rFonts w:asciiTheme="minorHAnsi" w:hAnsiTheme="minorHAnsi" w:cstheme="minorHAnsi"/>
                <w:b/>
                <w:sz w:val="28"/>
              </w:rPr>
              <w:t>44</w:t>
            </w:r>
            <w:r w:rsidRPr="00AD0268">
              <w:rPr>
                <w:rFonts w:asciiTheme="minorHAnsi" w:hAnsiTheme="minorHAnsi" w:cstheme="minorHAnsi"/>
                <w:b/>
                <w:sz w:val="28"/>
              </w:rPr>
              <w:t xml:space="preserve"> Highways</w:t>
            </w:r>
          </w:p>
          <w:p w14:paraId="5DEA921F" w14:textId="77777777" w:rsidR="00866CC2" w:rsidRPr="00B84574" w:rsidRDefault="00866CC2" w:rsidP="00AB47DE">
            <w:pPr>
              <w:pStyle w:val="TableContents"/>
              <w:rPr>
                <w:rFonts w:ascii="Arial" w:hAnsi="Arial"/>
              </w:rPr>
            </w:pPr>
          </w:p>
          <w:p w14:paraId="0AF48668" w14:textId="043CE2E6" w:rsidR="00866CC2" w:rsidRDefault="00866CC2" w:rsidP="00AB47DE">
            <w:pPr>
              <w:pStyle w:val="TableContents"/>
              <w:rPr>
                <w:rFonts w:ascii="Arial" w:hAnsi="Arial"/>
                <w:b/>
              </w:rPr>
            </w:pPr>
            <w:r>
              <w:rPr>
                <w:rFonts w:ascii="Arial" w:hAnsi="Arial"/>
                <w:b/>
              </w:rPr>
              <w:t>2</w:t>
            </w:r>
            <w:r w:rsidR="003C3FDD">
              <w:rPr>
                <w:rFonts w:ascii="Arial" w:hAnsi="Arial"/>
                <w:b/>
              </w:rPr>
              <w:t>5</w:t>
            </w:r>
            <w:r>
              <w:rPr>
                <w:rFonts w:ascii="Arial" w:hAnsi="Arial"/>
                <w:b/>
              </w:rPr>
              <w:t>.</w:t>
            </w:r>
            <w:r w:rsidR="003C3FDD">
              <w:rPr>
                <w:rFonts w:ascii="Arial" w:hAnsi="Arial"/>
                <w:b/>
              </w:rPr>
              <w:t>0</w:t>
            </w:r>
            <w:r w:rsidR="00797F7B">
              <w:rPr>
                <w:rFonts w:ascii="Arial" w:hAnsi="Arial"/>
                <w:b/>
              </w:rPr>
              <w:t>7</w:t>
            </w:r>
            <w:r>
              <w:rPr>
                <w:rFonts w:ascii="Arial" w:hAnsi="Arial"/>
                <w:b/>
              </w:rPr>
              <w:t>.</w:t>
            </w:r>
            <w:r w:rsidR="00797F7B">
              <w:rPr>
                <w:rFonts w:ascii="Arial" w:hAnsi="Arial"/>
                <w:b/>
              </w:rPr>
              <w:t>44</w:t>
            </w:r>
            <w:r>
              <w:rPr>
                <w:rFonts w:ascii="Arial" w:hAnsi="Arial"/>
                <w:b/>
              </w:rPr>
              <w:t xml:space="preserve">.1 </w:t>
            </w:r>
            <w:r w:rsidRPr="00AD0268">
              <w:rPr>
                <w:rFonts w:ascii="Arial" w:hAnsi="Arial"/>
                <w:b/>
              </w:rPr>
              <w:t>Highways</w:t>
            </w:r>
          </w:p>
          <w:p w14:paraId="5D681042" w14:textId="77777777" w:rsidR="00FA7FD5" w:rsidRPr="00AD0268" w:rsidRDefault="00FA7FD5" w:rsidP="00AB47DE">
            <w:pPr>
              <w:pStyle w:val="TableContents"/>
              <w:rPr>
                <w:rFonts w:ascii="Arial" w:hAnsi="Arial"/>
                <w:b/>
              </w:rPr>
            </w:pPr>
          </w:p>
          <w:p w14:paraId="6EEF0749" w14:textId="63831E0E" w:rsidR="000E6B1F" w:rsidRDefault="00797F7B" w:rsidP="00AB47DE">
            <w:pPr>
              <w:pStyle w:val="TableContents"/>
              <w:tabs>
                <w:tab w:val="left" w:pos="2115"/>
              </w:tabs>
              <w:rPr>
                <w:rFonts w:ascii="Arial" w:hAnsi="Arial"/>
              </w:rPr>
            </w:pPr>
            <w:r>
              <w:rPr>
                <w:rFonts w:ascii="Arial" w:hAnsi="Arial"/>
              </w:rPr>
              <w:t>It was noted that works had taken place on Two Dells Lane.</w:t>
            </w:r>
          </w:p>
          <w:p w14:paraId="7E236566" w14:textId="77777777" w:rsidR="00797F7B" w:rsidRDefault="00797F7B" w:rsidP="00AB47DE">
            <w:pPr>
              <w:pStyle w:val="TableContents"/>
              <w:tabs>
                <w:tab w:val="left" w:pos="2115"/>
              </w:tabs>
              <w:rPr>
                <w:rFonts w:ascii="Arial" w:hAnsi="Arial"/>
              </w:rPr>
            </w:pPr>
          </w:p>
          <w:p w14:paraId="2E38202B" w14:textId="64E9B4B0" w:rsidR="00797F7B" w:rsidRDefault="00797F7B" w:rsidP="00AB47DE">
            <w:pPr>
              <w:pStyle w:val="TableContents"/>
              <w:tabs>
                <w:tab w:val="left" w:pos="2115"/>
              </w:tabs>
              <w:rPr>
                <w:rFonts w:ascii="Arial" w:hAnsi="Arial"/>
              </w:rPr>
            </w:pPr>
            <w:r>
              <w:rPr>
                <w:rFonts w:ascii="Arial" w:hAnsi="Arial"/>
              </w:rPr>
              <w:t>Councillor Smith raised that Affinity water had contacted him to share that the works would be undertaken on the watermain next summer and that both Two Dells Lane and Snowhill Cottages would be undertaken at the same time. It was noted that this could cause a parking issue and the council considered allowing parking on the grass verge by Snowhill Cottages.</w:t>
            </w:r>
          </w:p>
          <w:p w14:paraId="1600CA39" w14:textId="120534F2" w:rsidR="00797F7B" w:rsidRDefault="00797F7B" w:rsidP="00AB47DE">
            <w:pPr>
              <w:pStyle w:val="TableContents"/>
              <w:tabs>
                <w:tab w:val="left" w:pos="2115"/>
              </w:tabs>
              <w:rPr>
                <w:rFonts w:ascii="Arial" w:hAnsi="Arial"/>
              </w:rPr>
            </w:pPr>
          </w:p>
          <w:p w14:paraId="0896A4B1" w14:textId="5B9705BA" w:rsidR="00797F7B" w:rsidRDefault="00797F7B" w:rsidP="00AB47DE">
            <w:pPr>
              <w:pStyle w:val="TableContents"/>
              <w:tabs>
                <w:tab w:val="left" w:pos="2115"/>
              </w:tabs>
              <w:rPr>
                <w:rFonts w:ascii="Arial" w:hAnsi="Arial"/>
              </w:rPr>
            </w:pPr>
            <w:r>
              <w:rPr>
                <w:rFonts w:ascii="Arial" w:hAnsi="Arial"/>
              </w:rPr>
              <w:t>It was also raised that the road bollards along Chesham Road needed cleaning.</w:t>
            </w:r>
          </w:p>
          <w:p w14:paraId="456EB2DF" w14:textId="77777777" w:rsidR="00F67DB3" w:rsidRDefault="00F67DB3" w:rsidP="00AB47DE">
            <w:pPr>
              <w:pStyle w:val="TableContents"/>
              <w:tabs>
                <w:tab w:val="left" w:pos="2115"/>
              </w:tabs>
              <w:rPr>
                <w:rFonts w:ascii="Arial" w:hAnsi="Arial"/>
              </w:rPr>
            </w:pPr>
          </w:p>
          <w:p w14:paraId="734AB047" w14:textId="25CDE5FD" w:rsidR="00866CC2" w:rsidRPr="00AD0268" w:rsidRDefault="00866CC2" w:rsidP="00AB47DE">
            <w:pPr>
              <w:pStyle w:val="TableContents"/>
              <w:rPr>
                <w:rFonts w:ascii="Arial" w:hAnsi="Arial"/>
                <w:b/>
              </w:rPr>
            </w:pPr>
            <w:r>
              <w:rPr>
                <w:rFonts w:ascii="Arial" w:hAnsi="Arial"/>
                <w:b/>
              </w:rPr>
              <w:t>2</w:t>
            </w:r>
            <w:r w:rsidR="00F67DB3">
              <w:rPr>
                <w:rFonts w:ascii="Arial" w:hAnsi="Arial"/>
                <w:b/>
              </w:rPr>
              <w:t>5</w:t>
            </w:r>
            <w:r>
              <w:rPr>
                <w:rFonts w:ascii="Arial" w:hAnsi="Arial"/>
                <w:b/>
              </w:rPr>
              <w:t>.</w:t>
            </w:r>
            <w:r w:rsidR="00F67DB3">
              <w:rPr>
                <w:rFonts w:ascii="Arial" w:hAnsi="Arial"/>
                <w:b/>
              </w:rPr>
              <w:t>0</w:t>
            </w:r>
            <w:r w:rsidR="00797F7B">
              <w:rPr>
                <w:rFonts w:ascii="Arial" w:hAnsi="Arial"/>
                <w:b/>
              </w:rPr>
              <w:t>7</w:t>
            </w:r>
            <w:r>
              <w:rPr>
                <w:rFonts w:ascii="Arial" w:hAnsi="Arial"/>
                <w:b/>
              </w:rPr>
              <w:t>.</w:t>
            </w:r>
            <w:r w:rsidR="00797F7B">
              <w:rPr>
                <w:rFonts w:ascii="Arial" w:hAnsi="Arial"/>
                <w:b/>
              </w:rPr>
              <w:t>44</w:t>
            </w:r>
            <w:r>
              <w:rPr>
                <w:rFonts w:ascii="Arial" w:hAnsi="Arial"/>
                <w:b/>
              </w:rPr>
              <w:t>.2 Footways</w:t>
            </w:r>
          </w:p>
          <w:p w14:paraId="135982B1" w14:textId="77777777" w:rsidR="00866CC2" w:rsidRDefault="00866CC2" w:rsidP="00AB47DE">
            <w:pPr>
              <w:pStyle w:val="TableContents"/>
              <w:tabs>
                <w:tab w:val="left" w:pos="2115"/>
              </w:tabs>
              <w:rPr>
                <w:rFonts w:ascii="Arial" w:hAnsi="Arial"/>
                <w:b/>
              </w:rPr>
            </w:pPr>
          </w:p>
          <w:p w14:paraId="32256E08" w14:textId="411C84D1" w:rsidR="00B21E3B" w:rsidRDefault="000E6B1F" w:rsidP="00B21E3B">
            <w:pPr>
              <w:pStyle w:val="TableContents"/>
              <w:rPr>
                <w:rFonts w:ascii="Arial" w:hAnsi="Arial"/>
                <w:bCs/>
              </w:rPr>
            </w:pPr>
            <w:r>
              <w:rPr>
                <w:rFonts w:ascii="Arial" w:hAnsi="Arial"/>
                <w:bCs/>
              </w:rPr>
              <w:t>No items were raised</w:t>
            </w:r>
          </w:p>
          <w:p w14:paraId="0E247659" w14:textId="20A88061" w:rsidR="00866CC2" w:rsidRDefault="00F67DB3" w:rsidP="00AB47DE">
            <w:pPr>
              <w:pStyle w:val="TableContents"/>
              <w:ind w:firstLine="720"/>
              <w:rPr>
                <w:rFonts w:ascii="Arial" w:hAnsi="Arial"/>
              </w:rPr>
            </w:pPr>
            <w:r>
              <w:rPr>
                <w:rFonts w:ascii="Arial" w:hAnsi="Arial"/>
              </w:rPr>
              <w:t xml:space="preserve"> </w:t>
            </w:r>
          </w:p>
          <w:p w14:paraId="27DCF8E5" w14:textId="4BA45BFC"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F67DB3">
              <w:rPr>
                <w:rFonts w:asciiTheme="minorHAnsi" w:hAnsiTheme="minorHAnsi" w:cstheme="minorHAnsi"/>
                <w:b/>
                <w:sz w:val="28"/>
              </w:rPr>
              <w:t>5</w:t>
            </w:r>
            <w:r>
              <w:rPr>
                <w:rFonts w:asciiTheme="minorHAnsi" w:hAnsiTheme="minorHAnsi" w:cstheme="minorHAnsi"/>
                <w:b/>
                <w:sz w:val="28"/>
              </w:rPr>
              <w:t>.</w:t>
            </w:r>
            <w:r w:rsidR="000E6B1F">
              <w:rPr>
                <w:rFonts w:asciiTheme="minorHAnsi" w:hAnsiTheme="minorHAnsi" w:cstheme="minorHAnsi"/>
                <w:b/>
                <w:sz w:val="28"/>
              </w:rPr>
              <w:t>0</w:t>
            </w:r>
            <w:r w:rsidR="00797F7B">
              <w:rPr>
                <w:rFonts w:asciiTheme="minorHAnsi" w:hAnsiTheme="minorHAnsi" w:cstheme="minorHAnsi"/>
                <w:b/>
                <w:sz w:val="28"/>
              </w:rPr>
              <w:t>7</w:t>
            </w:r>
            <w:r w:rsidR="00221EC0">
              <w:rPr>
                <w:rFonts w:asciiTheme="minorHAnsi" w:hAnsiTheme="minorHAnsi" w:cstheme="minorHAnsi"/>
                <w:b/>
                <w:sz w:val="28"/>
              </w:rPr>
              <w:t>.</w:t>
            </w:r>
            <w:r w:rsidR="00797F7B">
              <w:rPr>
                <w:rFonts w:asciiTheme="minorHAnsi" w:hAnsiTheme="minorHAnsi" w:cstheme="minorHAnsi"/>
                <w:b/>
                <w:sz w:val="28"/>
              </w:rPr>
              <w:t>45</w:t>
            </w:r>
            <w:r>
              <w:rPr>
                <w:rFonts w:asciiTheme="minorHAnsi" w:hAnsiTheme="minorHAnsi" w:cstheme="minorHAnsi"/>
                <w:b/>
                <w:sz w:val="28"/>
              </w:rPr>
              <w:t xml:space="preserve"> Planning</w:t>
            </w:r>
          </w:p>
          <w:p w14:paraId="63452462" w14:textId="77777777" w:rsidR="00866CC2" w:rsidRDefault="00866CC2" w:rsidP="00AB47DE">
            <w:pPr>
              <w:pStyle w:val="TableContents"/>
              <w:rPr>
                <w:rFonts w:asciiTheme="minorHAnsi" w:hAnsiTheme="minorHAnsi" w:cstheme="minorHAnsi"/>
                <w:b/>
                <w:sz w:val="28"/>
              </w:rPr>
            </w:pPr>
          </w:p>
          <w:p w14:paraId="349F864A" w14:textId="0A41984C" w:rsidR="00167870" w:rsidRDefault="00B21E3B" w:rsidP="00F67DB3">
            <w:pPr>
              <w:pStyle w:val="Standard"/>
              <w:tabs>
                <w:tab w:val="left" w:pos="2032"/>
              </w:tabs>
              <w:rPr>
                <w:rFonts w:ascii="Arial" w:hAnsi="Arial"/>
              </w:rPr>
            </w:pPr>
            <w:r>
              <w:rPr>
                <w:rFonts w:ascii="Arial" w:hAnsi="Arial"/>
              </w:rPr>
              <w:t>It was agreed that no comments were required from the council with regards to the below applications.</w:t>
            </w:r>
          </w:p>
          <w:p w14:paraId="010866E5" w14:textId="77777777" w:rsidR="00B21E3B" w:rsidRDefault="00B21E3B" w:rsidP="00F67DB3">
            <w:pPr>
              <w:pStyle w:val="Standard"/>
              <w:tabs>
                <w:tab w:val="left" w:pos="2032"/>
              </w:tabs>
              <w:rPr>
                <w:rFonts w:ascii="Arial" w:hAnsi="Arial"/>
              </w:rPr>
            </w:pPr>
          </w:p>
          <w:p w14:paraId="4175ECB4" w14:textId="77777777" w:rsidR="00797F7B" w:rsidRDefault="00797F7B" w:rsidP="00797F7B">
            <w:pPr>
              <w:pStyle w:val="Standard"/>
              <w:tabs>
                <w:tab w:val="left" w:pos="2032"/>
              </w:tabs>
              <w:rPr>
                <w:rFonts w:ascii="Arial" w:hAnsi="Arial"/>
                <w:i/>
                <w:iCs/>
              </w:rPr>
            </w:pPr>
            <w:r w:rsidRPr="0099413A">
              <w:rPr>
                <w:rFonts w:ascii="Arial" w:hAnsi="Arial"/>
                <w:i/>
                <w:iCs/>
              </w:rPr>
              <w:t>PL/25/1640/FA - Spencers Farm Village Road Whelpley Hill</w:t>
            </w:r>
          </w:p>
          <w:p w14:paraId="0350F85B" w14:textId="77777777" w:rsidR="00252DB4" w:rsidRPr="00CB6CC3" w:rsidRDefault="00252DB4" w:rsidP="00AB47DE">
            <w:pPr>
              <w:pStyle w:val="Standard"/>
              <w:tabs>
                <w:tab w:val="left" w:pos="2032"/>
              </w:tabs>
              <w:rPr>
                <w:rFonts w:ascii="Arial" w:hAnsi="Arial"/>
              </w:rPr>
            </w:pPr>
          </w:p>
          <w:p w14:paraId="17E02A50" w14:textId="0B6B2425" w:rsidR="00866CC2" w:rsidRDefault="00866CC2" w:rsidP="00AB47DE">
            <w:pPr>
              <w:pStyle w:val="TableContents"/>
              <w:rPr>
                <w:rFonts w:asciiTheme="minorHAnsi" w:hAnsiTheme="minorHAnsi" w:cstheme="minorHAnsi"/>
                <w:b/>
                <w:sz w:val="28"/>
              </w:rPr>
            </w:pPr>
            <w:r>
              <w:rPr>
                <w:rFonts w:asciiTheme="minorHAnsi" w:hAnsiTheme="minorHAnsi" w:cstheme="minorHAnsi"/>
                <w:b/>
                <w:sz w:val="28"/>
              </w:rPr>
              <w:t>2</w:t>
            </w:r>
            <w:r w:rsidR="00860D85">
              <w:rPr>
                <w:rFonts w:asciiTheme="minorHAnsi" w:hAnsiTheme="minorHAnsi" w:cstheme="minorHAnsi"/>
                <w:b/>
                <w:sz w:val="28"/>
              </w:rPr>
              <w:t>5</w:t>
            </w:r>
            <w:r>
              <w:rPr>
                <w:rFonts w:asciiTheme="minorHAnsi" w:hAnsiTheme="minorHAnsi" w:cstheme="minorHAnsi"/>
                <w:b/>
                <w:sz w:val="28"/>
              </w:rPr>
              <w:t>.</w:t>
            </w:r>
            <w:r w:rsidR="00860D85">
              <w:rPr>
                <w:rFonts w:asciiTheme="minorHAnsi" w:hAnsiTheme="minorHAnsi" w:cstheme="minorHAnsi"/>
                <w:b/>
                <w:sz w:val="28"/>
              </w:rPr>
              <w:t>0</w:t>
            </w:r>
            <w:r w:rsidR="00797F7B">
              <w:rPr>
                <w:rFonts w:asciiTheme="minorHAnsi" w:hAnsiTheme="minorHAnsi" w:cstheme="minorHAnsi"/>
                <w:b/>
                <w:sz w:val="28"/>
              </w:rPr>
              <w:t>7</w:t>
            </w:r>
            <w:r>
              <w:rPr>
                <w:rFonts w:asciiTheme="minorHAnsi" w:hAnsiTheme="minorHAnsi" w:cstheme="minorHAnsi"/>
                <w:b/>
                <w:sz w:val="28"/>
              </w:rPr>
              <w:t>.</w:t>
            </w:r>
            <w:r w:rsidR="00797F7B">
              <w:rPr>
                <w:rFonts w:asciiTheme="minorHAnsi" w:hAnsiTheme="minorHAnsi" w:cstheme="minorHAnsi"/>
                <w:b/>
                <w:sz w:val="28"/>
              </w:rPr>
              <w:t>46</w:t>
            </w:r>
            <w:r w:rsidRPr="00E21B74">
              <w:rPr>
                <w:rFonts w:asciiTheme="minorHAnsi" w:hAnsiTheme="minorHAnsi" w:cstheme="minorHAnsi"/>
                <w:b/>
                <w:sz w:val="28"/>
              </w:rPr>
              <w:t xml:space="preserve"> Village Matters</w:t>
            </w:r>
          </w:p>
          <w:p w14:paraId="0DC3FEAE" w14:textId="77777777" w:rsidR="00866CC2" w:rsidRDefault="00866CC2" w:rsidP="00AB47DE">
            <w:pPr>
              <w:pStyle w:val="TableContents"/>
              <w:rPr>
                <w:rFonts w:hint="eastAsia"/>
              </w:rPr>
            </w:pPr>
          </w:p>
          <w:p w14:paraId="330E14DB" w14:textId="1233E9FF" w:rsidR="00866CC2" w:rsidRDefault="00866CC2" w:rsidP="00AB47DE">
            <w:pPr>
              <w:pStyle w:val="TableContents"/>
              <w:rPr>
                <w:rFonts w:ascii="Arial" w:hAnsi="Arial"/>
                <w:b/>
              </w:rPr>
            </w:pPr>
            <w:r>
              <w:rPr>
                <w:rFonts w:ascii="Arial" w:hAnsi="Arial"/>
                <w:b/>
              </w:rPr>
              <w:t>(2</w:t>
            </w:r>
            <w:r w:rsidR="005C75A6">
              <w:rPr>
                <w:rFonts w:ascii="Arial" w:hAnsi="Arial"/>
                <w:b/>
              </w:rPr>
              <w:t>5</w:t>
            </w:r>
            <w:r w:rsidR="00E23298">
              <w:rPr>
                <w:rFonts w:ascii="Arial" w:hAnsi="Arial"/>
                <w:b/>
              </w:rPr>
              <w:t>.</w:t>
            </w:r>
            <w:r w:rsidR="005C75A6">
              <w:rPr>
                <w:rFonts w:ascii="Arial" w:hAnsi="Arial"/>
                <w:b/>
              </w:rPr>
              <w:t>0</w:t>
            </w:r>
            <w:r w:rsidR="00797F7B">
              <w:rPr>
                <w:rFonts w:ascii="Arial" w:hAnsi="Arial"/>
                <w:b/>
              </w:rPr>
              <w:t>7</w:t>
            </w:r>
            <w:r w:rsidR="00714DF1">
              <w:rPr>
                <w:rFonts w:ascii="Arial" w:hAnsi="Arial"/>
                <w:b/>
              </w:rPr>
              <w:t>.</w:t>
            </w:r>
            <w:r w:rsidR="00797F7B">
              <w:rPr>
                <w:rFonts w:ascii="Arial" w:hAnsi="Arial"/>
                <w:b/>
              </w:rPr>
              <w:t>46</w:t>
            </w:r>
            <w:r>
              <w:rPr>
                <w:rFonts w:ascii="Arial" w:hAnsi="Arial"/>
                <w:b/>
              </w:rPr>
              <w:t>.1) Parish Items and Update</w:t>
            </w:r>
          </w:p>
          <w:p w14:paraId="3B1D4B17" w14:textId="6DD688B8" w:rsidR="00747D99" w:rsidRDefault="00747D99" w:rsidP="00AB47DE">
            <w:pPr>
              <w:pStyle w:val="TableContents"/>
              <w:rPr>
                <w:rFonts w:ascii="Arial" w:hAnsi="Arial"/>
                <w:b/>
              </w:rPr>
            </w:pPr>
          </w:p>
          <w:p w14:paraId="58843180" w14:textId="42EB34A4" w:rsidR="008E77B4" w:rsidRDefault="008E77B4" w:rsidP="008E77B4">
            <w:pPr>
              <w:pStyle w:val="TableContents"/>
              <w:rPr>
                <w:rFonts w:ascii="Arial" w:hAnsi="Arial"/>
                <w:b/>
              </w:rPr>
            </w:pPr>
            <w:r>
              <w:rPr>
                <w:rFonts w:ascii="Arial" w:hAnsi="Arial"/>
                <w:b/>
              </w:rPr>
              <w:t>Street Lights</w:t>
            </w:r>
          </w:p>
          <w:p w14:paraId="061E6E90" w14:textId="77777777" w:rsidR="008E77B4" w:rsidRDefault="008E77B4" w:rsidP="00B84574">
            <w:pPr>
              <w:pStyle w:val="TableContents"/>
              <w:rPr>
                <w:rFonts w:ascii="Arial" w:hAnsi="Arial"/>
              </w:rPr>
            </w:pPr>
          </w:p>
          <w:p w14:paraId="45EC3BB4" w14:textId="4EAD35EC" w:rsidR="00A10098" w:rsidRDefault="00D50D3E" w:rsidP="00D61170">
            <w:pPr>
              <w:pStyle w:val="TableContents"/>
              <w:rPr>
                <w:rFonts w:ascii="Arial" w:hAnsi="Arial"/>
              </w:rPr>
            </w:pPr>
            <w:r>
              <w:rPr>
                <w:rFonts w:ascii="Arial" w:hAnsi="Arial"/>
              </w:rPr>
              <w:t>Councillor Cullingham</w:t>
            </w:r>
            <w:r w:rsidR="00155380">
              <w:rPr>
                <w:rFonts w:ascii="Arial" w:hAnsi="Arial"/>
              </w:rPr>
              <w:t xml:space="preserve"> </w:t>
            </w:r>
            <w:r w:rsidR="00797F7B">
              <w:rPr>
                <w:rFonts w:ascii="Arial" w:hAnsi="Arial"/>
              </w:rPr>
              <w:t>shared that Buckinghamshire Council would install the streetlights at a cost of £683. The councillors approved this cost and Councillor Cullingham will arrange.</w:t>
            </w:r>
          </w:p>
          <w:p w14:paraId="15B29FA2" w14:textId="77777777" w:rsidR="00155380" w:rsidRDefault="00155380" w:rsidP="00D61170">
            <w:pPr>
              <w:pStyle w:val="TableContents"/>
              <w:rPr>
                <w:rFonts w:ascii="Arial" w:hAnsi="Arial"/>
              </w:rPr>
            </w:pPr>
          </w:p>
          <w:p w14:paraId="0C1CF44E" w14:textId="4862C437" w:rsidR="00155380" w:rsidRDefault="00155380" w:rsidP="00155380">
            <w:pPr>
              <w:pStyle w:val="TableContents"/>
              <w:rPr>
                <w:rFonts w:ascii="Arial" w:hAnsi="Arial"/>
                <w:b/>
              </w:rPr>
            </w:pPr>
            <w:r>
              <w:rPr>
                <w:rFonts w:ascii="Arial" w:hAnsi="Arial"/>
                <w:b/>
              </w:rPr>
              <w:t>Village Signs</w:t>
            </w:r>
          </w:p>
          <w:p w14:paraId="0EE72FD2" w14:textId="77777777" w:rsidR="00155380" w:rsidRDefault="00155380" w:rsidP="00155380">
            <w:pPr>
              <w:pStyle w:val="TableContents"/>
              <w:rPr>
                <w:rFonts w:ascii="Arial" w:hAnsi="Arial"/>
                <w:b/>
              </w:rPr>
            </w:pPr>
          </w:p>
          <w:p w14:paraId="78FA2BF4" w14:textId="1F6EEF42" w:rsidR="00155380" w:rsidRDefault="00797F7B" w:rsidP="00155380">
            <w:pPr>
              <w:pStyle w:val="TableContents"/>
              <w:rPr>
                <w:rFonts w:ascii="Arial" w:hAnsi="Arial"/>
                <w:bCs/>
              </w:rPr>
            </w:pPr>
            <w:r>
              <w:rPr>
                <w:rFonts w:ascii="Arial" w:hAnsi="Arial"/>
                <w:bCs/>
              </w:rPr>
              <w:t>No update was provided</w:t>
            </w:r>
          </w:p>
          <w:p w14:paraId="6CF346F0" w14:textId="77777777" w:rsidR="00B21E3B" w:rsidRDefault="00B21E3B" w:rsidP="00155380">
            <w:pPr>
              <w:pStyle w:val="TableContents"/>
              <w:rPr>
                <w:rFonts w:ascii="Arial" w:hAnsi="Arial"/>
                <w:bCs/>
              </w:rPr>
            </w:pPr>
          </w:p>
          <w:p w14:paraId="21514816" w14:textId="77777777" w:rsidR="00540C17" w:rsidRDefault="00540C17" w:rsidP="00B84574">
            <w:pPr>
              <w:pStyle w:val="TableContents"/>
              <w:rPr>
                <w:rFonts w:ascii="Arial" w:hAnsi="Arial"/>
              </w:rPr>
            </w:pPr>
          </w:p>
          <w:p w14:paraId="46B5C363" w14:textId="6D63684A" w:rsidR="00866CC2" w:rsidRDefault="00866CC2" w:rsidP="00B84574">
            <w:pPr>
              <w:pStyle w:val="TableContents"/>
              <w:rPr>
                <w:rFonts w:ascii="Arial" w:hAnsi="Arial"/>
                <w:b/>
              </w:rPr>
            </w:pPr>
            <w:r>
              <w:rPr>
                <w:rFonts w:ascii="Arial" w:hAnsi="Arial"/>
                <w:b/>
              </w:rPr>
              <w:t>(2</w:t>
            </w:r>
            <w:r w:rsidR="00082BE0">
              <w:rPr>
                <w:rFonts w:ascii="Arial" w:hAnsi="Arial"/>
                <w:b/>
              </w:rPr>
              <w:t>5</w:t>
            </w:r>
            <w:r>
              <w:rPr>
                <w:rFonts w:ascii="Arial" w:hAnsi="Arial"/>
                <w:b/>
              </w:rPr>
              <w:t>.</w:t>
            </w:r>
            <w:r w:rsidR="00082BE0">
              <w:rPr>
                <w:rFonts w:ascii="Arial" w:hAnsi="Arial"/>
                <w:b/>
              </w:rPr>
              <w:t>0</w:t>
            </w:r>
            <w:r w:rsidR="00A37B17">
              <w:rPr>
                <w:rFonts w:ascii="Arial" w:hAnsi="Arial"/>
                <w:b/>
              </w:rPr>
              <w:t>7</w:t>
            </w:r>
            <w:r>
              <w:rPr>
                <w:rFonts w:ascii="Arial" w:hAnsi="Arial"/>
                <w:b/>
              </w:rPr>
              <w:t>.</w:t>
            </w:r>
            <w:r w:rsidR="00A37B17">
              <w:rPr>
                <w:rFonts w:ascii="Arial" w:hAnsi="Arial"/>
                <w:b/>
              </w:rPr>
              <w:t>46</w:t>
            </w:r>
            <w:r w:rsidR="00417BE0">
              <w:rPr>
                <w:rFonts w:ascii="Arial" w:hAnsi="Arial"/>
                <w:b/>
              </w:rPr>
              <w:t>.</w:t>
            </w:r>
            <w:r>
              <w:rPr>
                <w:rFonts w:ascii="Arial" w:hAnsi="Arial"/>
                <w:b/>
              </w:rPr>
              <w:t xml:space="preserve">2) Wardens Report </w:t>
            </w:r>
          </w:p>
          <w:p w14:paraId="7F8FDBC5" w14:textId="77777777" w:rsidR="00AD460C" w:rsidRDefault="00AD460C" w:rsidP="00DB00E9">
            <w:pPr>
              <w:pStyle w:val="TableContents"/>
              <w:rPr>
                <w:rFonts w:ascii="Arial" w:hAnsi="Arial"/>
              </w:rPr>
            </w:pPr>
          </w:p>
          <w:p w14:paraId="1731BEC5" w14:textId="4BD5AD73" w:rsidR="00167870" w:rsidRDefault="00AD460C" w:rsidP="00082BE0">
            <w:pPr>
              <w:pStyle w:val="TableContents"/>
              <w:rPr>
                <w:rFonts w:ascii="Arial" w:hAnsi="Arial"/>
              </w:rPr>
            </w:pPr>
            <w:r>
              <w:rPr>
                <w:rFonts w:ascii="Arial" w:hAnsi="Arial"/>
              </w:rPr>
              <w:lastRenderedPageBreak/>
              <w:t>The warden provided a verbal update to his written report which was provided to the councillors.</w:t>
            </w:r>
            <w:r w:rsidR="001710F7">
              <w:rPr>
                <w:rFonts w:ascii="Arial" w:hAnsi="Arial"/>
              </w:rPr>
              <w:t xml:space="preserve"> </w:t>
            </w:r>
          </w:p>
          <w:p w14:paraId="4BC4C886" w14:textId="77777777" w:rsidR="00082BE0" w:rsidRDefault="00082BE0" w:rsidP="00082BE0">
            <w:pPr>
              <w:pStyle w:val="TableContents"/>
              <w:rPr>
                <w:rFonts w:ascii="Arial" w:hAnsi="Arial"/>
              </w:rPr>
            </w:pPr>
          </w:p>
          <w:p w14:paraId="60A488B8" w14:textId="5F97D320" w:rsidR="00A202A3" w:rsidRDefault="00A37B17" w:rsidP="00DB00E9">
            <w:pPr>
              <w:pStyle w:val="TableContents"/>
              <w:rPr>
                <w:rFonts w:ascii="Arial" w:hAnsi="Arial"/>
              </w:rPr>
            </w:pPr>
            <w:r>
              <w:rPr>
                <w:rFonts w:ascii="Arial" w:hAnsi="Arial"/>
              </w:rPr>
              <w:t>The Clerk will contact Highways regarding missing street signs.</w:t>
            </w:r>
          </w:p>
          <w:p w14:paraId="21B93AA1" w14:textId="77777777" w:rsidR="00A37B17" w:rsidRDefault="00A37B17" w:rsidP="00DB00E9">
            <w:pPr>
              <w:pStyle w:val="TableContents"/>
              <w:rPr>
                <w:rFonts w:ascii="Arial" w:hAnsi="Arial"/>
              </w:rPr>
            </w:pPr>
          </w:p>
          <w:p w14:paraId="6FCBBEE6" w14:textId="2F8A480F" w:rsidR="00A37B17" w:rsidRDefault="00A37B17" w:rsidP="00DB00E9">
            <w:pPr>
              <w:pStyle w:val="TableContents"/>
              <w:rPr>
                <w:rFonts w:ascii="Arial" w:hAnsi="Arial"/>
              </w:rPr>
            </w:pPr>
            <w:r>
              <w:rPr>
                <w:rFonts w:ascii="Arial" w:hAnsi="Arial"/>
              </w:rPr>
              <w:t xml:space="preserve">The warden confirmed that he had installed new waterpipes and taps to each of the allotment plots. </w:t>
            </w:r>
          </w:p>
          <w:p w14:paraId="09E2F81E" w14:textId="77777777" w:rsidR="00E05BD3" w:rsidRDefault="00E05BD3" w:rsidP="00DB00E9">
            <w:pPr>
              <w:pStyle w:val="TableContents"/>
              <w:rPr>
                <w:rFonts w:ascii="Arial" w:hAnsi="Arial"/>
              </w:rPr>
            </w:pPr>
          </w:p>
          <w:p w14:paraId="5BEA8156" w14:textId="77777777" w:rsidR="00E05BD3" w:rsidRDefault="00E05BD3" w:rsidP="00DB00E9">
            <w:pPr>
              <w:pStyle w:val="TableContents"/>
              <w:rPr>
                <w:rFonts w:ascii="Arial" w:hAnsi="Arial"/>
              </w:rPr>
            </w:pPr>
          </w:p>
          <w:p w14:paraId="238341A4" w14:textId="47B1E12D" w:rsidR="00866CC2" w:rsidRDefault="00866CC2" w:rsidP="00DB00E9">
            <w:pPr>
              <w:pStyle w:val="TableContents"/>
              <w:rPr>
                <w:rFonts w:ascii="Arial" w:hAnsi="Arial"/>
                <w:b/>
              </w:rPr>
            </w:pPr>
            <w:r>
              <w:rPr>
                <w:rFonts w:ascii="Arial" w:hAnsi="Arial"/>
                <w:b/>
              </w:rPr>
              <w:t>(2</w:t>
            </w:r>
            <w:r w:rsidR="00082BE0">
              <w:rPr>
                <w:rFonts w:ascii="Arial" w:hAnsi="Arial"/>
                <w:b/>
              </w:rPr>
              <w:t>5.</w:t>
            </w:r>
            <w:r w:rsidR="00A37B17">
              <w:rPr>
                <w:rFonts w:ascii="Arial" w:hAnsi="Arial"/>
                <w:b/>
              </w:rPr>
              <w:t>07</w:t>
            </w:r>
            <w:r w:rsidR="00A645F2">
              <w:rPr>
                <w:rFonts w:ascii="Arial" w:hAnsi="Arial"/>
                <w:b/>
              </w:rPr>
              <w:t>.</w:t>
            </w:r>
            <w:r w:rsidR="00A37B17">
              <w:rPr>
                <w:rFonts w:ascii="Arial" w:hAnsi="Arial"/>
                <w:b/>
              </w:rPr>
              <w:t>46</w:t>
            </w:r>
            <w:r w:rsidR="00714DF1">
              <w:rPr>
                <w:rFonts w:ascii="Arial" w:hAnsi="Arial"/>
                <w:b/>
              </w:rPr>
              <w:t>.</w:t>
            </w:r>
            <w:r w:rsidR="00A202A3">
              <w:rPr>
                <w:rFonts w:ascii="Arial" w:hAnsi="Arial"/>
                <w:b/>
              </w:rPr>
              <w:t>3</w:t>
            </w:r>
            <w:r>
              <w:rPr>
                <w:rFonts w:ascii="Arial" w:hAnsi="Arial"/>
                <w:b/>
              </w:rPr>
              <w:t xml:space="preserve">) Ashley Green </w:t>
            </w:r>
          </w:p>
          <w:p w14:paraId="0B7CCD39" w14:textId="4DD9C498" w:rsidR="00866CC2" w:rsidRDefault="00866CC2" w:rsidP="00736326">
            <w:pPr>
              <w:pStyle w:val="TableContents"/>
              <w:tabs>
                <w:tab w:val="left" w:pos="7965"/>
              </w:tabs>
              <w:rPr>
                <w:rFonts w:ascii="Arial" w:hAnsi="Arial"/>
                <w:bCs/>
              </w:rPr>
            </w:pPr>
          </w:p>
          <w:p w14:paraId="25D4323D" w14:textId="77777777" w:rsidR="00A37B17" w:rsidRDefault="00A37B17" w:rsidP="00A37B17">
            <w:pPr>
              <w:pStyle w:val="TableContents"/>
              <w:rPr>
                <w:rFonts w:ascii="Arial" w:hAnsi="Arial"/>
                <w:b/>
              </w:rPr>
            </w:pPr>
            <w:r>
              <w:rPr>
                <w:rFonts w:ascii="Arial" w:hAnsi="Arial"/>
                <w:b/>
              </w:rPr>
              <w:t>Broadband update and Starlink</w:t>
            </w:r>
          </w:p>
          <w:p w14:paraId="589825D3" w14:textId="77777777" w:rsidR="00A37B17" w:rsidRDefault="00A37B17" w:rsidP="00A37B17">
            <w:pPr>
              <w:pStyle w:val="TableContents"/>
              <w:rPr>
                <w:rFonts w:ascii="Arial" w:hAnsi="Arial"/>
                <w:bCs/>
              </w:rPr>
            </w:pPr>
          </w:p>
          <w:p w14:paraId="5FEFFD6C" w14:textId="7226C736" w:rsidR="00A37B17" w:rsidRDefault="00A37B17" w:rsidP="00A37B17">
            <w:pPr>
              <w:pStyle w:val="TableContents"/>
              <w:rPr>
                <w:rFonts w:ascii="Arial" w:hAnsi="Arial"/>
              </w:rPr>
            </w:pPr>
            <w:r>
              <w:rPr>
                <w:rFonts w:ascii="Arial" w:hAnsi="Arial"/>
              </w:rPr>
              <w:t xml:space="preserve">Councillor Cahill provided an update from her meeting regarding the Starlink installation at the Memorial Hall. </w:t>
            </w:r>
            <w:r w:rsidR="00877954">
              <w:rPr>
                <w:rFonts w:ascii="Arial" w:hAnsi="Arial"/>
              </w:rPr>
              <w:t>She</w:t>
            </w:r>
            <w:r>
              <w:rPr>
                <w:rFonts w:ascii="Arial" w:hAnsi="Arial"/>
              </w:rPr>
              <w:t xml:space="preserve"> also confirmed that </w:t>
            </w:r>
            <w:r w:rsidR="00877954">
              <w:rPr>
                <w:rFonts w:ascii="Arial" w:hAnsi="Arial"/>
              </w:rPr>
              <w:t>she</w:t>
            </w:r>
            <w:r>
              <w:rPr>
                <w:rFonts w:ascii="Arial" w:hAnsi="Arial"/>
              </w:rPr>
              <w:t xml:space="preserve"> had received no updates from Cityfibre regarding the installation of broadband in the village.</w:t>
            </w:r>
          </w:p>
          <w:p w14:paraId="14A8A675" w14:textId="77777777" w:rsidR="00A645F2" w:rsidRDefault="00A645F2" w:rsidP="00736326">
            <w:pPr>
              <w:pStyle w:val="TableContents"/>
              <w:tabs>
                <w:tab w:val="left" w:pos="7965"/>
              </w:tabs>
              <w:rPr>
                <w:rFonts w:ascii="Arial" w:hAnsi="Arial"/>
                <w:bCs/>
              </w:rPr>
            </w:pPr>
          </w:p>
          <w:p w14:paraId="068D1D74" w14:textId="77777777" w:rsidR="00866CC2" w:rsidRDefault="00866CC2" w:rsidP="00B84574">
            <w:pPr>
              <w:pStyle w:val="TableContents"/>
              <w:rPr>
                <w:rFonts w:ascii="Arial" w:hAnsi="Arial"/>
                <w:b/>
              </w:rPr>
            </w:pPr>
          </w:p>
          <w:p w14:paraId="517F5D85" w14:textId="38D0FDD8" w:rsidR="00866CC2" w:rsidRDefault="00866CC2" w:rsidP="00B84574">
            <w:pPr>
              <w:pStyle w:val="TableContents"/>
              <w:rPr>
                <w:rFonts w:ascii="Arial" w:hAnsi="Arial"/>
                <w:b/>
              </w:rPr>
            </w:pPr>
            <w:r>
              <w:rPr>
                <w:rFonts w:ascii="Arial" w:hAnsi="Arial"/>
                <w:b/>
              </w:rPr>
              <w:t>(2</w:t>
            </w:r>
            <w:r w:rsidR="00CA7A34">
              <w:rPr>
                <w:rFonts w:ascii="Arial" w:hAnsi="Arial"/>
                <w:b/>
              </w:rPr>
              <w:t>5</w:t>
            </w:r>
            <w:r>
              <w:rPr>
                <w:rFonts w:ascii="Arial" w:hAnsi="Arial"/>
                <w:b/>
              </w:rPr>
              <w:t>.</w:t>
            </w:r>
            <w:r w:rsidR="00CA7A34">
              <w:rPr>
                <w:rFonts w:ascii="Arial" w:hAnsi="Arial"/>
                <w:b/>
              </w:rPr>
              <w:t>0</w:t>
            </w:r>
            <w:r w:rsidR="00A37B17">
              <w:rPr>
                <w:rFonts w:ascii="Arial" w:hAnsi="Arial"/>
                <w:b/>
              </w:rPr>
              <w:t>7.</w:t>
            </w:r>
            <w:r w:rsidR="009915BB">
              <w:rPr>
                <w:rFonts w:ascii="Arial" w:hAnsi="Arial"/>
                <w:b/>
              </w:rPr>
              <w:t>46</w:t>
            </w:r>
            <w:r w:rsidR="00787914">
              <w:rPr>
                <w:rFonts w:ascii="Arial" w:hAnsi="Arial"/>
                <w:b/>
              </w:rPr>
              <w:t>.4</w:t>
            </w:r>
            <w:r>
              <w:rPr>
                <w:rFonts w:ascii="Arial" w:hAnsi="Arial"/>
                <w:b/>
              </w:rPr>
              <w:t xml:space="preserve">) </w:t>
            </w:r>
            <w:r w:rsidRPr="00D34A2E">
              <w:rPr>
                <w:rFonts w:ascii="Arial" w:hAnsi="Arial"/>
                <w:b/>
              </w:rPr>
              <w:t>Whelpley Hill</w:t>
            </w:r>
          </w:p>
          <w:p w14:paraId="30D0BAE8" w14:textId="1C973249" w:rsidR="00866CC2" w:rsidRDefault="00866CC2" w:rsidP="00136D3C">
            <w:pPr>
              <w:pStyle w:val="TableContents"/>
              <w:tabs>
                <w:tab w:val="left" w:pos="945"/>
              </w:tabs>
              <w:rPr>
                <w:rFonts w:ascii="Arial" w:hAnsi="Arial"/>
                <w:b/>
              </w:rPr>
            </w:pPr>
            <w:r>
              <w:rPr>
                <w:rFonts w:ascii="Arial" w:hAnsi="Arial"/>
                <w:b/>
              </w:rPr>
              <w:tab/>
            </w:r>
          </w:p>
          <w:p w14:paraId="1A393806" w14:textId="4552A8F4" w:rsidR="00714DF1" w:rsidRDefault="008C453A" w:rsidP="000E2182">
            <w:pPr>
              <w:pStyle w:val="TableContents"/>
              <w:rPr>
                <w:rFonts w:ascii="Arial" w:hAnsi="Arial"/>
                <w:bCs/>
              </w:rPr>
            </w:pPr>
            <w:r>
              <w:rPr>
                <w:rFonts w:ascii="Arial" w:hAnsi="Arial"/>
                <w:bCs/>
              </w:rPr>
              <w:t xml:space="preserve">Councillor Tucker </w:t>
            </w:r>
            <w:r w:rsidR="00136287">
              <w:rPr>
                <w:rFonts w:ascii="Arial" w:hAnsi="Arial"/>
                <w:bCs/>
              </w:rPr>
              <w:t>requested that the warden straighten the sign to the Coronation Hall. They also raised that the hall committee had applied for the Coronation Hall to be made a community asset.</w:t>
            </w:r>
          </w:p>
          <w:p w14:paraId="1F35396B" w14:textId="77777777" w:rsidR="00136287" w:rsidRDefault="00136287" w:rsidP="000E2182">
            <w:pPr>
              <w:pStyle w:val="TableContents"/>
              <w:rPr>
                <w:rFonts w:ascii="Arial" w:hAnsi="Arial"/>
                <w:bCs/>
              </w:rPr>
            </w:pPr>
          </w:p>
          <w:p w14:paraId="0AD59A92" w14:textId="5537EB29" w:rsidR="00136287" w:rsidRDefault="00136287" w:rsidP="000E2182">
            <w:pPr>
              <w:pStyle w:val="TableContents"/>
              <w:rPr>
                <w:rFonts w:ascii="Arial" w:hAnsi="Arial"/>
                <w:bCs/>
              </w:rPr>
            </w:pPr>
            <w:r>
              <w:rPr>
                <w:rFonts w:ascii="Arial" w:hAnsi="Arial"/>
                <w:bCs/>
              </w:rPr>
              <w:t>Concerns were raised regarding the planning application at Bury Farm which is being submitted through Dacorum. The clerk will contact Justine Fulford regarding this.</w:t>
            </w:r>
          </w:p>
          <w:p w14:paraId="5D7E907C" w14:textId="77777777" w:rsidR="00866CC2" w:rsidRDefault="00866CC2" w:rsidP="00B84574">
            <w:pPr>
              <w:pStyle w:val="TableContents"/>
              <w:rPr>
                <w:rFonts w:ascii="Arial" w:hAnsi="Arial"/>
              </w:rPr>
            </w:pPr>
          </w:p>
          <w:p w14:paraId="3E052855" w14:textId="03368B96" w:rsidR="00866CC2" w:rsidRPr="00680630" w:rsidRDefault="00866CC2"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CA7A34">
              <w:rPr>
                <w:rFonts w:asciiTheme="minorHAnsi" w:hAnsiTheme="minorHAnsi" w:cstheme="minorHAnsi"/>
                <w:b/>
                <w:sz w:val="28"/>
              </w:rPr>
              <w:t>5</w:t>
            </w:r>
            <w:r w:rsidRPr="00680630">
              <w:rPr>
                <w:rFonts w:asciiTheme="minorHAnsi" w:hAnsiTheme="minorHAnsi" w:cstheme="minorHAnsi"/>
                <w:b/>
                <w:sz w:val="28"/>
              </w:rPr>
              <w:t>.</w:t>
            </w:r>
            <w:r w:rsidR="00CA7A34">
              <w:rPr>
                <w:rFonts w:asciiTheme="minorHAnsi" w:hAnsiTheme="minorHAnsi" w:cstheme="minorHAnsi"/>
                <w:b/>
                <w:sz w:val="28"/>
              </w:rPr>
              <w:t>0</w:t>
            </w:r>
            <w:r w:rsidR="009915BB">
              <w:rPr>
                <w:rFonts w:asciiTheme="minorHAnsi" w:hAnsiTheme="minorHAnsi" w:cstheme="minorHAnsi"/>
                <w:b/>
                <w:sz w:val="28"/>
              </w:rPr>
              <w:t>7</w:t>
            </w:r>
            <w:r w:rsidRPr="00680630">
              <w:rPr>
                <w:rFonts w:asciiTheme="minorHAnsi" w:hAnsiTheme="minorHAnsi" w:cstheme="minorHAnsi"/>
                <w:b/>
                <w:sz w:val="28"/>
              </w:rPr>
              <w:t>.</w:t>
            </w:r>
            <w:r w:rsidR="009915BB">
              <w:rPr>
                <w:rFonts w:asciiTheme="minorHAnsi" w:hAnsiTheme="minorHAnsi" w:cstheme="minorHAnsi"/>
                <w:b/>
                <w:sz w:val="28"/>
              </w:rPr>
              <w:t>47</w:t>
            </w:r>
            <w:r w:rsidRPr="00680630">
              <w:rPr>
                <w:rFonts w:asciiTheme="minorHAnsi" w:hAnsiTheme="minorHAnsi" w:cstheme="minorHAnsi"/>
                <w:b/>
                <w:sz w:val="28"/>
              </w:rPr>
              <w:t xml:space="preserve"> Outdoor Wellness Facility</w:t>
            </w:r>
          </w:p>
          <w:p w14:paraId="1BE57083" w14:textId="77777777" w:rsidR="00DC7CBB" w:rsidRDefault="00DC7CBB" w:rsidP="009A4E50">
            <w:pPr>
              <w:pStyle w:val="TableContents"/>
              <w:rPr>
                <w:rFonts w:ascii="Arial" w:hAnsi="Arial"/>
                <w:bCs/>
              </w:rPr>
            </w:pPr>
          </w:p>
          <w:p w14:paraId="34C889D3" w14:textId="3BA563D7" w:rsidR="00CA7A34" w:rsidRDefault="00877954" w:rsidP="009A4E50">
            <w:pPr>
              <w:pStyle w:val="TableContents"/>
              <w:rPr>
                <w:rFonts w:ascii="Arial" w:hAnsi="Arial"/>
                <w:bCs/>
              </w:rPr>
            </w:pPr>
            <w:r>
              <w:rPr>
                <w:rFonts w:ascii="Arial" w:hAnsi="Arial"/>
                <w:bCs/>
              </w:rPr>
              <w:t>The w</w:t>
            </w:r>
            <w:r w:rsidR="00813143">
              <w:rPr>
                <w:rFonts w:ascii="Arial" w:hAnsi="Arial"/>
                <w:bCs/>
              </w:rPr>
              <w:t>arden confirmed that they were working through the ROSPA report.</w:t>
            </w:r>
          </w:p>
          <w:p w14:paraId="2FD4B88B" w14:textId="77777777" w:rsidR="00813143" w:rsidRDefault="00813143" w:rsidP="009A4E50">
            <w:pPr>
              <w:pStyle w:val="TableContents"/>
              <w:rPr>
                <w:rFonts w:ascii="Arial" w:hAnsi="Arial"/>
                <w:bCs/>
              </w:rPr>
            </w:pPr>
          </w:p>
          <w:p w14:paraId="5426AF88" w14:textId="145233C2" w:rsidR="00813143" w:rsidRDefault="00813143" w:rsidP="009A4E50">
            <w:pPr>
              <w:pStyle w:val="TableContents"/>
              <w:rPr>
                <w:rFonts w:ascii="Arial" w:hAnsi="Arial"/>
                <w:bCs/>
              </w:rPr>
            </w:pPr>
            <w:r>
              <w:rPr>
                <w:rFonts w:ascii="Arial" w:hAnsi="Arial"/>
                <w:bCs/>
              </w:rPr>
              <w:t>Councillor Cullingham confirmed that they would source and install a sign not to climb on the roof of the play train.</w:t>
            </w:r>
          </w:p>
          <w:p w14:paraId="1C1A92A6" w14:textId="77777777" w:rsidR="009A4E50" w:rsidRPr="00680630" w:rsidRDefault="009A4E50" w:rsidP="009A4E50">
            <w:pPr>
              <w:pStyle w:val="TableContents"/>
              <w:rPr>
                <w:rFonts w:ascii="Arial" w:hAnsi="Arial"/>
                <w:b/>
              </w:rPr>
            </w:pPr>
          </w:p>
          <w:p w14:paraId="3C61BBC5" w14:textId="21CBF6B3" w:rsidR="00271BF6" w:rsidRPr="003A3BBD" w:rsidRDefault="00271BF6" w:rsidP="00271BF6">
            <w:pPr>
              <w:pStyle w:val="TableContents"/>
              <w:rPr>
                <w:rFonts w:asciiTheme="minorHAnsi" w:hAnsiTheme="minorHAnsi" w:cstheme="minorHAnsi"/>
                <w:b/>
                <w:sz w:val="28"/>
              </w:rPr>
            </w:pPr>
            <w:r w:rsidRPr="003A3BBD">
              <w:rPr>
                <w:rFonts w:asciiTheme="minorHAnsi" w:hAnsiTheme="minorHAnsi" w:cstheme="minorHAnsi"/>
                <w:b/>
                <w:sz w:val="28"/>
              </w:rPr>
              <w:t>25.0</w:t>
            </w:r>
            <w:r w:rsidR="00813143">
              <w:rPr>
                <w:rFonts w:asciiTheme="minorHAnsi" w:hAnsiTheme="minorHAnsi" w:cstheme="minorHAnsi"/>
                <w:b/>
                <w:sz w:val="28"/>
              </w:rPr>
              <w:t>7</w:t>
            </w:r>
            <w:r w:rsidRPr="003A3BBD">
              <w:rPr>
                <w:rFonts w:asciiTheme="minorHAnsi" w:hAnsiTheme="minorHAnsi" w:cstheme="minorHAnsi"/>
                <w:b/>
                <w:sz w:val="28"/>
              </w:rPr>
              <w:t>.</w:t>
            </w:r>
            <w:r w:rsidR="00813143">
              <w:rPr>
                <w:rFonts w:asciiTheme="minorHAnsi" w:hAnsiTheme="minorHAnsi" w:cstheme="minorHAnsi"/>
                <w:b/>
                <w:sz w:val="28"/>
              </w:rPr>
              <w:t>48</w:t>
            </w:r>
            <w:r w:rsidRPr="003A3BBD">
              <w:rPr>
                <w:rFonts w:asciiTheme="minorHAnsi" w:hAnsiTheme="minorHAnsi" w:cstheme="minorHAnsi"/>
                <w:b/>
                <w:sz w:val="28"/>
              </w:rPr>
              <w:t xml:space="preserve"> Neighbourhood Plan</w:t>
            </w:r>
          </w:p>
          <w:p w14:paraId="621B4D8E" w14:textId="77777777" w:rsidR="003A3BBD" w:rsidRDefault="003A3BBD" w:rsidP="00271BF6">
            <w:pPr>
              <w:pStyle w:val="TableContents"/>
              <w:rPr>
                <w:rFonts w:asciiTheme="minorHAnsi" w:hAnsiTheme="minorHAnsi" w:cstheme="minorHAnsi"/>
                <w:b/>
                <w:sz w:val="28"/>
              </w:rPr>
            </w:pPr>
          </w:p>
          <w:p w14:paraId="27444B17" w14:textId="52F40951" w:rsidR="003A3BBD" w:rsidRDefault="00813143" w:rsidP="00271BF6">
            <w:pPr>
              <w:pStyle w:val="TableContents"/>
              <w:rPr>
                <w:rFonts w:ascii="Arial" w:hAnsi="Arial"/>
                <w:bCs/>
              </w:rPr>
            </w:pPr>
            <w:r>
              <w:rPr>
                <w:rFonts w:ascii="Arial" w:hAnsi="Arial"/>
                <w:bCs/>
              </w:rPr>
              <w:t>Councillor Watts provided a verbal update of the process</w:t>
            </w:r>
            <w:r w:rsidR="00C12CE3">
              <w:rPr>
                <w:rFonts w:ascii="Arial" w:hAnsi="Arial"/>
                <w:bCs/>
              </w:rPr>
              <w:t xml:space="preserve"> and confirmed </w:t>
            </w:r>
            <w:r w:rsidR="005C2862">
              <w:rPr>
                <w:rFonts w:ascii="Arial" w:hAnsi="Arial"/>
                <w:bCs/>
              </w:rPr>
              <w:t>that a</w:t>
            </w:r>
            <w:r w:rsidR="00C12CE3">
              <w:rPr>
                <w:rFonts w:ascii="Arial" w:hAnsi="Arial"/>
                <w:bCs/>
              </w:rPr>
              <w:t xml:space="preserve"> Steering Group</w:t>
            </w:r>
            <w:r w:rsidR="005C2862">
              <w:rPr>
                <w:rFonts w:ascii="Arial" w:hAnsi="Arial"/>
                <w:bCs/>
              </w:rPr>
              <w:t xml:space="preserve"> Committee of the Council</w:t>
            </w:r>
            <w:r w:rsidR="00C12CE3">
              <w:rPr>
                <w:rFonts w:ascii="Arial" w:hAnsi="Arial"/>
                <w:bCs/>
              </w:rPr>
              <w:t xml:space="preserve"> had been set up</w:t>
            </w:r>
            <w:r w:rsidR="005C2862">
              <w:rPr>
                <w:rFonts w:ascii="Arial" w:hAnsi="Arial"/>
                <w:bCs/>
              </w:rPr>
              <w:t xml:space="preserve"> in May. This</w:t>
            </w:r>
            <w:r w:rsidR="00C12CE3">
              <w:rPr>
                <w:rFonts w:ascii="Arial" w:hAnsi="Arial"/>
                <w:bCs/>
              </w:rPr>
              <w:t xml:space="preserve"> consist</w:t>
            </w:r>
            <w:r w:rsidR="005C2862">
              <w:rPr>
                <w:rFonts w:ascii="Arial" w:hAnsi="Arial"/>
                <w:bCs/>
              </w:rPr>
              <w:t>s</w:t>
            </w:r>
            <w:r w:rsidR="00C12CE3">
              <w:rPr>
                <w:rFonts w:ascii="Arial" w:hAnsi="Arial"/>
                <w:bCs/>
              </w:rPr>
              <w:t xml:space="preserve"> of Parish Councillors, Community Association Members and Residents</w:t>
            </w:r>
            <w:r>
              <w:rPr>
                <w:rFonts w:ascii="Arial" w:hAnsi="Arial"/>
                <w:bCs/>
              </w:rPr>
              <w:t xml:space="preserve">. It was confirmed that Councillor Broschomb had stepped down from the </w:t>
            </w:r>
            <w:r w:rsidR="00C12CE3">
              <w:rPr>
                <w:rFonts w:ascii="Arial" w:hAnsi="Arial"/>
                <w:bCs/>
              </w:rPr>
              <w:t xml:space="preserve">original </w:t>
            </w:r>
            <w:r>
              <w:rPr>
                <w:rFonts w:ascii="Arial" w:hAnsi="Arial"/>
                <w:bCs/>
              </w:rPr>
              <w:t>Steering Group</w:t>
            </w:r>
            <w:r w:rsidR="005C2862">
              <w:rPr>
                <w:rFonts w:ascii="Arial" w:hAnsi="Arial"/>
                <w:bCs/>
              </w:rPr>
              <w:t xml:space="preserve"> due to a perceived conflict of interests</w:t>
            </w:r>
            <w:r>
              <w:rPr>
                <w:rFonts w:ascii="Arial" w:hAnsi="Arial"/>
                <w:bCs/>
              </w:rPr>
              <w:t xml:space="preserve">. Councillor Woodhouse would </w:t>
            </w:r>
            <w:r w:rsidR="00C12CE3">
              <w:rPr>
                <w:rFonts w:ascii="Arial" w:hAnsi="Arial"/>
                <w:bCs/>
              </w:rPr>
              <w:t xml:space="preserve">consider </w:t>
            </w:r>
            <w:r w:rsidR="005C2862">
              <w:rPr>
                <w:rFonts w:ascii="Arial" w:hAnsi="Arial"/>
                <w:bCs/>
              </w:rPr>
              <w:t>taking</w:t>
            </w:r>
            <w:r>
              <w:rPr>
                <w:rFonts w:ascii="Arial" w:hAnsi="Arial"/>
                <w:bCs/>
              </w:rPr>
              <w:t xml:space="preserve"> his place. Resident Mark Hugh</w:t>
            </w:r>
            <w:r w:rsidR="00C12CE3">
              <w:rPr>
                <w:rFonts w:ascii="Arial" w:hAnsi="Arial"/>
                <w:bCs/>
              </w:rPr>
              <w:t>e</w:t>
            </w:r>
            <w:r>
              <w:rPr>
                <w:rFonts w:ascii="Arial" w:hAnsi="Arial"/>
                <w:bCs/>
              </w:rPr>
              <w:t>s would also join the Steering Group.</w:t>
            </w:r>
            <w:r w:rsidR="00C12CE3">
              <w:rPr>
                <w:rFonts w:ascii="Arial" w:hAnsi="Arial"/>
                <w:bCs/>
              </w:rPr>
              <w:t xml:space="preserve"> The Steering Group now consists of the following members:</w:t>
            </w:r>
          </w:p>
          <w:p w14:paraId="574DC2B1" w14:textId="77777777" w:rsidR="00C12CE3" w:rsidRDefault="00C12CE3" w:rsidP="00271BF6">
            <w:pPr>
              <w:pStyle w:val="TableContents"/>
              <w:rPr>
                <w:rFonts w:ascii="Arial" w:hAnsi="Arial"/>
                <w:bCs/>
              </w:rPr>
            </w:pPr>
          </w:p>
          <w:p w14:paraId="05236F05" w14:textId="4356912C" w:rsidR="00C12CE3" w:rsidRDefault="00C12CE3" w:rsidP="00271BF6">
            <w:pPr>
              <w:pStyle w:val="TableContents"/>
              <w:rPr>
                <w:rFonts w:ascii="Arial" w:hAnsi="Arial"/>
                <w:bCs/>
              </w:rPr>
            </w:pPr>
            <w:r>
              <w:rPr>
                <w:rFonts w:ascii="Arial" w:hAnsi="Arial"/>
                <w:bCs/>
              </w:rPr>
              <w:t>Roger Watts- Chairman- Parish Councillor and Community Association</w:t>
            </w:r>
          </w:p>
          <w:p w14:paraId="4D068D78" w14:textId="0E683DF8" w:rsidR="00C12CE3" w:rsidRDefault="00C12CE3" w:rsidP="00271BF6">
            <w:pPr>
              <w:pStyle w:val="TableContents"/>
              <w:rPr>
                <w:rFonts w:ascii="Arial" w:hAnsi="Arial"/>
                <w:bCs/>
              </w:rPr>
            </w:pPr>
            <w:r>
              <w:rPr>
                <w:rFonts w:ascii="Arial" w:hAnsi="Arial"/>
                <w:bCs/>
              </w:rPr>
              <w:t>Chris Woodhouse- Parish Councillor- Confirmed after meeting</w:t>
            </w:r>
          </w:p>
          <w:p w14:paraId="0BB82ED9" w14:textId="7C08E39E" w:rsidR="00C12CE3" w:rsidRDefault="00C12CE3" w:rsidP="00271BF6">
            <w:pPr>
              <w:pStyle w:val="TableContents"/>
              <w:rPr>
                <w:rFonts w:ascii="Arial" w:hAnsi="Arial"/>
                <w:bCs/>
              </w:rPr>
            </w:pPr>
            <w:r>
              <w:rPr>
                <w:rFonts w:ascii="Arial" w:hAnsi="Arial"/>
                <w:bCs/>
              </w:rPr>
              <w:t xml:space="preserve">Sam Harper- Community Association and Resident </w:t>
            </w:r>
          </w:p>
          <w:p w14:paraId="691CA366" w14:textId="05DA28DC" w:rsidR="00C12CE3" w:rsidRDefault="00C12CE3" w:rsidP="00271BF6">
            <w:pPr>
              <w:pStyle w:val="TableContents"/>
              <w:rPr>
                <w:rFonts w:ascii="Arial" w:hAnsi="Arial"/>
                <w:bCs/>
              </w:rPr>
            </w:pPr>
            <w:r>
              <w:rPr>
                <w:rFonts w:ascii="Arial" w:hAnsi="Arial"/>
                <w:bCs/>
              </w:rPr>
              <w:t>Rob Youngs- Community Association</w:t>
            </w:r>
          </w:p>
          <w:p w14:paraId="6094B36A" w14:textId="6CC64617" w:rsidR="00C12CE3" w:rsidRDefault="00C12CE3" w:rsidP="00271BF6">
            <w:pPr>
              <w:pStyle w:val="TableContents"/>
              <w:rPr>
                <w:rFonts w:ascii="Arial" w:hAnsi="Arial"/>
                <w:bCs/>
              </w:rPr>
            </w:pPr>
            <w:r>
              <w:rPr>
                <w:rFonts w:ascii="Arial" w:hAnsi="Arial"/>
                <w:bCs/>
              </w:rPr>
              <w:lastRenderedPageBreak/>
              <w:t>Mark Hughes- Resident</w:t>
            </w:r>
          </w:p>
          <w:p w14:paraId="47F7F179" w14:textId="48FD7F58" w:rsidR="00C12CE3" w:rsidRDefault="00C12CE3" w:rsidP="00271BF6">
            <w:pPr>
              <w:pStyle w:val="TableContents"/>
              <w:rPr>
                <w:rFonts w:ascii="Arial" w:hAnsi="Arial"/>
                <w:bCs/>
              </w:rPr>
            </w:pPr>
            <w:r>
              <w:rPr>
                <w:rFonts w:ascii="Arial" w:hAnsi="Arial"/>
                <w:bCs/>
              </w:rPr>
              <w:t>Nicky Buckle- Parish Clerk</w:t>
            </w:r>
          </w:p>
          <w:p w14:paraId="5DEADBBE" w14:textId="77777777" w:rsidR="005C2862" w:rsidRDefault="005C2862" w:rsidP="00271BF6">
            <w:pPr>
              <w:pStyle w:val="TableContents"/>
              <w:rPr>
                <w:rFonts w:ascii="Arial" w:hAnsi="Arial"/>
                <w:bCs/>
              </w:rPr>
            </w:pPr>
          </w:p>
          <w:p w14:paraId="20D953D0" w14:textId="0362B276" w:rsidR="005C2862" w:rsidRPr="003A3BBD" w:rsidRDefault="005C2862" w:rsidP="00271BF6">
            <w:pPr>
              <w:pStyle w:val="TableContents"/>
              <w:rPr>
                <w:rFonts w:ascii="Arial" w:hAnsi="Arial"/>
                <w:bCs/>
              </w:rPr>
            </w:pPr>
            <w:r>
              <w:rPr>
                <w:rFonts w:ascii="Arial" w:hAnsi="Arial"/>
                <w:bCs/>
              </w:rPr>
              <w:t xml:space="preserve">The Community Association is providing a loan to the Parish Council to assist in funding the consultants and the production of the Neighbourhood Plan. This will be paid back by the council in due course. The consultants ONH have been selected due to their expertise in the field and numerous (40+) Neighbourhoods Plans </w:t>
            </w:r>
            <w:r w:rsidR="00877954">
              <w:rPr>
                <w:rFonts w:ascii="Arial" w:hAnsi="Arial"/>
                <w:bCs/>
              </w:rPr>
              <w:t xml:space="preserve">they have </w:t>
            </w:r>
            <w:r>
              <w:rPr>
                <w:rFonts w:ascii="Arial" w:hAnsi="Arial"/>
                <w:bCs/>
              </w:rPr>
              <w:t xml:space="preserve">created </w:t>
            </w:r>
            <w:r w:rsidR="00877954">
              <w:rPr>
                <w:rFonts w:ascii="Arial" w:hAnsi="Arial"/>
                <w:bCs/>
              </w:rPr>
              <w:t>within</w:t>
            </w:r>
            <w:r>
              <w:rPr>
                <w:rFonts w:ascii="Arial" w:hAnsi="Arial"/>
                <w:bCs/>
              </w:rPr>
              <w:t xml:space="preserve"> Buckinghamshire.</w:t>
            </w:r>
          </w:p>
          <w:p w14:paraId="3BB23A3C" w14:textId="77777777" w:rsidR="003A3BBD" w:rsidRPr="003A3BBD" w:rsidRDefault="003A3BBD" w:rsidP="00271BF6">
            <w:pPr>
              <w:pStyle w:val="TableContents"/>
              <w:rPr>
                <w:rFonts w:asciiTheme="minorHAnsi" w:hAnsiTheme="minorHAnsi" w:cstheme="minorHAnsi"/>
                <w:b/>
                <w:sz w:val="28"/>
              </w:rPr>
            </w:pPr>
          </w:p>
          <w:p w14:paraId="79D07562" w14:textId="5B317456" w:rsidR="00866CC2" w:rsidRDefault="003A3BBD" w:rsidP="000B73BC">
            <w:pPr>
              <w:pStyle w:val="TableContents"/>
              <w:rPr>
                <w:rFonts w:ascii="Arial" w:hAnsi="Arial"/>
                <w:b/>
              </w:rPr>
            </w:pPr>
            <w:r w:rsidRPr="003A3BBD">
              <w:rPr>
                <w:rFonts w:asciiTheme="minorHAnsi" w:hAnsiTheme="minorHAnsi" w:cstheme="minorHAnsi"/>
                <w:b/>
                <w:sz w:val="28"/>
              </w:rPr>
              <w:t>25.0</w:t>
            </w:r>
            <w:r w:rsidR="00813143">
              <w:rPr>
                <w:rFonts w:asciiTheme="minorHAnsi" w:hAnsiTheme="minorHAnsi" w:cstheme="minorHAnsi"/>
                <w:b/>
                <w:sz w:val="28"/>
              </w:rPr>
              <w:t>7</w:t>
            </w:r>
            <w:r w:rsidRPr="003A3BBD">
              <w:rPr>
                <w:rFonts w:asciiTheme="minorHAnsi" w:hAnsiTheme="minorHAnsi" w:cstheme="minorHAnsi"/>
                <w:b/>
                <w:sz w:val="28"/>
              </w:rPr>
              <w:t>.</w:t>
            </w:r>
            <w:r w:rsidR="00813143">
              <w:rPr>
                <w:rFonts w:asciiTheme="minorHAnsi" w:hAnsiTheme="minorHAnsi" w:cstheme="minorHAnsi"/>
                <w:b/>
                <w:sz w:val="28"/>
              </w:rPr>
              <w:t>49</w:t>
            </w:r>
            <w:r w:rsidRPr="003A3BBD">
              <w:rPr>
                <w:rFonts w:asciiTheme="minorHAnsi" w:hAnsiTheme="minorHAnsi" w:cstheme="minorHAnsi"/>
                <w:b/>
                <w:sz w:val="28"/>
              </w:rPr>
              <w:t xml:space="preserve"> </w:t>
            </w:r>
            <w:r w:rsidR="00271BF6" w:rsidRPr="003A3BBD">
              <w:rPr>
                <w:rFonts w:asciiTheme="minorHAnsi" w:hAnsiTheme="minorHAnsi" w:cstheme="minorHAnsi"/>
                <w:b/>
                <w:sz w:val="28"/>
              </w:rPr>
              <w:t>Community Board</w:t>
            </w:r>
          </w:p>
          <w:p w14:paraId="1A63F44A" w14:textId="079F69F1" w:rsidR="00866CC2" w:rsidRDefault="00866CC2" w:rsidP="000B73BC">
            <w:pPr>
              <w:pStyle w:val="TableContents"/>
              <w:rPr>
                <w:rFonts w:ascii="Arial" w:hAnsi="Arial"/>
                <w:b/>
              </w:rPr>
            </w:pPr>
          </w:p>
          <w:p w14:paraId="417A6A09" w14:textId="65AC4B01" w:rsidR="00CA7A34" w:rsidRDefault="004F63F8" w:rsidP="00A645F2">
            <w:pPr>
              <w:pStyle w:val="TableContents"/>
              <w:rPr>
                <w:rFonts w:ascii="Arial" w:hAnsi="Arial"/>
                <w:bCs/>
              </w:rPr>
            </w:pPr>
            <w:r>
              <w:rPr>
                <w:rFonts w:ascii="Arial" w:hAnsi="Arial"/>
                <w:bCs/>
              </w:rPr>
              <w:t>Councillor</w:t>
            </w:r>
            <w:r w:rsidR="00163319">
              <w:rPr>
                <w:rFonts w:ascii="Arial" w:hAnsi="Arial"/>
                <w:bCs/>
              </w:rPr>
              <w:t xml:space="preserve">s </w:t>
            </w:r>
            <w:r w:rsidR="00177571">
              <w:rPr>
                <w:rFonts w:ascii="Arial" w:hAnsi="Arial"/>
                <w:bCs/>
              </w:rPr>
              <w:t>Smith</w:t>
            </w:r>
            <w:r w:rsidR="00354ADD">
              <w:rPr>
                <w:rFonts w:ascii="Arial" w:hAnsi="Arial"/>
                <w:bCs/>
              </w:rPr>
              <w:t xml:space="preserve"> </w:t>
            </w:r>
            <w:r w:rsidR="003A3BBD">
              <w:rPr>
                <w:rFonts w:ascii="Arial" w:hAnsi="Arial"/>
                <w:bCs/>
              </w:rPr>
              <w:t xml:space="preserve">informed the council that </w:t>
            </w:r>
            <w:r w:rsidR="00813143">
              <w:rPr>
                <w:rFonts w:ascii="Arial" w:hAnsi="Arial"/>
                <w:bCs/>
              </w:rPr>
              <w:t xml:space="preserve">this was being reconstituted. </w:t>
            </w:r>
          </w:p>
          <w:p w14:paraId="5C256086" w14:textId="77777777" w:rsidR="00813143" w:rsidRDefault="00813143" w:rsidP="00A645F2">
            <w:pPr>
              <w:pStyle w:val="TableContents"/>
              <w:rPr>
                <w:rFonts w:ascii="Arial" w:hAnsi="Arial"/>
                <w:bCs/>
              </w:rPr>
            </w:pPr>
          </w:p>
          <w:p w14:paraId="6BD44847" w14:textId="75077538" w:rsidR="00813143" w:rsidRPr="00736326" w:rsidRDefault="00813143" w:rsidP="00A645F2">
            <w:pPr>
              <w:pStyle w:val="TableContents"/>
              <w:rPr>
                <w:rFonts w:ascii="Arial" w:hAnsi="Arial"/>
                <w:bCs/>
              </w:rPr>
            </w:pPr>
            <w:r>
              <w:rPr>
                <w:rFonts w:ascii="Arial" w:hAnsi="Arial"/>
                <w:bCs/>
              </w:rPr>
              <w:t>Councillor Smith has been invited to a meeting or zoom call in September. Councillor Cahill would also attend.</w:t>
            </w:r>
          </w:p>
          <w:p w14:paraId="593B140E" w14:textId="5CFD2185" w:rsidR="00866CC2" w:rsidRDefault="00866CC2" w:rsidP="00B84574">
            <w:pPr>
              <w:pStyle w:val="TableContents"/>
              <w:rPr>
                <w:rFonts w:ascii="Arial" w:hAnsi="Arial"/>
              </w:rPr>
            </w:pPr>
          </w:p>
          <w:p w14:paraId="565D05FD" w14:textId="33AEBAC7" w:rsidR="00866CC2" w:rsidRDefault="00866CC2" w:rsidP="00101556">
            <w:pPr>
              <w:pStyle w:val="Standard"/>
              <w:tabs>
                <w:tab w:val="left" w:pos="709"/>
              </w:tabs>
              <w:rPr>
                <w:rFonts w:ascii="Arial" w:hAnsi="Arial"/>
                <w:b/>
                <w:bCs/>
              </w:rPr>
            </w:pPr>
            <w:r>
              <w:rPr>
                <w:rFonts w:ascii="Arial" w:hAnsi="Arial"/>
                <w:b/>
                <w:bCs/>
              </w:rPr>
              <w:t>2</w:t>
            </w:r>
            <w:r w:rsidR="00CA7A34">
              <w:rPr>
                <w:rFonts w:ascii="Arial" w:hAnsi="Arial"/>
                <w:b/>
                <w:bCs/>
              </w:rPr>
              <w:t>5</w:t>
            </w:r>
            <w:r>
              <w:rPr>
                <w:rFonts w:ascii="Arial" w:hAnsi="Arial"/>
                <w:b/>
                <w:bCs/>
              </w:rPr>
              <w:t>.</w:t>
            </w:r>
            <w:r w:rsidR="00CA7A34">
              <w:rPr>
                <w:rFonts w:ascii="Arial" w:hAnsi="Arial"/>
                <w:b/>
                <w:bCs/>
              </w:rPr>
              <w:t>0</w:t>
            </w:r>
            <w:r w:rsidR="00813143">
              <w:rPr>
                <w:rFonts w:ascii="Arial" w:hAnsi="Arial"/>
                <w:b/>
                <w:bCs/>
              </w:rPr>
              <w:t>7</w:t>
            </w:r>
            <w:r w:rsidR="00CA7A34">
              <w:rPr>
                <w:rFonts w:ascii="Arial" w:hAnsi="Arial"/>
                <w:b/>
                <w:bCs/>
              </w:rPr>
              <w:t>.</w:t>
            </w:r>
            <w:r w:rsidR="00813143">
              <w:rPr>
                <w:rFonts w:ascii="Arial" w:hAnsi="Arial"/>
                <w:b/>
                <w:bCs/>
              </w:rPr>
              <w:t>50</w:t>
            </w:r>
            <w:r>
              <w:rPr>
                <w:rFonts w:ascii="Arial" w:hAnsi="Arial"/>
                <w:b/>
                <w:bCs/>
              </w:rPr>
              <w:t xml:space="preserve"> Other Business</w:t>
            </w:r>
          </w:p>
          <w:p w14:paraId="068CB155" w14:textId="5E7BC692" w:rsidR="004B6E0C" w:rsidRDefault="004B6E0C" w:rsidP="00101556">
            <w:pPr>
              <w:pStyle w:val="Standard"/>
              <w:tabs>
                <w:tab w:val="left" w:pos="709"/>
              </w:tabs>
              <w:rPr>
                <w:rFonts w:ascii="Arial" w:hAnsi="Arial"/>
                <w:b/>
                <w:bCs/>
              </w:rPr>
            </w:pPr>
          </w:p>
          <w:p w14:paraId="16776F86" w14:textId="1258B2E0" w:rsidR="00CA7A34" w:rsidRPr="00813143" w:rsidRDefault="00813143" w:rsidP="00354ADD">
            <w:pPr>
              <w:pStyle w:val="Standard"/>
              <w:tabs>
                <w:tab w:val="left" w:pos="709"/>
              </w:tabs>
              <w:rPr>
                <w:rFonts w:ascii="Arial" w:hAnsi="Arial"/>
              </w:rPr>
            </w:pPr>
            <w:r w:rsidRPr="00813143">
              <w:rPr>
                <w:rFonts w:ascii="Arial" w:hAnsi="Arial"/>
              </w:rPr>
              <w:t>Councillor Cahill raised the village ponds and would contact Ross Tackley</w:t>
            </w:r>
          </w:p>
          <w:p w14:paraId="7CBD0306" w14:textId="77777777" w:rsidR="00094AC8" w:rsidRDefault="00094AC8" w:rsidP="009A4E50">
            <w:pPr>
              <w:pStyle w:val="Standard"/>
              <w:tabs>
                <w:tab w:val="left" w:pos="709"/>
              </w:tabs>
              <w:rPr>
                <w:rFonts w:ascii="Arial" w:hAnsi="Arial"/>
              </w:rPr>
            </w:pPr>
          </w:p>
          <w:p w14:paraId="20CA7DCC" w14:textId="77777777" w:rsidR="00354ADD" w:rsidRPr="00163319" w:rsidRDefault="00354ADD" w:rsidP="00BF3AD5">
            <w:pPr>
              <w:pStyle w:val="Standard"/>
              <w:tabs>
                <w:tab w:val="left" w:pos="709"/>
              </w:tabs>
              <w:rPr>
                <w:rFonts w:ascii="Arial" w:hAnsi="Arial"/>
              </w:rPr>
            </w:pPr>
          </w:p>
          <w:p w14:paraId="53527388" w14:textId="10609116" w:rsidR="00866CC2" w:rsidRDefault="00866CC2" w:rsidP="00BF3AD5">
            <w:pPr>
              <w:pStyle w:val="Standard"/>
              <w:tabs>
                <w:tab w:val="left" w:pos="709"/>
              </w:tabs>
              <w:rPr>
                <w:rFonts w:ascii="Arial" w:hAnsi="Arial"/>
                <w:b/>
                <w:bCs/>
              </w:rPr>
            </w:pPr>
            <w:r>
              <w:rPr>
                <w:rFonts w:ascii="Arial" w:hAnsi="Arial"/>
                <w:b/>
                <w:bCs/>
              </w:rPr>
              <w:t>2</w:t>
            </w:r>
            <w:r w:rsidR="00385B76">
              <w:rPr>
                <w:rFonts w:ascii="Arial" w:hAnsi="Arial"/>
                <w:b/>
                <w:bCs/>
              </w:rPr>
              <w:t>5</w:t>
            </w:r>
            <w:r>
              <w:rPr>
                <w:rFonts w:ascii="Arial" w:hAnsi="Arial"/>
                <w:b/>
                <w:bCs/>
              </w:rPr>
              <w:t>.</w:t>
            </w:r>
            <w:r w:rsidR="00385B76">
              <w:rPr>
                <w:rFonts w:ascii="Arial" w:hAnsi="Arial"/>
                <w:b/>
                <w:bCs/>
              </w:rPr>
              <w:t>0</w:t>
            </w:r>
            <w:r w:rsidR="003A3BBD">
              <w:rPr>
                <w:rFonts w:ascii="Arial" w:hAnsi="Arial"/>
                <w:b/>
                <w:bCs/>
              </w:rPr>
              <w:t>5</w:t>
            </w:r>
            <w:r w:rsidR="00A645F2">
              <w:rPr>
                <w:rFonts w:ascii="Arial" w:hAnsi="Arial"/>
                <w:b/>
                <w:bCs/>
              </w:rPr>
              <w:t>.</w:t>
            </w:r>
            <w:r w:rsidR="00813143">
              <w:rPr>
                <w:rFonts w:ascii="Arial" w:hAnsi="Arial"/>
                <w:b/>
                <w:bCs/>
              </w:rPr>
              <w:t>51</w:t>
            </w:r>
            <w:r>
              <w:rPr>
                <w:rFonts w:ascii="Arial" w:hAnsi="Arial"/>
                <w:b/>
                <w:bCs/>
              </w:rPr>
              <w:t xml:space="preserve"> Items for next meeting</w:t>
            </w:r>
          </w:p>
          <w:p w14:paraId="72D0375C" w14:textId="77777777" w:rsidR="00FA7FD5" w:rsidRDefault="00FA7FD5" w:rsidP="00BF3AD5">
            <w:pPr>
              <w:pStyle w:val="Standard"/>
              <w:tabs>
                <w:tab w:val="left" w:pos="709"/>
              </w:tabs>
              <w:rPr>
                <w:rFonts w:ascii="Arial" w:hAnsi="Arial"/>
                <w:b/>
                <w:bCs/>
              </w:rPr>
            </w:pPr>
          </w:p>
          <w:p w14:paraId="45A46D5A" w14:textId="63993D44" w:rsidR="00866CC2" w:rsidRDefault="00813143" w:rsidP="00101556">
            <w:pPr>
              <w:pStyle w:val="Standard"/>
              <w:tabs>
                <w:tab w:val="left" w:pos="709"/>
              </w:tabs>
              <w:rPr>
                <w:rFonts w:ascii="Arial" w:hAnsi="Arial"/>
              </w:rPr>
            </w:pPr>
            <w:r>
              <w:rPr>
                <w:rFonts w:ascii="Arial" w:hAnsi="Arial"/>
              </w:rPr>
              <w:t>none</w:t>
            </w:r>
          </w:p>
          <w:p w14:paraId="763D8D06" w14:textId="77777777" w:rsidR="00866CC2" w:rsidRDefault="00866CC2" w:rsidP="00B84574">
            <w:pPr>
              <w:pStyle w:val="TableContents"/>
              <w:rPr>
                <w:rFonts w:ascii="Arial" w:hAnsi="Arial"/>
              </w:rPr>
            </w:pPr>
          </w:p>
          <w:p w14:paraId="02642526" w14:textId="677B8BE5" w:rsidR="00866CC2" w:rsidRDefault="00866CC2" w:rsidP="00B84574">
            <w:pPr>
              <w:pStyle w:val="TableContents"/>
              <w:rPr>
                <w:rFonts w:ascii="Arial" w:hAnsi="Arial"/>
              </w:rPr>
            </w:pPr>
            <w:r>
              <w:rPr>
                <w:rFonts w:ascii="Arial" w:hAnsi="Arial"/>
              </w:rPr>
              <w:t>Date and venue of the next meeting</w:t>
            </w:r>
            <w:r w:rsidR="00094AC8">
              <w:rPr>
                <w:rFonts w:ascii="Arial" w:hAnsi="Arial"/>
              </w:rPr>
              <w:t xml:space="preserve">, </w:t>
            </w:r>
            <w:r w:rsidR="00813143">
              <w:rPr>
                <w:rFonts w:ascii="Arial" w:hAnsi="Arial"/>
              </w:rPr>
              <w:t>17</w:t>
            </w:r>
            <w:r w:rsidR="00813143" w:rsidRPr="00813143">
              <w:rPr>
                <w:rFonts w:ascii="Arial" w:hAnsi="Arial"/>
                <w:vertAlign w:val="superscript"/>
              </w:rPr>
              <w:t>th</w:t>
            </w:r>
            <w:r w:rsidR="00813143">
              <w:rPr>
                <w:rFonts w:ascii="Arial" w:hAnsi="Arial"/>
              </w:rPr>
              <w:t xml:space="preserve"> September</w:t>
            </w:r>
            <w:r w:rsidR="00385B76">
              <w:rPr>
                <w:rFonts w:ascii="Arial" w:hAnsi="Arial"/>
              </w:rPr>
              <w:t xml:space="preserve"> 2025</w:t>
            </w:r>
            <w:r w:rsidR="00531ED5">
              <w:rPr>
                <w:rFonts w:ascii="Arial" w:hAnsi="Arial"/>
              </w:rPr>
              <w:t xml:space="preserve">, Venue </w:t>
            </w:r>
            <w:r w:rsidR="00094AC8">
              <w:rPr>
                <w:rFonts w:ascii="Arial" w:hAnsi="Arial"/>
              </w:rPr>
              <w:t xml:space="preserve"> </w:t>
            </w:r>
            <w:r w:rsidR="00531ED5">
              <w:rPr>
                <w:rFonts w:ascii="Arial" w:hAnsi="Arial"/>
              </w:rPr>
              <w:t>T</w:t>
            </w:r>
            <w:r w:rsidR="00163319">
              <w:rPr>
                <w:rFonts w:ascii="Arial" w:hAnsi="Arial"/>
              </w:rPr>
              <w:t xml:space="preserve">he </w:t>
            </w:r>
            <w:r w:rsidR="00813143">
              <w:rPr>
                <w:rFonts w:ascii="Arial" w:hAnsi="Arial"/>
              </w:rPr>
              <w:t>Coronation Hall, Whelpley Hill.</w:t>
            </w:r>
          </w:p>
          <w:p w14:paraId="58525661" w14:textId="05D55D79" w:rsidR="00866CC2" w:rsidRDefault="00866CC2" w:rsidP="00F40D50">
            <w:pPr>
              <w:pStyle w:val="TableContents"/>
              <w:tabs>
                <w:tab w:val="left" w:pos="7513"/>
              </w:tabs>
              <w:ind w:right="-3566"/>
              <w:rPr>
                <w:rFonts w:ascii="Arial" w:hAnsi="Arial"/>
              </w:rPr>
            </w:pPr>
          </w:p>
        </w:tc>
        <w:tc>
          <w:tcPr>
            <w:tcW w:w="9947" w:type="dxa"/>
          </w:tcPr>
          <w:p w14:paraId="0102E4D1" w14:textId="2223F557" w:rsidR="00866CC2" w:rsidRDefault="00866CC2"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866CC2" w:rsidRPr="00C87ECA" w:rsidRDefault="00866CC2" w:rsidP="00B84574">
            <w:pPr>
              <w:pStyle w:val="TableContents"/>
              <w:tabs>
                <w:tab w:val="left" w:pos="320"/>
              </w:tabs>
              <w:ind w:right="-150"/>
              <w:rPr>
                <w:rFonts w:asciiTheme="minorHAnsi" w:hAnsiTheme="minorHAnsi" w:cstheme="minorHAnsi"/>
                <w:b/>
              </w:rPr>
            </w:pPr>
          </w:p>
        </w:tc>
      </w:tr>
    </w:tbl>
    <w:p w14:paraId="5146F4E1" w14:textId="77777777" w:rsidR="00F221A5" w:rsidRDefault="00F221A5" w:rsidP="001A7296">
      <w:pPr>
        <w:jc w:val="center"/>
        <w:rPr>
          <w:b/>
          <w:bCs/>
          <w:sz w:val="32"/>
          <w:szCs w:val="32"/>
          <w:u w:val="single"/>
        </w:rPr>
      </w:pPr>
    </w:p>
    <w:p w14:paraId="25C3258A" w14:textId="77777777" w:rsidR="00F221A5" w:rsidRDefault="00F221A5" w:rsidP="001A7296">
      <w:pPr>
        <w:jc w:val="center"/>
        <w:rPr>
          <w:b/>
          <w:bCs/>
          <w:sz w:val="32"/>
          <w:szCs w:val="32"/>
          <w:u w:val="single"/>
        </w:rPr>
      </w:pPr>
    </w:p>
    <w:p w14:paraId="41E811AB" w14:textId="77777777" w:rsidR="00F221A5" w:rsidRDefault="00F221A5" w:rsidP="001A7296">
      <w:pPr>
        <w:jc w:val="center"/>
        <w:rPr>
          <w:b/>
          <w:bCs/>
          <w:sz w:val="32"/>
          <w:szCs w:val="32"/>
          <w:u w:val="single"/>
        </w:rPr>
      </w:pPr>
    </w:p>
    <w:p w14:paraId="6E3D9B8F" w14:textId="77777777" w:rsidR="00F221A5" w:rsidRDefault="00F221A5" w:rsidP="001A7296">
      <w:pPr>
        <w:jc w:val="center"/>
        <w:rPr>
          <w:b/>
          <w:bCs/>
          <w:sz w:val="32"/>
          <w:szCs w:val="32"/>
          <w:u w:val="single"/>
        </w:rPr>
      </w:pPr>
    </w:p>
    <w:p w14:paraId="3DF07E5E" w14:textId="77777777" w:rsidR="00F221A5" w:rsidRDefault="00F221A5" w:rsidP="001A7296">
      <w:pPr>
        <w:jc w:val="center"/>
        <w:rPr>
          <w:b/>
          <w:bCs/>
          <w:sz w:val="32"/>
          <w:szCs w:val="32"/>
          <w:u w:val="single"/>
        </w:rPr>
      </w:pPr>
    </w:p>
    <w:p w14:paraId="25D28B20" w14:textId="77777777" w:rsidR="00F221A5" w:rsidRDefault="00F221A5" w:rsidP="001A7296">
      <w:pPr>
        <w:jc w:val="center"/>
        <w:rPr>
          <w:b/>
          <w:bCs/>
          <w:sz w:val="32"/>
          <w:szCs w:val="32"/>
          <w:u w:val="single"/>
        </w:rPr>
      </w:pPr>
    </w:p>
    <w:p w14:paraId="63FFBCEA" w14:textId="77777777" w:rsidR="00F221A5" w:rsidRDefault="00F221A5" w:rsidP="001A7296">
      <w:pPr>
        <w:jc w:val="center"/>
        <w:rPr>
          <w:b/>
          <w:bCs/>
          <w:sz w:val="32"/>
          <w:szCs w:val="32"/>
          <w:u w:val="single"/>
        </w:rPr>
      </w:pPr>
    </w:p>
    <w:p w14:paraId="2F498499" w14:textId="77777777" w:rsidR="00F221A5" w:rsidRDefault="00F221A5" w:rsidP="001A7296">
      <w:pPr>
        <w:jc w:val="center"/>
        <w:rPr>
          <w:b/>
          <w:bCs/>
          <w:sz w:val="32"/>
          <w:szCs w:val="32"/>
          <w:u w:val="single"/>
        </w:rPr>
      </w:pPr>
    </w:p>
    <w:p w14:paraId="28885EC8" w14:textId="77777777" w:rsidR="00F221A5" w:rsidRDefault="00F221A5" w:rsidP="001A7296">
      <w:pPr>
        <w:jc w:val="center"/>
        <w:rPr>
          <w:b/>
          <w:bCs/>
          <w:sz w:val="32"/>
          <w:szCs w:val="32"/>
          <w:u w:val="single"/>
        </w:rPr>
      </w:pPr>
    </w:p>
    <w:p w14:paraId="73893D63" w14:textId="77777777" w:rsidR="00F221A5" w:rsidRDefault="00F221A5" w:rsidP="001A7296">
      <w:pPr>
        <w:jc w:val="center"/>
        <w:rPr>
          <w:b/>
          <w:bCs/>
          <w:sz w:val="32"/>
          <w:szCs w:val="32"/>
          <w:u w:val="single"/>
        </w:rPr>
      </w:pPr>
    </w:p>
    <w:p w14:paraId="50A56DF1" w14:textId="77777777" w:rsidR="00F221A5" w:rsidRDefault="00F221A5" w:rsidP="001A7296">
      <w:pPr>
        <w:jc w:val="center"/>
        <w:rPr>
          <w:b/>
          <w:bCs/>
          <w:sz w:val="32"/>
          <w:szCs w:val="32"/>
          <w:u w:val="single"/>
        </w:rPr>
      </w:pPr>
    </w:p>
    <w:p w14:paraId="29414F96" w14:textId="7E2AF27C" w:rsidR="001A7296" w:rsidRPr="00FA7FD5" w:rsidRDefault="001A7296" w:rsidP="001A7296">
      <w:pPr>
        <w:jc w:val="center"/>
        <w:rPr>
          <w:b/>
          <w:bCs/>
          <w:sz w:val="32"/>
          <w:szCs w:val="32"/>
          <w:u w:val="single"/>
        </w:rPr>
      </w:pPr>
      <w:r w:rsidRPr="00FA7FD5">
        <w:rPr>
          <w:b/>
          <w:bCs/>
          <w:sz w:val="32"/>
          <w:szCs w:val="32"/>
          <w:u w:val="single"/>
        </w:rPr>
        <w:t>Ashley Green Parish Council</w:t>
      </w:r>
    </w:p>
    <w:p w14:paraId="400CF00E" w14:textId="24DF92E0" w:rsidR="001A7296" w:rsidRPr="00FA7FD5" w:rsidRDefault="001A7296" w:rsidP="001A7296">
      <w:pPr>
        <w:jc w:val="center"/>
        <w:rPr>
          <w:b/>
          <w:bCs/>
          <w:sz w:val="32"/>
          <w:szCs w:val="32"/>
          <w:u w:val="single"/>
        </w:rPr>
      </w:pPr>
      <w:r w:rsidRPr="00FA7FD5">
        <w:rPr>
          <w:b/>
          <w:bCs/>
          <w:sz w:val="32"/>
          <w:szCs w:val="32"/>
          <w:u w:val="single"/>
        </w:rPr>
        <w:t>Meeting Dates 202</w:t>
      </w:r>
      <w:r w:rsidR="008725D4" w:rsidRPr="00FA7FD5">
        <w:rPr>
          <w:b/>
          <w:bCs/>
          <w:sz w:val="32"/>
          <w:szCs w:val="32"/>
          <w:u w:val="single"/>
        </w:rPr>
        <w:t>5</w:t>
      </w:r>
    </w:p>
    <w:p w14:paraId="5C7A60BE" w14:textId="77777777" w:rsidR="008725D4" w:rsidRPr="00F221A5" w:rsidRDefault="008725D4" w:rsidP="008725D4">
      <w:pPr>
        <w:rPr>
          <w:sz w:val="28"/>
          <w:szCs w:val="28"/>
        </w:rPr>
      </w:pPr>
      <w:r w:rsidRPr="00F221A5">
        <w:rPr>
          <w:sz w:val="28"/>
          <w:szCs w:val="28"/>
        </w:rPr>
        <w:t>September 17</w:t>
      </w:r>
      <w:r w:rsidRPr="00F221A5">
        <w:rPr>
          <w:sz w:val="28"/>
          <w:szCs w:val="28"/>
          <w:vertAlign w:val="superscript"/>
        </w:rPr>
        <w:t>th</w:t>
      </w:r>
      <w:r w:rsidRPr="00F221A5">
        <w:rPr>
          <w:sz w:val="28"/>
          <w:szCs w:val="28"/>
        </w:rPr>
        <w:t xml:space="preserve">  </w:t>
      </w:r>
    </w:p>
    <w:p w14:paraId="5DDE303D" w14:textId="77777777" w:rsidR="008725D4" w:rsidRPr="00F221A5" w:rsidRDefault="008725D4" w:rsidP="008725D4">
      <w:pPr>
        <w:rPr>
          <w:sz w:val="28"/>
          <w:szCs w:val="28"/>
        </w:rPr>
      </w:pPr>
      <w:r w:rsidRPr="00F221A5">
        <w:rPr>
          <w:sz w:val="28"/>
          <w:szCs w:val="28"/>
        </w:rPr>
        <w:t>November 19</w:t>
      </w:r>
      <w:r w:rsidRPr="00F221A5">
        <w:rPr>
          <w:sz w:val="28"/>
          <w:szCs w:val="28"/>
          <w:vertAlign w:val="superscript"/>
        </w:rPr>
        <w:t>th</w:t>
      </w:r>
      <w:r w:rsidRPr="00F221A5">
        <w:rPr>
          <w:sz w:val="28"/>
          <w:szCs w:val="28"/>
        </w:rPr>
        <w:t xml:space="preserve"> </w:t>
      </w:r>
    </w:p>
    <w:p w14:paraId="3D7A070E" w14:textId="77777777" w:rsidR="00A152CF" w:rsidRPr="00A152CF" w:rsidRDefault="00A152CF" w:rsidP="00A152CF">
      <w:pPr>
        <w:jc w:val="center"/>
        <w:rPr>
          <w:b/>
          <w:bCs/>
          <w:sz w:val="32"/>
          <w:szCs w:val="32"/>
          <w:u w:val="single"/>
        </w:rPr>
      </w:pPr>
      <w:r w:rsidRPr="00A152CF">
        <w:rPr>
          <w:b/>
          <w:bCs/>
          <w:sz w:val="32"/>
          <w:szCs w:val="32"/>
          <w:u w:val="single"/>
        </w:rPr>
        <w:t>Wardens Duties</w:t>
      </w:r>
    </w:p>
    <w:p w14:paraId="48A9BBD6" w14:textId="77777777" w:rsidR="00354ADD" w:rsidRDefault="00354ADD" w:rsidP="00354ADD">
      <w:r>
        <w:t>Weekly:</w:t>
      </w:r>
    </w:p>
    <w:p w14:paraId="3297E2F9" w14:textId="77777777" w:rsidR="00354ADD" w:rsidRDefault="00354ADD" w:rsidP="00354ADD">
      <w:pPr>
        <w:pStyle w:val="ListParagraph"/>
        <w:numPr>
          <w:ilvl w:val="0"/>
          <w:numId w:val="18"/>
        </w:numPr>
        <w:autoSpaceDN/>
        <w:spacing w:after="160" w:line="259" w:lineRule="auto"/>
        <w:contextualSpacing/>
      </w:pPr>
      <w:r>
        <w:t>Check the defibrillators battery in Ashley Green and Whelpley Hill</w:t>
      </w:r>
    </w:p>
    <w:p w14:paraId="07EB4952" w14:textId="77777777" w:rsidR="00354ADD" w:rsidRDefault="00354ADD" w:rsidP="00354ADD">
      <w:pPr>
        <w:pStyle w:val="ListParagraph"/>
        <w:numPr>
          <w:ilvl w:val="0"/>
          <w:numId w:val="18"/>
        </w:numPr>
        <w:autoSpaceDN/>
        <w:spacing w:after="160" w:line="259" w:lineRule="auto"/>
        <w:contextualSpacing/>
      </w:pPr>
      <w:r>
        <w:t>Clear the bus stops and well house of any rubbish</w:t>
      </w:r>
    </w:p>
    <w:p w14:paraId="6868809D" w14:textId="77777777" w:rsidR="00354ADD" w:rsidRDefault="00354ADD" w:rsidP="00354ADD">
      <w:pPr>
        <w:pStyle w:val="ListParagraph"/>
        <w:numPr>
          <w:ilvl w:val="0"/>
          <w:numId w:val="18"/>
        </w:numPr>
        <w:autoSpaceDN/>
        <w:spacing w:after="160" w:line="259" w:lineRule="auto"/>
        <w:contextualSpacing/>
      </w:pPr>
      <w:r>
        <w:t>Complete a visual check of the roads around the parish and report any fly tipping, damages signage, potholes or other defects</w:t>
      </w:r>
    </w:p>
    <w:p w14:paraId="0C1AFF39" w14:textId="77777777" w:rsidR="00354ADD" w:rsidRDefault="00354ADD" w:rsidP="00354ADD">
      <w:r>
        <w:t>Weekly Playground Check</w:t>
      </w:r>
    </w:p>
    <w:p w14:paraId="02BDEEAD" w14:textId="77777777" w:rsidR="00354ADD" w:rsidRDefault="00354ADD" w:rsidP="00354ADD">
      <w:pPr>
        <w:pStyle w:val="ListParagraph"/>
        <w:numPr>
          <w:ilvl w:val="0"/>
          <w:numId w:val="19"/>
        </w:numPr>
        <w:autoSpaceDN/>
        <w:spacing w:after="160" w:line="259" w:lineRule="auto"/>
        <w:contextualSpacing/>
      </w:pPr>
      <w:r>
        <w:t>Visually inspect each piece of equipment for any defects or breakages as outlined in the checklist and either repair or report to the Clerk</w:t>
      </w:r>
    </w:p>
    <w:p w14:paraId="4B7A0278" w14:textId="77777777" w:rsidR="00354ADD" w:rsidRDefault="00354ADD" w:rsidP="00354ADD">
      <w:pPr>
        <w:pStyle w:val="ListParagraph"/>
        <w:numPr>
          <w:ilvl w:val="0"/>
          <w:numId w:val="19"/>
        </w:numPr>
        <w:autoSpaceDN/>
        <w:spacing w:after="160" w:line="259" w:lineRule="auto"/>
        <w:contextualSpacing/>
      </w:pPr>
      <w:r>
        <w:t xml:space="preserve">Sign and date the inspection forms held at the café </w:t>
      </w:r>
    </w:p>
    <w:p w14:paraId="22BD821A" w14:textId="77777777" w:rsidR="00354ADD" w:rsidRDefault="00354ADD" w:rsidP="00354ADD">
      <w:pPr>
        <w:pStyle w:val="ListParagraph"/>
        <w:numPr>
          <w:ilvl w:val="0"/>
          <w:numId w:val="19"/>
        </w:numPr>
        <w:autoSpaceDN/>
        <w:spacing w:after="160" w:line="259" w:lineRule="auto"/>
        <w:contextualSpacing/>
      </w:pPr>
      <w:r>
        <w:t>Clear any leaves</w:t>
      </w:r>
    </w:p>
    <w:p w14:paraId="5B34D505" w14:textId="77777777" w:rsidR="00354ADD" w:rsidRDefault="00354ADD" w:rsidP="00354ADD">
      <w:pPr>
        <w:pStyle w:val="ListParagraph"/>
        <w:numPr>
          <w:ilvl w:val="0"/>
          <w:numId w:val="19"/>
        </w:numPr>
        <w:autoSpaceDN/>
        <w:spacing w:after="160" w:line="259" w:lineRule="auto"/>
        <w:contextualSpacing/>
      </w:pPr>
      <w:r>
        <w:t>Clear any rubbish</w:t>
      </w:r>
    </w:p>
    <w:p w14:paraId="14DCF5CA" w14:textId="77777777" w:rsidR="00354ADD" w:rsidRDefault="00354ADD" w:rsidP="00354ADD">
      <w:pPr>
        <w:pStyle w:val="ListParagraph"/>
        <w:numPr>
          <w:ilvl w:val="0"/>
          <w:numId w:val="19"/>
        </w:numPr>
        <w:autoSpaceDN/>
        <w:spacing w:after="160" w:line="259" w:lineRule="auto"/>
        <w:contextualSpacing/>
      </w:pPr>
      <w:r>
        <w:t>Report if the bins are full and need an additional empty from Buckinghamshire Council</w:t>
      </w:r>
    </w:p>
    <w:p w14:paraId="7BCDF91B" w14:textId="77777777" w:rsidR="00354ADD" w:rsidRDefault="00354ADD" w:rsidP="00354ADD">
      <w:r>
        <w:t>Ad-hoc duties</w:t>
      </w:r>
    </w:p>
    <w:p w14:paraId="27DA7FE4" w14:textId="77777777" w:rsidR="00354ADD" w:rsidRDefault="00354ADD" w:rsidP="00354ADD">
      <w:pPr>
        <w:pStyle w:val="ListParagraph"/>
        <w:numPr>
          <w:ilvl w:val="0"/>
          <w:numId w:val="20"/>
        </w:numPr>
        <w:autoSpaceDN/>
        <w:spacing w:after="160" w:line="259" w:lineRule="auto"/>
        <w:contextualSpacing/>
      </w:pPr>
      <w:r>
        <w:t>Clear any minor footpath issues</w:t>
      </w:r>
    </w:p>
    <w:p w14:paraId="046903B5" w14:textId="77777777" w:rsidR="00354ADD" w:rsidRDefault="00354ADD" w:rsidP="00354ADD">
      <w:pPr>
        <w:pStyle w:val="ListParagraph"/>
        <w:numPr>
          <w:ilvl w:val="0"/>
          <w:numId w:val="20"/>
        </w:numPr>
        <w:autoSpaceDN/>
        <w:spacing w:after="160" w:line="259" w:lineRule="auto"/>
        <w:contextualSpacing/>
      </w:pPr>
      <w:r>
        <w:t>Clearing around and cleaning of the village gates</w:t>
      </w:r>
    </w:p>
    <w:p w14:paraId="4BBFDADE" w14:textId="77777777" w:rsidR="00354ADD" w:rsidRDefault="00354ADD" w:rsidP="00354ADD">
      <w:pPr>
        <w:pStyle w:val="ListParagraph"/>
        <w:numPr>
          <w:ilvl w:val="0"/>
          <w:numId w:val="20"/>
        </w:numPr>
        <w:autoSpaceDN/>
        <w:spacing w:after="160" w:line="259" w:lineRule="auto"/>
        <w:contextualSpacing/>
      </w:pPr>
      <w:r>
        <w:t>Clear pathways around allotment plots</w:t>
      </w:r>
    </w:p>
    <w:p w14:paraId="1A3C659F" w14:textId="77777777" w:rsidR="00354ADD" w:rsidRDefault="00354ADD" w:rsidP="00354ADD">
      <w:pPr>
        <w:pStyle w:val="ListParagraph"/>
        <w:numPr>
          <w:ilvl w:val="0"/>
          <w:numId w:val="20"/>
        </w:numPr>
        <w:autoSpaceDN/>
        <w:spacing w:after="160" w:line="259" w:lineRule="auto"/>
        <w:contextualSpacing/>
      </w:pPr>
      <w:r>
        <w:t>Report any allotment issues to the Clerk</w:t>
      </w:r>
    </w:p>
    <w:p w14:paraId="1A13389D" w14:textId="77777777" w:rsidR="00354ADD" w:rsidRDefault="00354ADD" w:rsidP="00354ADD">
      <w:pPr>
        <w:pStyle w:val="ListParagraph"/>
        <w:numPr>
          <w:ilvl w:val="0"/>
          <w:numId w:val="20"/>
        </w:numPr>
        <w:autoSpaceDN/>
        <w:spacing w:after="160" w:line="259" w:lineRule="auto"/>
        <w:contextualSpacing/>
      </w:pPr>
      <w:r>
        <w:t>Ad-hoc duties as agreed with the Councillors and Clerk</w:t>
      </w:r>
    </w:p>
    <w:p w14:paraId="6E6FAD2F" w14:textId="77777777" w:rsidR="00354ADD" w:rsidRDefault="00354ADD" w:rsidP="00354ADD">
      <w:pPr>
        <w:pStyle w:val="ListParagraph"/>
        <w:numPr>
          <w:ilvl w:val="0"/>
          <w:numId w:val="20"/>
        </w:numPr>
        <w:autoSpaceDN/>
        <w:spacing w:after="160" w:line="259" w:lineRule="auto"/>
        <w:contextualSpacing/>
      </w:pPr>
      <w:r>
        <w:t>Attend the 6 parish council meeting held each year and provide a report on works completed/outstanding and any other issues.</w:t>
      </w:r>
    </w:p>
    <w:p w14:paraId="7E117EC5" w14:textId="77777777" w:rsidR="00163319" w:rsidRDefault="00163319" w:rsidP="00163319">
      <w:pPr>
        <w:pStyle w:val="Standard"/>
        <w:tabs>
          <w:tab w:val="left" w:pos="2032"/>
        </w:tabs>
        <w:rPr>
          <w:rFonts w:ascii="Arial" w:hAnsi="Arial"/>
        </w:rPr>
      </w:pPr>
    </w:p>
    <w:p w14:paraId="5D43E718" w14:textId="2FA6FB49" w:rsidR="00385B76" w:rsidRDefault="00385B76" w:rsidP="00385B76">
      <w:pPr>
        <w:contextualSpacing/>
        <w:jc w:val="center"/>
        <w:rPr>
          <w:rFonts w:ascii="Arial" w:hAnsi="Arial" w:cs="Arial"/>
          <w:b/>
          <w:bCs/>
          <w:sz w:val="32"/>
          <w:szCs w:val="32"/>
          <w:u w:val="single"/>
        </w:rPr>
      </w:pPr>
      <w:r>
        <w:rPr>
          <w:rFonts w:ascii="Arial" w:hAnsi="Arial" w:cs="Arial"/>
          <w:b/>
          <w:bCs/>
          <w:sz w:val="32"/>
          <w:szCs w:val="32"/>
          <w:u w:val="single"/>
        </w:rPr>
        <w:t>Footpath Owners</w:t>
      </w:r>
    </w:p>
    <w:p w14:paraId="7EA1705E" w14:textId="77777777" w:rsidR="00385B76" w:rsidRPr="00385B76" w:rsidRDefault="00385B76" w:rsidP="00385B76">
      <w:pPr>
        <w:pStyle w:val="Standard"/>
        <w:tabs>
          <w:tab w:val="left" w:pos="709"/>
        </w:tabs>
        <w:rPr>
          <w:rFonts w:ascii="Arial" w:hAnsi="Arial"/>
        </w:rPr>
      </w:pPr>
      <w:r w:rsidRPr="00385B76">
        <w:rPr>
          <w:rFonts w:ascii="Arial" w:hAnsi="Arial"/>
        </w:rPr>
        <w:t>Jenni- Numbers: 16, 7, 6, 7a, 7b, 17, 17a</w:t>
      </w:r>
    </w:p>
    <w:p w14:paraId="1260CD9F" w14:textId="77777777" w:rsidR="00385B76" w:rsidRPr="00385B76" w:rsidRDefault="00385B76" w:rsidP="00385B76">
      <w:pPr>
        <w:pStyle w:val="Standard"/>
        <w:tabs>
          <w:tab w:val="left" w:pos="709"/>
        </w:tabs>
        <w:rPr>
          <w:rFonts w:ascii="Arial" w:hAnsi="Arial"/>
        </w:rPr>
      </w:pPr>
    </w:p>
    <w:p w14:paraId="26BD0FD3" w14:textId="77777777" w:rsidR="00385B76" w:rsidRPr="00385B76" w:rsidRDefault="00385B76" w:rsidP="00385B76">
      <w:pPr>
        <w:pStyle w:val="Standard"/>
        <w:tabs>
          <w:tab w:val="left" w:pos="709"/>
        </w:tabs>
        <w:rPr>
          <w:rFonts w:ascii="Arial" w:hAnsi="Arial"/>
        </w:rPr>
      </w:pPr>
      <w:r w:rsidRPr="00385B76">
        <w:rPr>
          <w:rFonts w:ascii="Arial" w:hAnsi="Arial"/>
        </w:rPr>
        <w:t>Geoff- Numbers: 22, 4, 1, 3, 1A, 1B</w:t>
      </w:r>
    </w:p>
    <w:p w14:paraId="3E14DAEF" w14:textId="77777777" w:rsidR="00385B76" w:rsidRPr="00385B76" w:rsidRDefault="00385B76" w:rsidP="00385B76">
      <w:pPr>
        <w:pStyle w:val="Standard"/>
        <w:tabs>
          <w:tab w:val="left" w:pos="709"/>
        </w:tabs>
        <w:rPr>
          <w:rFonts w:ascii="Arial" w:hAnsi="Arial"/>
        </w:rPr>
      </w:pPr>
    </w:p>
    <w:p w14:paraId="411FCF07" w14:textId="77777777" w:rsidR="00385B76" w:rsidRPr="00385B76" w:rsidRDefault="00385B76" w:rsidP="00385B76">
      <w:pPr>
        <w:pStyle w:val="Standard"/>
        <w:tabs>
          <w:tab w:val="left" w:pos="709"/>
        </w:tabs>
        <w:rPr>
          <w:rFonts w:ascii="Arial" w:hAnsi="Arial"/>
        </w:rPr>
      </w:pPr>
      <w:r w:rsidRPr="00385B76">
        <w:rPr>
          <w:rFonts w:ascii="Arial" w:hAnsi="Arial"/>
        </w:rPr>
        <w:t>Mark- Numbers: 2, 2a, 2b, 2d</w:t>
      </w:r>
    </w:p>
    <w:p w14:paraId="7C560EF7" w14:textId="77777777" w:rsidR="00385B76" w:rsidRPr="00385B76" w:rsidRDefault="00385B76" w:rsidP="00385B76">
      <w:pPr>
        <w:pStyle w:val="Standard"/>
        <w:tabs>
          <w:tab w:val="left" w:pos="709"/>
        </w:tabs>
        <w:rPr>
          <w:rFonts w:ascii="Arial" w:hAnsi="Arial"/>
        </w:rPr>
      </w:pPr>
    </w:p>
    <w:p w14:paraId="0C890841" w14:textId="77777777" w:rsidR="00385B76" w:rsidRPr="00385B76" w:rsidRDefault="00385B76" w:rsidP="00385B76">
      <w:pPr>
        <w:pStyle w:val="Standard"/>
        <w:tabs>
          <w:tab w:val="left" w:pos="709"/>
        </w:tabs>
        <w:rPr>
          <w:rFonts w:ascii="Arial" w:hAnsi="Arial"/>
        </w:rPr>
      </w:pPr>
      <w:r w:rsidRPr="00385B76">
        <w:rPr>
          <w:rFonts w:ascii="Arial" w:hAnsi="Arial"/>
        </w:rPr>
        <w:t>Mike- Numbers:11, 12, 13, 15</w:t>
      </w:r>
    </w:p>
    <w:p w14:paraId="000E5619" w14:textId="77777777" w:rsidR="00385B76" w:rsidRPr="00385B76" w:rsidRDefault="00385B76" w:rsidP="00385B76">
      <w:pPr>
        <w:pStyle w:val="Standard"/>
        <w:tabs>
          <w:tab w:val="left" w:pos="709"/>
        </w:tabs>
        <w:rPr>
          <w:rFonts w:ascii="Arial" w:hAnsi="Arial"/>
        </w:rPr>
      </w:pPr>
    </w:p>
    <w:p w14:paraId="41099E33" w14:textId="77777777" w:rsidR="00385B76" w:rsidRPr="00385B76" w:rsidRDefault="00385B76" w:rsidP="00385B76">
      <w:pPr>
        <w:pStyle w:val="Standard"/>
        <w:tabs>
          <w:tab w:val="left" w:pos="709"/>
        </w:tabs>
        <w:rPr>
          <w:rFonts w:ascii="Arial" w:hAnsi="Arial"/>
        </w:rPr>
      </w:pPr>
      <w:r w:rsidRPr="00385B76">
        <w:rPr>
          <w:rFonts w:ascii="Arial" w:hAnsi="Arial"/>
        </w:rPr>
        <w:t>Roger- Numbers: 5, 5b, 9, 10, 10a, 15a</w:t>
      </w:r>
    </w:p>
    <w:p w14:paraId="2906EF4F" w14:textId="77777777" w:rsidR="00385B76" w:rsidRPr="00385B76" w:rsidRDefault="00385B76" w:rsidP="00385B76">
      <w:pPr>
        <w:pStyle w:val="Standard"/>
        <w:tabs>
          <w:tab w:val="left" w:pos="709"/>
        </w:tabs>
        <w:rPr>
          <w:rFonts w:ascii="Arial" w:hAnsi="Arial"/>
        </w:rPr>
      </w:pPr>
    </w:p>
    <w:p w14:paraId="0A177694" w14:textId="77777777" w:rsidR="00385B76" w:rsidRPr="00385B76" w:rsidRDefault="00385B76" w:rsidP="00385B76">
      <w:pPr>
        <w:pStyle w:val="Standard"/>
        <w:tabs>
          <w:tab w:val="left" w:pos="709"/>
        </w:tabs>
        <w:rPr>
          <w:rFonts w:ascii="Arial" w:hAnsi="Arial"/>
        </w:rPr>
      </w:pPr>
      <w:r w:rsidRPr="00385B76">
        <w:rPr>
          <w:rFonts w:ascii="Arial" w:hAnsi="Arial"/>
        </w:rPr>
        <w:lastRenderedPageBreak/>
        <w:t>Chris- Numbers 8, 8a, 21</w:t>
      </w:r>
    </w:p>
    <w:p w14:paraId="388EE715" w14:textId="77777777" w:rsidR="00385B76" w:rsidRDefault="00385B76" w:rsidP="00385B76">
      <w:pPr>
        <w:contextualSpacing/>
        <w:rPr>
          <w:rFonts w:ascii="Arial" w:hAnsi="Arial" w:cs="Arial"/>
          <w:b/>
          <w:bCs/>
          <w:sz w:val="32"/>
          <w:szCs w:val="32"/>
          <w:u w:val="single"/>
        </w:rPr>
      </w:pPr>
    </w:p>
    <w:p w14:paraId="7C8EC481" w14:textId="0ADF6E16" w:rsidR="0003794C" w:rsidRPr="0003794C" w:rsidRDefault="0003794C" w:rsidP="0003794C">
      <w:pPr>
        <w:contextualSpacing/>
        <w:jc w:val="center"/>
        <w:rPr>
          <w:rFonts w:ascii="Arial" w:hAnsi="Arial" w:cs="Arial"/>
          <w:b/>
          <w:bCs/>
          <w:sz w:val="32"/>
          <w:szCs w:val="32"/>
          <w:u w:val="single"/>
        </w:rPr>
      </w:pPr>
      <w:r w:rsidRPr="0003794C">
        <w:rPr>
          <w:rFonts w:ascii="Arial" w:hAnsi="Arial" w:cs="Arial"/>
          <w:b/>
          <w:bCs/>
          <w:sz w:val="32"/>
          <w:szCs w:val="32"/>
          <w:u w:val="single"/>
        </w:rPr>
        <w:t>List of Councillors</w:t>
      </w:r>
    </w:p>
    <w:p w14:paraId="47BEBD46" w14:textId="4E082953" w:rsid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2A2631EA"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4"/>
          <w:szCs w:val="24"/>
          <w:lang w:eastAsia="en-GB"/>
        </w:rPr>
      </w:pPr>
    </w:p>
    <w:p w14:paraId="7B7008F5"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Mike Smith – Chairman</w:t>
      </w:r>
    </w:p>
    <w:p w14:paraId="141499B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msmith63@outlook.com</w:t>
      </w:r>
    </w:p>
    <w:p w14:paraId="755AAF8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07768 694529</w:t>
      </w:r>
    </w:p>
    <w:p w14:paraId="330C3C36" w14:textId="176289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76EB4C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 Watts – Vice Chair</w:t>
      </w:r>
    </w:p>
    <w:p w14:paraId="6D19922D"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roger.watts@tridentbc.com</w:t>
      </w:r>
    </w:p>
    <w:p w14:paraId="0909B393"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01494 773334</w:t>
      </w:r>
    </w:p>
    <w:p w14:paraId="543ABF2E" w14:textId="3A40695B"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6CC52B10" w14:textId="136D92B1"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Mark Broschomb- Councillor</w:t>
      </w:r>
      <w:r>
        <w:rPr>
          <w:rFonts w:ascii="Arial" w:eastAsia="Times New Roman" w:hAnsi="Arial" w:cs="Arial"/>
          <w:color w:val="111111"/>
          <w:sz w:val="28"/>
          <w:szCs w:val="28"/>
          <w:lang w:eastAsia="en-GB"/>
        </w:rPr>
        <w:t xml:space="preserve"> (Whelpley Hill)</w:t>
      </w:r>
    </w:p>
    <w:p w14:paraId="6311FF78" w14:textId="77777777"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m.broschomb@btinternet.com</w:t>
      </w:r>
    </w:p>
    <w:p w14:paraId="448285C5" w14:textId="1FBFEC95"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Telephone: </w:t>
      </w:r>
      <w:r w:rsidR="00354ADD" w:rsidRPr="00354ADD">
        <w:rPr>
          <w:rFonts w:ascii="Arial" w:eastAsia="Times New Roman" w:hAnsi="Arial" w:cs="Arial"/>
          <w:color w:val="111111"/>
          <w:sz w:val="28"/>
          <w:szCs w:val="28"/>
          <w:lang w:eastAsia="en-GB"/>
        </w:rPr>
        <w:t>01442 879971</w:t>
      </w:r>
    </w:p>
    <w:p w14:paraId="7C237D1C" w14:textId="0239D2A5"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78839693" w14:textId="0A2D7658"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 xml:space="preserve"> Cahill – Councillor</w:t>
      </w:r>
      <w:r>
        <w:rPr>
          <w:rFonts w:ascii="Arial" w:eastAsia="Times New Roman" w:hAnsi="Arial" w:cs="Arial"/>
          <w:color w:val="111111"/>
          <w:sz w:val="28"/>
          <w:szCs w:val="28"/>
          <w:lang w:eastAsia="en-GB"/>
        </w:rPr>
        <w:t xml:space="preserve"> (</w:t>
      </w:r>
      <w:r w:rsidR="004556D4">
        <w:rPr>
          <w:rFonts w:ascii="Arial" w:eastAsia="Times New Roman" w:hAnsi="Arial" w:cs="Arial"/>
          <w:color w:val="111111"/>
          <w:sz w:val="28"/>
          <w:szCs w:val="28"/>
          <w:lang w:eastAsia="en-GB"/>
        </w:rPr>
        <w:t>Ashley Green</w:t>
      </w:r>
      <w:r>
        <w:rPr>
          <w:rFonts w:ascii="Arial" w:eastAsia="Times New Roman" w:hAnsi="Arial" w:cs="Arial"/>
          <w:color w:val="111111"/>
          <w:sz w:val="28"/>
          <w:szCs w:val="28"/>
          <w:lang w:eastAsia="en-GB"/>
        </w:rPr>
        <w:t>)</w:t>
      </w:r>
    </w:p>
    <w:p w14:paraId="6B348BE5" w14:textId="12834FC9"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jenni</w:t>
      </w:r>
      <w:r w:rsidR="001E2F35">
        <w:rPr>
          <w:rFonts w:ascii="Arial" w:eastAsia="Times New Roman" w:hAnsi="Arial" w:cs="Arial"/>
          <w:color w:val="111111"/>
          <w:sz w:val="28"/>
          <w:szCs w:val="28"/>
          <w:lang w:eastAsia="en-GB"/>
        </w:rPr>
        <w:t>e</w:t>
      </w:r>
      <w:r w:rsidRPr="0003794C">
        <w:rPr>
          <w:rFonts w:ascii="Arial" w:eastAsia="Times New Roman" w:hAnsi="Arial" w:cs="Arial"/>
          <w:color w:val="111111"/>
          <w:sz w:val="28"/>
          <w:szCs w:val="28"/>
          <w:lang w:eastAsia="en-GB"/>
        </w:rPr>
        <w:t>.cahill@icloud.com</w:t>
      </w:r>
    </w:p>
    <w:p w14:paraId="59E7D231" w14:textId="77777777"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07894293905</w:t>
      </w:r>
    </w:p>
    <w:p w14:paraId="78EFC898"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1B6B2492" w14:textId="77777777" w:rsidR="004556D4" w:rsidRPr="0003794C" w:rsidRDefault="004556D4" w:rsidP="004556D4">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Geoff Cullingham- Councillor</w:t>
      </w:r>
      <w:r>
        <w:rPr>
          <w:rFonts w:ascii="Arial" w:eastAsia="Times New Roman" w:hAnsi="Arial" w:cs="Arial"/>
          <w:color w:val="111111"/>
          <w:sz w:val="28"/>
          <w:szCs w:val="28"/>
          <w:lang w:eastAsia="en-GB"/>
        </w:rPr>
        <w:t xml:space="preserve"> (Ashley Green)</w:t>
      </w:r>
    </w:p>
    <w:p w14:paraId="7866BC4B" w14:textId="77777777" w:rsidR="004556D4" w:rsidRDefault="004556D4" w:rsidP="004556D4">
      <w:pPr>
        <w:contextualSpacing/>
        <w:rPr>
          <w:rFonts w:ascii="Arial" w:hAnsi="Arial" w:cs="Arial"/>
          <w:sz w:val="28"/>
          <w:szCs w:val="28"/>
        </w:rPr>
      </w:pPr>
      <w:r w:rsidRPr="0003794C">
        <w:rPr>
          <w:rFonts w:ascii="Arial" w:hAnsi="Arial" w:cs="Arial"/>
          <w:sz w:val="28"/>
          <w:szCs w:val="28"/>
        </w:rPr>
        <w:t>geoffcullingham@gmail.com</w:t>
      </w:r>
    </w:p>
    <w:p w14:paraId="18527F7C" w14:textId="77777777" w:rsidR="004556D4" w:rsidRDefault="004556D4" w:rsidP="004556D4">
      <w:pPr>
        <w:contextualSpacing/>
        <w:rPr>
          <w:rFonts w:ascii="Arial" w:hAnsi="Arial" w:cs="Arial"/>
          <w:sz w:val="28"/>
          <w:szCs w:val="28"/>
        </w:rPr>
      </w:pPr>
      <w:r>
        <w:rPr>
          <w:rFonts w:ascii="Arial" w:hAnsi="Arial" w:cs="Arial"/>
          <w:sz w:val="28"/>
          <w:szCs w:val="28"/>
        </w:rPr>
        <w:t>Telephone: 07768 927789</w:t>
      </w:r>
    </w:p>
    <w:p w14:paraId="78562234" w14:textId="77777777" w:rsidR="004556D4" w:rsidRDefault="004556D4" w:rsidP="0003794C">
      <w:pPr>
        <w:spacing w:after="0" w:line="240" w:lineRule="auto"/>
        <w:textAlignment w:val="baseline"/>
        <w:rPr>
          <w:rFonts w:ascii="Arial" w:eastAsia="Times New Roman" w:hAnsi="Arial" w:cs="Arial"/>
          <w:color w:val="111111"/>
          <w:sz w:val="28"/>
          <w:szCs w:val="28"/>
          <w:lang w:eastAsia="en-GB"/>
        </w:rPr>
      </w:pPr>
    </w:p>
    <w:p w14:paraId="5F5A1B73" w14:textId="55766B4E" w:rsidR="004556D4" w:rsidRDefault="004556D4"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Rodney Tucker- Councillor (Whelpley Hill)</w:t>
      </w:r>
    </w:p>
    <w:p w14:paraId="6171B652" w14:textId="3F7462B7" w:rsidR="004556D4" w:rsidRPr="004556D4" w:rsidRDefault="004556D4" w:rsidP="004556D4">
      <w:pPr>
        <w:contextualSpacing/>
        <w:rPr>
          <w:rFonts w:ascii="Arial" w:hAnsi="Arial" w:cs="Arial"/>
          <w:sz w:val="28"/>
          <w:szCs w:val="28"/>
        </w:rPr>
      </w:pPr>
      <w:hyperlink r:id="rId5" w:tgtFrame="_blank" w:history="1">
        <w:r w:rsidRPr="004556D4">
          <w:rPr>
            <w:rFonts w:ascii="Arial" w:hAnsi="Arial" w:cs="Arial"/>
            <w:sz w:val="28"/>
            <w:szCs w:val="28"/>
          </w:rPr>
          <w:t>rodtucker@sky.com</w:t>
        </w:r>
      </w:hyperlink>
    </w:p>
    <w:p w14:paraId="2D778156" w14:textId="3DA92318" w:rsidR="0003794C" w:rsidRDefault="004556D4" w:rsidP="0003794C">
      <w:pPr>
        <w:shd w:val="clear" w:color="auto" w:fill="FFFFFF"/>
        <w:spacing w:after="0" w:line="240" w:lineRule="auto"/>
        <w:textAlignment w:val="baseline"/>
        <w:rPr>
          <w:rFonts w:ascii="Arial" w:hAnsi="Arial" w:cs="Arial"/>
          <w:sz w:val="28"/>
          <w:szCs w:val="28"/>
        </w:rPr>
      </w:pPr>
      <w:r>
        <w:rPr>
          <w:rFonts w:ascii="Arial" w:hAnsi="Arial" w:cs="Arial"/>
          <w:sz w:val="28"/>
          <w:szCs w:val="28"/>
        </w:rPr>
        <w:t xml:space="preserve">Telephone: </w:t>
      </w:r>
      <w:r w:rsidRPr="004556D4">
        <w:rPr>
          <w:rFonts w:ascii="Arial" w:hAnsi="Arial" w:cs="Arial"/>
          <w:sz w:val="28"/>
          <w:szCs w:val="28"/>
        </w:rPr>
        <w:t>07881906777</w:t>
      </w:r>
    </w:p>
    <w:p w14:paraId="1FF4A075" w14:textId="77777777" w:rsidR="004556D4" w:rsidRPr="0003794C" w:rsidRDefault="004556D4"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5CA98A6B" w14:textId="7EAB4C7C"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 Woodhouse- Councillor</w:t>
      </w:r>
      <w:r>
        <w:rPr>
          <w:rFonts w:ascii="Arial" w:eastAsia="Times New Roman" w:hAnsi="Arial" w:cs="Arial"/>
          <w:color w:val="111111"/>
          <w:sz w:val="28"/>
          <w:szCs w:val="28"/>
          <w:lang w:eastAsia="en-GB"/>
        </w:rPr>
        <w:t xml:space="preserve"> (Ashley Green)</w:t>
      </w:r>
    </w:p>
    <w:p w14:paraId="6F302454"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chriswoodhouse@live.co.uk</w:t>
      </w:r>
    </w:p>
    <w:p w14:paraId="529203C1" w14:textId="45920DE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Telephone: 07775 821314</w:t>
      </w:r>
    </w:p>
    <w:p w14:paraId="14DA2977" w14:textId="77777777" w:rsidR="0003794C" w:rsidRPr="0003794C" w:rsidRDefault="0003794C" w:rsidP="0003794C">
      <w:pPr>
        <w:shd w:val="clear" w:color="auto" w:fill="FFFFFF"/>
        <w:spacing w:after="0" w:line="240" w:lineRule="auto"/>
        <w:textAlignment w:val="baseline"/>
        <w:rPr>
          <w:rFonts w:ascii="Arial" w:eastAsia="Times New Roman" w:hAnsi="Arial" w:cs="Arial"/>
          <w:color w:val="111111"/>
          <w:sz w:val="28"/>
          <w:szCs w:val="28"/>
          <w:lang w:eastAsia="en-GB"/>
        </w:rPr>
      </w:pPr>
    </w:p>
    <w:p w14:paraId="1075720E" w14:textId="546DAAA6" w:rsidR="0003794C" w:rsidRPr="0003794C" w:rsidRDefault="006E6EFF" w:rsidP="0003794C">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Justine Fulford</w:t>
      </w:r>
      <w:r w:rsidR="0003794C" w:rsidRPr="0003794C">
        <w:rPr>
          <w:rFonts w:ascii="Arial" w:eastAsia="Times New Roman" w:hAnsi="Arial" w:cs="Arial"/>
          <w:color w:val="111111"/>
          <w:sz w:val="28"/>
          <w:szCs w:val="28"/>
          <w:lang w:eastAsia="en-GB"/>
        </w:rPr>
        <w:t>- (County Councillor)</w:t>
      </w:r>
    </w:p>
    <w:p w14:paraId="28E81693" w14:textId="567D4134" w:rsidR="0003794C" w:rsidRDefault="006E6EFF" w:rsidP="0003794C">
      <w:pPr>
        <w:spacing w:after="0" w:line="240" w:lineRule="auto"/>
        <w:textAlignment w:val="baseline"/>
        <w:rPr>
          <w:rFonts w:ascii="Arial" w:eastAsia="Times New Roman" w:hAnsi="Arial" w:cs="Arial"/>
          <w:color w:val="111111"/>
          <w:sz w:val="28"/>
          <w:szCs w:val="28"/>
          <w:lang w:eastAsia="en-GB"/>
        </w:rPr>
      </w:pPr>
      <w:r w:rsidRPr="006E6EFF">
        <w:rPr>
          <w:rFonts w:ascii="Arial" w:eastAsia="Times New Roman" w:hAnsi="Arial" w:cs="Arial"/>
          <w:color w:val="111111"/>
          <w:sz w:val="28"/>
          <w:szCs w:val="28"/>
          <w:lang w:eastAsia="en-GB"/>
        </w:rPr>
        <w:t>Justine.Fulford@buckinghamshire.gov.uk</w:t>
      </w:r>
    </w:p>
    <w:p w14:paraId="7B8F3E42" w14:textId="77777777" w:rsidR="006E6EFF" w:rsidRPr="0003794C" w:rsidRDefault="006E6EFF" w:rsidP="0003794C">
      <w:pPr>
        <w:spacing w:after="0" w:line="240" w:lineRule="auto"/>
        <w:textAlignment w:val="baseline"/>
        <w:rPr>
          <w:rFonts w:ascii="Arial" w:eastAsia="Times New Roman" w:hAnsi="Arial" w:cs="Arial"/>
          <w:color w:val="111111"/>
          <w:sz w:val="28"/>
          <w:szCs w:val="28"/>
          <w:lang w:eastAsia="en-GB"/>
        </w:rPr>
      </w:pPr>
    </w:p>
    <w:p w14:paraId="49F54BCF" w14:textId="0E9C4C3F" w:rsidR="0003794C" w:rsidRP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Nicky Buckle- Parish Clerk</w:t>
      </w:r>
    </w:p>
    <w:p w14:paraId="1D25C742" w14:textId="731631FA" w:rsidR="0003794C" w:rsidRDefault="0003794C" w:rsidP="0003794C">
      <w:pPr>
        <w:spacing w:after="0" w:line="240" w:lineRule="auto"/>
        <w:textAlignment w:val="baseline"/>
        <w:rPr>
          <w:rFonts w:ascii="Arial" w:eastAsia="Times New Roman" w:hAnsi="Arial" w:cs="Arial"/>
          <w:color w:val="111111"/>
          <w:sz w:val="28"/>
          <w:szCs w:val="28"/>
          <w:lang w:eastAsia="en-GB"/>
        </w:rPr>
      </w:pPr>
      <w:r w:rsidRPr="0003794C">
        <w:rPr>
          <w:rFonts w:ascii="Arial" w:eastAsia="Times New Roman" w:hAnsi="Arial" w:cs="Arial"/>
          <w:color w:val="111111"/>
          <w:sz w:val="28"/>
          <w:szCs w:val="28"/>
          <w:lang w:eastAsia="en-GB"/>
        </w:rPr>
        <w:t xml:space="preserve">Ashleygreen.clerk@gmail.com </w:t>
      </w:r>
    </w:p>
    <w:p w14:paraId="708BA422" w14:textId="0FAAEBED" w:rsidR="00A152CF" w:rsidRDefault="00830615"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Telephone: 07815 957311</w:t>
      </w:r>
    </w:p>
    <w:p w14:paraId="387952DF"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6DFCA897" w14:textId="04E319EA" w:rsidR="00385B76" w:rsidRDefault="00385B76" w:rsidP="00584F47">
      <w:pPr>
        <w:spacing w:after="0" w:line="240" w:lineRule="auto"/>
        <w:textAlignment w:val="baseline"/>
        <w:rPr>
          <w:rFonts w:ascii="Arial" w:eastAsia="Times New Roman" w:hAnsi="Arial" w:cs="Arial"/>
          <w:color w:val="111111"/>
          <w:sz w:val="28"/>
          <w:szCs w:val="28"/>
          <w:lang w:eastAsia="en-GB"/>
        </w:rPr>
      </w:pPr>
      <w:r>
        <w:rPr>
          <w:rFonts w:ascii="Arial" w:eastAsia="Times New Roman" w:hAnsi="Arial" w:cs="Arial"/>
          <w:color w:val="111111"/>
          <w:sz w:val="28"/>
          <w:szCs w:val="28"/>
          <w:lang w:eastAsia="en-GB"/>
        </w:rPr>
        <w:t>Alby Russell- Parish Warden</w:t>
      </w:r>
    </w:p>
    <w:p w14:paraId="3BD91EC0" w14:textId="25BFDBF7" w:rsidR="00385B76" w:rsidRDefault="00385B76" w:rsidP="00584F47">
      <w:pPr>
        <w:spacing w:after="0" w:line="240" w:lineRule="auto"/>
        <w:textAlignment w:val="baseline"/>
        <w:rPr>
          <w:rFonts w:ascii="Arial" w:eastAsia="Times New Roman" w:hAnsi="Arial" w:cs="Arial"/>
          <w:color w:val="111111"/>
          <w:sz w:val="28"/>
          <w:szCs w:val="28"/>
          <w:lang w:eastAsia="en-GB"/>
        </w:rPr>
      </w:pPr>
      <w:r w:rsidRPr="00385B76">
        <w:rPr>
          <w:rFonts w:ascii="Arial" w:eastAsia="Times New Roman" w:hAnsi="Arial" w:cs="Arial"/>
          <w:color w:val="111111"/>
          <w:sz w:val="28"/>
          <w:szCs w:val="28"/>
          <w:lang w:eastAsia="en-GB"/>
        </w:rPr>
        <w:t>Heritage_landscapes@btconnect.com</w:t>
      </w:r>
    </w:p>
    <w:p w14:paraId="42CF5587" w14:textId="77777777" w:rsidR="00385B76" w:rsidRDefault="00385B76" w:rsidP="00584F47">
      <w:pPr>
        <w:spacing w:after="0" w:line="240" w:lineRule="auto"/>
        <w:textAlignment w:val="baseline"/>
        <w:rPr>
          <w:rFonts w:ascii="Arial" w:eastAsia="Times New Roman" w:hAnsi="Arial" w:cs="Arial"/>
          <w:color w:val="111111"/>
          <w:sz w:val="28"/>
          <w:szCs w:val="28"/>
          <w:lang w:eastAsia="en-GB"/>
        </w:rPr>
      </w:pPr>
    </w:p>
    <w:p w14:paraId="700084B3" w14:textId="77777777" w:rsidR="00385B76" w:rsidRPr="00584F47" w:rsidRDefault="00385B76" w:rsidP="00584F47">
      <w:pPr>
        <w:spacing w:after="0" w:line="240" w:lineRule="auto"/>
        <w:textAlignment w:val="baseline"/>
        <w:rPr>
          <w:rFonts w:ascii="Arial" w:eastAsia="Times New Roman" w:hAnsi="Arial" w:cs="Arial"/>
          <w:color w:val="111111"/>
          <w:sz w:val="28"/>
          <w:szCs w:val="28"/>
          <w:lang w:eastAsia="en-GB"/>
        </w:rPr>
      </w:pPr>
    </w:p>
    <w:sectPr w:rsidR="00385B76" w:rsidRPr="00584F47" w:rsidSect="00627A3E">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A0110"/>
    <w:multiLevelType w:val="hybridMultilevel"/>
    <w:tmpl w:val="D3282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0"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2"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60B298D"/>
    <w:multiLevelType w:val="hybridMultilevel"/>
    <w:tmpl w:val="B4329748"/>
    <w:lvl w:ilvl="0" w:tplc="68A61CB6">
      <w:start w:val="2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470D"/>
    <w:multiLevelType w:val="hybridMultilevel"/>
    <w:tmpl w:val="FCC4B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6"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940F73"/>
    <w:multiLevelType w:val="hybridMultilevel"/>
    <w:tmpl w:val="AEC8D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9544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9640524">
    <w:abstractNumId w:val="18"/>
  </w:num>
  <w:num w:numId="3" w16cid:durableId="780030086">
    <w:abstractNumId w:val="2"/>
  </w:num>
  <w:num w:numId="4" w16cid:durableId="1155293800">
    <w:abstractNumId w:val="12"/>
  </w:num>
  <w:num w:numId="5" w16cid:durableId="2063669928">
    <w:abstractNumId w:val="0"/>
  </w:num>
  <w:num w:numId="6" w16cid:durableId="1138231246">
    <w:abstractNumId w:val="15"/>
  </w:num>
  <w:num w:numId="7" w16cid:durableId="88234827">
    <w:abstractNumId w:val="19"/>
  </w:num>
  <w:num w:numId="8" w16cid:durableId="1531600790">
    <w:abstractNumId w:val="6"/>
  </w:num>
  <w:num w:numId="9" w16cid:durableId="16154483">
    <w:abstractNumId w:val="9"/>
  </w:num>
  <w:num w:numId="10" w16cid:durableId="506946051">
    <w:abstractNumId w:val="11"/>
  </w:num>
  <w:num w:numId="11" w16cid:durableId="1201478956">
    <w:abstractNumId w:val="4"/>
  </w:num>
  <w:num w:numId="12" w16cid:durableId="520555972">
    <w:abstractNumId w:val="8"/>
  </w:num>
  <w:num w:numId="13" w16cid:durableId="785344814">
    <w:abstractNumId w:val="1"/>
  </w:num>
  <w:num w:numId="14" w16cid:durableId="890842621">
    <w:abstractNumId w:val="16"/>
  </w:num>
  <w:num w:numId="15" w16cid:durableId="424226238">
    <w:abstractNumId w:val="10"/>
  </w:num>
  <w:num w:numId="16" w16cid:durableId="485558759">
    <w:abstractNumId w:val="3"/>
  </w:num>
  <w:num w:numId="17" w16cid:durableId="661544454">
    <w:abstractNumId w:val="5"/>
  </w:num>
  <w:num w:numId="18" w16cid:durableId="1450733680">
    <w:abstractNumId w:val="17"/>
  </w:num>
  <w:num w:numId="19" w16cid:durableId="75516643">
    <w:abstractNumId w:val="14"/>
  </w:num>
  <w:num w:numId="20" w16cid:durableId="770080017">
    <w:abstractNumId w:val="7"/>
  </w:num>
  <w:num w:numId="21" w16cid:durableId="10961672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02470"/>
    <w:rsid w:val="00016D1A"/>
    <w:rsid w:val="000211E3"/>
    <w:rsid w:val="000213B3"/>
    <w:rsid w:val="0002563F"/>
    <w:rsid w:val="00030DE0"/>
    <w:rsid w:val="000336D4"/>
    <w:rsid w:val="000340AF"/>
    <w:rsid w:val="0003552D"/>
    <w:rsid w:val="0003794C"/>
    <w:rsid w:val="000379A9"/>
    <w:rsid w:val="00074DC6"/>
    <w:rsid w:val="00082BE0"/>
    <w:rsid w:val="00087DD2"/>
    <w:rsid w:val="00093D19"/>
    <w:rsid w:val="00094AC8"/>
    <w:rsid w:val="00096476"/>
    <w:rsid w:val="00097D0F"/>
    <w:rsid w:val="000A77B5"/>
    <w:rsid w:val="000B1F31"/>
    <w:rsid w:val="000B73BC"/>
    <w:rsid w:val="000C3DA3"/>
    <w:rsid w:val="000D779B"/>
    <w:rsid w:val="000E1434"/>
    <w:rsid w:val="000E2182"/>
    <w:rsid w:val="000E29CB"/>
    <w:rsid w:val="000E6B1F"/>
    <w:rsid w:val="000E6E0F"/>
    <w:rsid w:val="000F56B1"/>
    <w:rsid w:val="00100BCF"/>
    <w:rsid w:val="00101556"/>
    <w:rsid w:val="0010245B"/>
    <w:rsid w:val="00102AEB"/>
    <w:rsid w:val="001041C9"/>
    <w:rsid w:val="0011388F"/>
    <w:rsid w:val="00116F37"/>
    <w:rsid w:val="00117D3F"/>
    <w:rsid w:val="00122EC8"/>
    <w:rsid w:val="0012660B"/>
    <w:rsid w:val="00126A2E"/>
    <w:rsid w:val="00130288"/>
    <w:rsid w:val="00130639"/>
    <w:rsid w:val="0013082E"/>
    <w:rsid w:val="00136287"/>
    <w:rsid w:val="00136D3C"/>
    <w:rsid w:val="00141F7E"/>
    <w:rsid w:val="00144E2A"/>
    <w:rsid w:val="001464B1"/>
    <w:rsid w:val="00152ACE"/>
    <w:rsid w:val="00152F0F"/>
    <w:rsid w:val="0015503A"/>
    <w:rsid w:val="00155380"/>
    <w:rsid w:val="00156BE9"/>
    <w:rsid w:val="00163319"/>
    <w:rsid w:val="00163A89"/>
    <w:rsid w:val="00166C0F"/>
    <w:rsid w:val="001676F4"/>
    <w:rsid w:val="00167870"/>
    <w:rsid w:val="001710F7"/>
    <w:rsid w:val="00177571"/>
    <w:rsid w:val="001853AB"/>
    <w:rsid w:val="00192A31"/>
    <w:rsid w:val="00192B47"/>
    <w:rsid w:val="00192C1B"/>
    <w:rsid w:val="00192ED0"/>
    <w:rsid w:val="001A14BD"/>
    <w:rsid w:val="001A7296"/>
    <w:rsid w:val="001B7E7C"/>
    <w:rsid w:val="001C1BC0"/>
    <w:rsid w:val="001D3D0A"/>
    <w:rsid w:val="001D5213"/>
    <w:rsid w:val="001E0CDB"/>
    <w:rsid w:val="001E2F35"/>
    <w:rsid w:val="001F65A5"/>
    <w:rsid w:val="00212965"/>
    <w:rsid w:val="00214228"/>
    <w:rsid w:val="002168F9"/>
    <w:rsid w:val="00221EC0"/>
    <w:rsid w:val="00222FAC"/>
    <w:rsid w:val="00235DCA"/>
    <w:rsid w:val="0023734A"/>
    <w:rsid w:val="00243F06"/>
    <w:rsid w:val="00244B4C"/>
    <w:rsid w:val="00245173"/>
    <w:rsid w:val="00252DB4"/>
    <w:rsid w:val="002655D0"/>
    <w:rsid w:val="00271BF6"/>
    <w:rsid w:val="00273339"/>
    <w:rsid w:val="00273964"/>
    <w:rsid w:val="0027651E"/>
    <w:rsid w:val="00293FBA"/>
    <w:rsid w:val="00296D13"/>
    <w:rsid w:val="00296E07"/>
    <w:rsid w:val="002B1481"/>
    <w:rsid w:val="002B4DDC"/>
    <w:rsid w:val="002D2AC6"/>
    <w:rsid w:val="00304B89"/>
    <w:rsid w:val="0031100C"/>
    <w:rsid w:val="0031366E"/>
    <w:rsid w:val="003146E7"/>
    <w:rsid w:val="0032137B"/>
    <w:rsid w:val="00333A45"/>
    <w:rsid w:val="00345F76"/>
    <w:rsid w:val="003460AC"/>
    <w:rsid w:val="00354ADD"/>
    <w:rsid w:val="00356AD1"/>
    <w:rsid w:val="00360005"/>
    <w:rsid w:val="003628F3"/>
    <w:rsid w:val="00362DE1"/>
    <w:rsid w:val="003701F6"/>
    <w:rsid w:val="00370BAA"/>
    <w:rsid w:val="003826CB"/>
    <w:rsid w:val="00385B76"/>
    <w:rsid w:val="003A14CB"/>
    <w:rsid w:val="003A3BBD"/>
    <w:rsid w:val="003A560B"/>
    <w:rsid w:val="003B64B5"/>
    <w:rsid w:val="003C3FDD"/>
    <w:rsid w:val="003C4BEE"/>
    <w:rsid w:val="003E65A1"/>
    <w:rsid w:val="003E6F8B"/>
    <w:rsid w:val="00403F85"/>
    <w:rsid w:val="00407F32"/>
    <w:rsid w:val="00417B62"/>
    <w:rsid w:val="00417BE0"/>
    <w:rsid w:val="00432FC2"/>
    <w:rsid w:val="004350F4"/>
    <w:rsid w:val="00443C53"/>
    <w:rsid w:val="00450C3A"/>
    <w:rsid w:val="004556D4"/>
    <w:rsid w:val="004570EA"/>
    <w:rsid w:val="00457477"/>
    <w:rsid w:val="00460430"/>
    <w:rsid w:val="00461C66"/>
    <w:rsid w:val="004628DE"/>
    <w:rsid w:val="00463464"/>
    <w:rsid w:val="004735F4"/>
    <w:rsid w:val="00475276"/>
    <w:rsid w:val="00480639"/>
    <w:rsid w:val="00481505"/>
    <w:rsid w:val="0048634B"/>
    <w:rsid w:val="00487F3C"/>
    <w:rsid w:val="004939EA"/>
    <w:rsid w:val="004B1D62"/>
    <w:rsid w:val="004B4E6F"/>
    <w:rsid w:val="004B6E0C"/>
    <w:rsid w:val="004C2CF5"/>
    <w:rsid w:val="004C4723"/>
    <w:rsid w:val="004C6954"/>
    <w:rsid w:val="004D15B9"/>
    <w:rsid w:val="004D205F"/>
    <w:rsid w:val="004D6599"/>
    <w:rsid w:val="004E658C"/>
    <w:rsid w:val="004F04BA"/>
    <w:rsid w:val="004F138F"/>
    <w:rsid w:val="004F63F8"/>
    <w:rsid w:val="00501F70"/>
    <w:rsid w:val="00513610"/>
    <w:rsid w:val="00522732"/>
    <w:rsid w:val="005255E0"/>
    <w:rsid w:val="00526F5F"/>
    <w:rsid w:val="00531ED5"/>
    <w:rsid w:val="00532135"/>
    <w:rsid w:val="00533B91"/>
    <w:rsid w:val="00540C17"/>
    <w:rsid w:val="00546107"/>
    <w:rsid w:val="00561801"/>
    <w:rsid w:val="00575137"/>
    <w:rsid w:val="00581323"/>
    <w:rsid w:val="00584F47"/>
    <w:rsid w:val="005A43AA"/>
    <w:rsid w:val="005B00EA"/>
    <w:rsid w:val="005B0D83"/>
    <w:rsid w:val="005B317B"/>
    <w:rsid w:val="005C035A"/>
    <w:rsid w:val="005C0A0D"/>
    <w:rsid w:val="005C2862"/>
    <w:rsid w:val="005C35D4"/>
    <w:rsid w:val="005C57DE"/>
    <w:rsid w:val="005C744F"/>
    <w:rsid w:val="005C75A6"/>
    <w:rsid w:val="005D1C7B"/>
    <w:rsid w:val="005D4A36"/>
    <w:rsid w:val="005D61D1"/>
    <w:rsid w:val="005D663C"/>
    <w:rsid w:val="005E16F6"/>
    <w:rsid w:val="005E3841"/>
    <w:rsid w:val="005F27A2"/>
    <w:rsid w:val="005F27BA"/>
    <w:rsid w:val="00607B24"/>
    <w:rsid w:val="00607F2A"/>
    <w:rsid w:val="00621442"/>
    <w:rsid w:val="00621702"/>
    <w:rsid w:val="0062779A"/>
    <w:rsid w:val="00627A3E"/>
    <w:rsid w:val="00630508"/>
    <w:rsid w:val="00631EE8"/>
    <w:rsid w:val="006361C9"/>
    <w:rsid w:val="00636E7C"/>
    <w:rsid w:val="00647E5E"/>
    <w:rsid w:val="00650844"/>
    <w:rsid w:val="006555FE"/>
    <w:rsid w:val="00656649"/>
    <w:rsid w:val="0065694E"/>
    <w:rsid w:val="00667AB9"/>
    <w:rsid w:val="00680630"/>
    <w:rsid w:val="00685567"/>
    <w:rsid w:val="00696574"/>
    <w:rsid w:val="006A6DD2"/>
    <w:rsid w:val="006B027A"/>
    <w:rsid w:val="006B2C64"/>
    <w:rsid w:val="006E1E39"/>
    <w:rsid w:val="006E62A7"/>
    <w:rsid w:val="006E6EFF"/>
    <w:rsid w:val="006F6CCE"/>
    <w:rsid w:val="00701CE0"/>
    <w:rsid w:val="00706A65"/>
    <w:rsid w:val="00714DF1"/>
    <w:rsid w:val="00725F73"/>
    <w:rsid w:val="007264FF"/>
    <w:rsid w:val="00730C0B"/>
    <w:rsid w:val="00736326"/>
    <w:rsid w:val="00736F5B"/>
    <w:rsid w:val="00744148"/>
    <w:rsid w:val="0074492F"/>
    <w:rsid w:val="00746669"/>
    <w:rsid w:val="00747D99"/>
    <w:rsid w:val="00757A14"/>
    <w:rsid w:val="007658F1"/>
    <w:rsid w:val="007755A4"/>
    <w:rsid w:val="0077714C"/>
    <w:rsid w:val="007779DE"/>
    <w:rsid w:val="0078162F"/>
    <w:rsid w:val="00787914"/>
    <w:rsid w:val="00787D07"/>
    <w:rsid w:val="00791797"/>
    <w:rsid w:val="00797F7B"/>
    <w:rsid w:val="007B4D94"/>
    <w:rsid w:val="007C3DC2"/>
    <w:rsid w:val="007C76EC"/>
    <w:rsid w:val="007D67DE"/>
    <w:rsid w:val="007D6C0F"/>
    <w:rsid w:val="007E5B45"/>
    <w:rsid w:val="007F0368"/>
    <w:rsid w:val="008023C6"/>
    <w:rsid w:val="00813143"/>
    <w:rsid w:val="00830615"/>
    <w:rsid w:val="00836CF6"/>
    <w:rsid w:val="00836F0D"/>
    <w:rsid w:val="0083766D"/>
    <w:rsid w:val="00847663"/>
    <w:rsid w:val="00847C13"/>
    <w:rsid w:val="00854037"/>
    <w:rsid w:val="00857E84"/>
    <w:rsid w:val="00860D85"/>
    <w:rsid w:val="00863FBC"/>
    <w:rsid w:val="0086535C"/>
    <w:rsid w:val="00866CC2"/>
    <w:rsid w:val="00871CB3"/>
    <w:rsid w:val="008725D4"/>
    <w:rsid w:val="00877954"/>
    <w:rsid w:val="00885797"/>
    <w:rsid w:val="00890942"/>
    <w:rsid w:val="008954D8"/>
    <w:rsid w:val="008972C5"/>
    <w:rsid w:val="008A433A"/>
    <w:rsid w:val="008B63D1"/>
    <w:rsid w:val="008C21D9"/>
    <w:rsid w:val="008C453A"/>
    <w:rsid w:val="008D3417"/>
    <w:rsid w:val="008E3863"/>
    <w:rsid w:val="008E77B4"/>
    <w:rsid w:val="008F14C0"/>
    <w:rsid w:val="008F1A3F"/>
    <w:rsid w:val="008F594E"/>
    <w:rsid w:val="009027CA"/>
    <w:rsid w:val="00903460"/>
    <w:rsid w:val="00903DD7"/>
    <w:rsid w:val="00910031"/>
    <w:rsid w:val="009116D4"/>
    <w:rsid w:val="00915619"/>
    <w:rsid w:val="00924105"/>
    <w:rsid w:val="00930358"/>
    <w:rsid w:val="00930615"/>
    <w:rsid w:val="009341C3"/>
    <w:rsid w:val="00941D3D"/>
    <w:rsid w:val="00942822"/>
    <w:rsid w:val="009477D4"/>
    <w:rsid w:val="0095039D"/>
    <w:rsid w:val="009518E6"/>
    <w:rsid w:val="00952B91"/>
    <w:rsid w:val="00953206"/>
    <w:rsid w:val="009574C1"/>
    <w:rsid w:val="00961987"/>
    <w:rsid w:val="009756D7"/>
    <w:rsid w:val="00977A02"/>
    <w:rsid w:val="009915BB"/>
    <w:rsid w:val="00991CC4"/>
    <w:rsid w:val="00996EE0"/>
    <w:rsid w:val="009A4AB4"/>
    <w:rsid w:val="009A4E50"/>
    <w:rsid w:val="009B3E6A"/>
    <w:rsid w:val="009C2A3D"/>
    <w:rsid w:val="009D135E"/>
    <w:rsid w:val="009D3D18"/>
    <w:rsid w:val="009D497E"/>
    <w:rsid w:val="009F45C5"/>
    <w:rsid w:val="00A00E7A"/>
    <w:rsid w:val="00A10098"/>
    <w:rsid w:val="00A109B2"/>
    <w:rsid w:val="00A152CF"/>
    <w:rsid w:val="00A15F6E"/>
    <w:rsid w:val="00A202A3"/>
    <w:rsid w:val="00A23C34"/>
    <w:rsid w:val="00A345E8"/>
    <w:rsid w:val="00A37B17"/>
    <w:rsid w:val="00A451A9"/>
    <w:rsid w:val="00A4601A"/>
    <w:rsid w:val="00A53810"/>
    <w:rsid w:val="00A540F7"/>
    <w:rsid w:val="00A54B49"/>
    <w:rsid w:val="00A5739B"/>
    <w:rsid w:val="00A57AFD"/>
    <w:rsid w:val="00A6394B"/>
    <w:rsid w:val="00A645F2"/>
    <w:rsid w:val="00A7136F"/>
    <w:rsid w:val="00A856A5"/>
    <w:rsid w:val="00A85D19"/>
    <w:rsid w:val="00A9351E"/>
    <w:rsid w:val="00AA28BC"/>
    <w:rsid w:val="00AA6565"/>
    <w:rsid w:val="00AA6954"/>
    <w:rsid w:val="00AB01ED"/>
    <w:rsid w:val="00AB4616"/>
    <w:rsid w:val="00AB47DE"/>
    <w:rsid w:val="00AC56F6"/>
    <w:rsid w:val="00AC59AF"/>
    <w:rsid w:val="00AC629E"/>
    <w:rsid w:val="00AC63CA"/>
    <w:rsid w:val="00AD0268"/>
    <w:rsid w:val="00AD460B"/>
    <w:rsid w:val="00AD460C"/>
    <w:rsid w:val="00AE2B27"/>
    <w:rsid w:val="00AE49E2"/>
    <w:rsid w:val="00AE7FB4"/>
    <w:rsid w:val="00AF3C9C"/>
    <w:rsid w:val="00B05299"/>
    <w:rsid w:val="00B054D3"/>
    <w:rsid w:val="00B17B87"/>
    <w:rsid w:val="00B21E3B"/>
    <w:rsid w:val="00B25D76"/>
    <w:rsid w:val="00B26614"/>
    <w:rsid w:val="00B314C2"/>
    <w:rsid w:val="00B31CC9"/>
    <w:rsid w:val="00B3547C"/>
    <w:rsid w:val="00B46EBB"/>
    <w:rsid w:val="00B472A7"/>
    <w:rsid w:val="00B53833"/>
    <w:rsid w:val="00B60ADB"/>
    <w:rsid w:val="00B66A14"/>
    <w:rsid w:val="00B7463A"/>
    <w:rsid w:val="00B84574"/>
    <w:rsid w:val="00B86AE7"/>
    <w:rsid w:val="00B93133"/>
    <w:rsid w:val="00B966EA"/>
    <w:rsid w:val="00BA2876"/>
    <w:rsid w:val="00BB1D4E"/>
    <w:rsid w:val="00BD1FFD"/>
    <w:rsid w:val="00BD5624"/>
    <w:rsid w:val="00BE08F5"/>
    <w:rsid w:val="00BE0E2A"/>
    <w:rsid w:val="00BE3B32"/>
    <w:rsid w:val="00BE4B76"/>
    <w:rsid w:val="00BF0FE6"/>
    <w:rsid w:val="00BF1A28"/>
    <w:rsid w:val="00BF3AD5"/>
    <w:rsid w:val="00BF3EFD"/>
    <w:rsid w:val="00BF5FDF"/>
    <w:rsid w:val="00C12CE3"/>
    <w:rsid w:val="00C1727B"/>
    <w:rsid w:val="00C21114"/>
    <w:rsid w:val="00C2415D"/>
    <w:rsid w:val="00C242EF"/>
    <w:rsid w:val="00C24D5A"/>
    <w:rsid w:val="00C31EC9"/>
    <w:rsid w:val="00C47FAF"/>
    <w:rsid w:val="00C503AC"/>
    <w:rsid w:val="00C55F45"/>
    <w:rsid w:val="00C618B8"/>
    <w:rsid w:val="00C62A72"/>
    <w:rsid w:val="00C63226"/>
    <w:rsid w:val="00C6693C"/>
    <w:rsid w:val="00C6726F"/>
    <w:rsid w:val="00C73691"/>
    <w:rsid w:val="00C76139"/>
    <w:rsid w:val="00C76CE4"/>
    <w:rsid w:val="00C87ECA"/>
    <w:rsid w:val="00C901BA"/>
    <w:rsid w:val="00C91F2D"/>
    <w:rsid w:val="00C958A9"/>
    <w:rsid w:val="00CA040C"/>
    <w:rsid w:val="00CA7A34"/>
    <w:rsid w:val="00CB19FA"/>
    <w:rsid w:val="00CB50F1"/>
    <w:rsid w:val="00CB6CC3"/>
    <w:rsid w:val="00CB7A68"/>
    <w:rsid w:val="00CC62A2"/>
    <w:rsid w:val="00CD11BE"/>
    <w:rsid w:val="00CD12AC"/>
    <w:rsid w:val="00CE7C73"/>
    <w:rsid w:val="00CF05F7"/>
    <w:rsid w:val="00CF334A"/>
    <w:rsid w:val="00D06126"/>
    <w:rsid w:val="00D06915"/>
    <w:rsid w:val="00D31199"/>
    <w:rsid w:val="00D34A2E"/>
    <w:rsid w:val="00D36634"/>
    <w:rsid w:val="00D50D3E"/>
    <w:rsid w:val="00D547A5"/>
    <w:rsid w:val="00D60B49"/>
    <w:rsid w:val="00D61170"/>
    <w:rsid w:val="00D662DE"/>
    <w:rsid w:val="00D8139F"/>
    <w:rsid w:val="00D8561C"/>
    <w:rsid w:val="00D86D2D"/>
    <w:rsid w:val="00DA64B4"/>
    <w:rsid w:val="00DB00E9"/>
    <w:rsid w:val="00DB1025"/>
    <w:rsid w:val="00DB1653"/>
    <w:rsid w:val="00DB3532"/>
    <w:rsid w:val="00DC203C"/>
    <w:rsid w:val="00DC797A"/>
    <w:rsid w:val="00DC7CBB"/>
    <w:rsid w:val="00DC7FE6"/>
    <w:rsid w:val="00DD0286"/>
    <w:rsid w:val="00DD2B76"/>
    <w:rsid w:val="00DE71CB"/>
    <w:rsid w:val="00DF7EC0"/>
    <w:rsid w:val="00E015B9"/>
    <w:rsid w:val="00E05BD3"/>
    <w:rsid w:val="00E070A9"/>
    <w:rsid w:val="00E0787E"/>
    <w:rsid w:val="00E11542"/>
    <w:rsid w:val="00E12538"/>
    <w:rsid w:val="00E16863"/>
    <w:rsid w:val="00E16EFF"/>
    <w:rsid w:val="00E179FB"/>
    <w:rsid w:val="00E21B74"/>
    <w:rsid w:val="00E23298"/>
    <w:rsid w:val="00E2721A"/>
    <w:rsid w:val="00E2762C"/>
    <w:rsid w:val="00E32345"/>
    <w:rsid w:val="00E364E7"/>
    <w:rsid w:val="00E40BE1"/>
    <w:rsid w:val="00E529DE"/>
    <w:rsid w:val="00E56FF7"/>
    <w:rsid w:val="00E63DB5"/>
    <w:rsid w:val="00E643D4"/>
    <w:rsid w:val="00E65041"/>
    <w:rsid w:val="00E655C3"/>
    <w:rsid w:val="00E65C9A"/>
    <w:rsid w:val="00E71F40"/>
    <w:rsid w:val="00E832E7"/>
    <w:rsid w:val="00E84D3E"/>
    <w:rsid w:val="00E87B07"/>
    <w:rsid w:val="00E903CB"/>
    <w:rsid w:val="00E928F9"/>
    <w:rsid w:val="00E9756A"/>
    <w:rsid w:val="00EA2C0F"/>
    <w:rsid w:val="00EA3BEF"/>
    <w:rsid w:val="00EA772C"/>
    <w:rsid w:val="00EB07DF"/>
    <w:rsid w:val="00EB17BE"/>
    <w:rsid w:val="00EC509F"/>
    <w:rsid w:val="00EF068A"/>
    <w:rsid w:val="00EF36DC"/>
    <w:rsid w:val="00F111AE"/>
    <w:rsid w:val="00F221A5"/>
    <w:rsid w:val="00F24F6B"/>
    <w:rsid w:val="00F261BE"/>
    <w:rsid w:val="00F27077"/>
    <w:rsid w:val="00F3608F"/>
    <w:rsid w:val="00F361D8"/>
    <w:rsid w:val="00F40D50"/>
    <w:rsid w:val="00F42450"/>
    <w:rsid w:val="00F4483C"/>
    <w:rsid w:val="00F459DE"/>
    <w:rsid w:val="00F544BB"/>
    <w:rsid w:val="00F5638F"/>
    <w:rsid w:val="00F5684E"/>
    <w:rsid w:val="00F652A8"/>
    <w:rsid w:val="00F67DB3"/>
    <w:rsid w:val="00F72C3C"/>
    <w:rsid w:val="00F80449"/>
    <w:rsid w:val="00F92990"/>
    <w:rsid w:val="00F94B76"/>
    <w:rsid w:val="00F95B00"/>
    <w:rsid w:val="00FA6752"/>
    <w:rsid w:val="00FA7B38"/>
    <w:rsid w:val="00FA7FD5"/>
    <w:rsid w:val="00FB662E"/>
    <w:rsid w:val="00FB6D9F"/>
    <w:rsid w:val="00FB771F"/>
    <w:rsid w:val="00FC0F7E"/>
    <w:rsid w:val="00FD4FD9"/>
    <w:rsid w:val="00FD5102"/>
    <w:rsid w:val="00FD7F3A"/>
    <w:rsid w:val="00FE1BDF"/>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2B5DE3DB-28F1-4D39-B522-2B167FE1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379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314C2"/>
    <w:rPr>
      <w:color w:val="0563C1" w:themeColor="hyperlink"/>
      <w:u w:val="single"/>
    </w:rPr>
  </w:style>
  <w:style w:type="character" w:styleId="UnresolvedMention">
    <w:name w:val="Unresolved Mention"/>
    <w:basedOn w:val="DefaultParagraphFont"/>
    <w:uiPriority w:val="99"/>
    <w:semiHidden/>
    <w:unhideWhenUsed/>
    <w:rsid w:val="00B314C2"/>
    <w:rPr>
      <w:color w:val="605E5C"/>
      <w:shd w:val="clear" w:color="auto" w:fill="E1DFDD"/>
    </w:rPr>
  </w:style>
  <w:style w:type="character" w:customStyle="1" w:styleId="Heading1Char">
    <w:name w:val="Heading 1 Char"/>
    <w:basedOn w:val="DefaultParagraphFont"/>
    <w:link w:val="Heading1"/>
    <w:uiPriority w:val="9"/>
    <w:rsid w:val="0003794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4187444">
      <w:bodyDiv w:val="1"/>
      <w:marLeft w:val="0"/>
      <w:marRight w:val="0"/>
      <w:marTop w:val="0"/>
      <w:marBottom w:val="0"/>
      <w:divBdr>
        <w:top w:val="none" w:sz="0" w:space="0" w:color="auto"/>
        <w:left w:val="none" w:sz="0" w:space="0" w:color="auto"/>
        <w:bottom w:val="none" w:sz="0" w:space="0" w:color="auto"/>
        <w:right w:val="none" w:sz="0" w:space="0" w:color="auto"/>
      </w:divBdr>
      <w:divsChild>
        <w:div w:id="52509607">
          <w:marLeft w:val="0"/>
          <w:marRight w:val="0"/>
          <w:marTop w:val="0"/>
          <w:marBottom w:val="0"/>
          <w:divBdr>
            <w:top w:val="none" w:sz="0" w:space="0" w:color="auto"/>
            <w:left w:val="none" w:sz="0" w:space="0" w:color="auto"/>
            <w:bottom w:val="none" w:sz="0" w:space="0" w:color="auto"/>
            <w:right w:val="none" w:sz="0" w:space="0" w:color="auto"/>
          </w:divBdr>
        </w:div>
        <w:div w:id="384182745">
          <w:marLeft w:val="0"/>
          <w:marRight w:val="0"/>
          <w:marTop w:val="0"/>
          <w:marBottom w:val="0"/>
          <w:divBdr>
            <w:top w:val="none" w:sz="0" w:space="0" w:color="auto"/>
            <w:left w:val="none" w:sz="0" w:space="0" w:color="auto"/>
            <w:bottom w:val="none" w:sz="0" w:space="0" w:color="auto"/>
            <w:right w:val="none" w:sz="0" w:space="0" w:color="auto"/>
          </w:divBdr>
        </w:div>
        <w:div w:id="1841852574">
          <w:marLeft w:val="0"/>
          <w:marRight w:val="0"/>
          <w:marTop w:val="0"/>
          <w:marBottom w:val="0"/>
          <w:divBdr>
            <w:top w:val="none" w:sz="0" w:space="0" w:color="auto"/>
            <w:left w:val="none" w:sz="0" w:space="0" w:color="auto"/>
            <w:bottom w:val="none" w:sz="0" w:space="0" w:color="auto"/>
            <w:right w:val="none" w:sz="0" w:space="0" w:color="auto"/>
          </w:divBdr>
        </w:div>
      </w:divsChild>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465125192">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649790511">
      <w:bodyDiv w:val="1"/>
      <w:marLeft w:val="0"/>
      <w:marRight w:val="0"/>
      <w:marTop w:val="0"/>
      <w:marBottom w:val="0"/>
      <w:divBdr>
        <w:top w:val="none" w:sz="0" w:space="0" w:color="auto"/>
        <w:left w:val="none" w:sz="0" w:space="0" w:color="auto"/>
        <w:bottom w:val="none" w:sz="0" w:space="0" w:color="auto"/>
        <w:right w:val="none" w:sz="0" w:space="0" w:color="auto"/>
      </w:divBdr>
    </w:div>
    <w:div w:id="690255163">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786781358">
      <w:bodyDiv w:val="1"/>
      <w:marLeft w:val="0"/>
      <w:marRight w:val="0"/>
      <w:marTop w:val="0"/>
      <w:marBottom w:val="0"/>
      <w:divBdr>
        <w:top w:val="none" w:sz="0" w:space="0" w:color="auto"/>
        <w:left w:val="none" w:sz="0" w:space="0" w:color="auto"/>
        <w:bottom w:val="none" w:sz="0" w:space="0" w:color="auto"/>
        <w:right w:val="none" w:sz="0" w:space="0" w:color="auto"/>
      </w:divBdr>
    </w:div>
    <w:div w:id="81980981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86278570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77670233">
      <w:bodyDiv w:val="1"/>
      <w:marLeft w:val="0"/>
      <w:marRight w:val="0"/>
      <w:marTop w:val="0"/>
      <w:marBottom w:val="0"/>
      <w:divBdr>
        <w:top w:val="none" w:sz="0" w:space="0" w:color="auto"/>
        <w:left w:val="none" w:sz="0" w:space="0" w:color="auto"/>
        <w:bottom w:val="none" w:sz="0" w:space="0" w:color="auto"/>
        <w:right w:val="none" w:sz="0" w:space="0" w:color="auto"/>
      </w:divBdr>
    </w:div>
    <w:div w:id="913705615">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982083357">
      <w:bodyDiv w:val="1"/>
      <w:marLeft w:val="0"/>
      <w:marRight w:val="0"/>
      <w:marTop w:val="0"/>
      <w:marBottom w:val="0"/>
      <w:divBdr>
        <w:top w:val="none" w:sz="0" w:space="0" w:color="auto"/>
        <w:left w:val="none" w:sz="0" w:space="0" w:color="auto"/>
        <w:bottom w:val="none" w:sz="0" w:space="0" w:color="auto"/>
        <w:right w:val="none" w:sz="0" w:space="0" w:color="auto"/>
      </w:divBdr>
    </w:div>
    <w:div w:id="990137980">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31958196">
      <w:bodyDiv w:val="1"/>
      <w:marLeft w:val="0"/>
      <w:marRight w:val="0"/>
      <w:marTop w:val="0"/>
      <w:marBottom w:val="0"/>
      <w:divBdr>
        <w:top w:val="none" w:sz="0" w:space="0" w:color="auto"/>
        <w:left w:val="none" w:sz="0" w:space="0" w:color="auto"/>
        <w:bottom w:val="none" w:sz="0" w:space="0" w:color="auto"/>
        <w:right w:val="none" w:sz="0" w:space="0" w:color="auto"/>
      </w:divBdr>
    </w:div>
    <w:div w:id="105789416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080910167">
      <w:bodyDiv w:val="1"/>
      <w:marLeft w:val="0"/>
      <w:marRight w:val="0"/>
      <w:marTop w:val="0"/>
      <w:marBottom w:val="0"/>
      <w:divBdr>
        <w:top w:val="none" w:sz="0" w:space="0" w:color="auto"/>
        <w:left w:val="none" w:sz="0" w:space="0" w:color="auto"/>
        <w:bottom w:val="none" w:sz="0" w:space="0" w:color="auto"/>
        <w:right w:val="none" w:sz="0" w:space="0" w:color="auto"/>
      </w:divBdr>
    </w:div>
    <w:div w:id="1109854265">
      <w:bodyDiv w:val="1"/>
      <w:marLeft w:val="0"/>
      <w:marRight w:val="0"/>
      <w:marTop w:val="0"/>
      <w:marBottom w:val="0"/>
      <w:divBdr>
        <w:top w:val="none" w:sz="0" w:space="0" w:color="auto"/>
        <w:left w:val="none" w:sz="0" w:space="0" w:color="auto"/>
        <w:bottom w:val="none" w:sz="0" w:space="0" w:color="auto"/>
        <w:right w:val="none" w:sz="0" w:space="0" w:color="auto"/>
      </w:divBdr>
    </w:div>
    <w:div w:id="1164081944">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49264656">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297183311">
      <w:bodyDiv w:val="1"/>
      <w:marLeft w:val="0"/>
      <w:marRight w:val="0"/>
      <w:marTop w:val="0"/>
      <w:marBottom w:val="0"/>
      <w:divBdr>
        <w:top w:val="none" w:sz="0" w:space="0" w:color="auto"/>
        <w:left w:val="none" w:sz="0" w:space="0" w:color="auto"/>
        <w:bottom w:val="none" w:sz="0" w:space="0" w:color="auto"/>
        <w:right w:val="none" w:sz="0" w:space="0" w:color="auto"/>
      </w:divBdr>
    </w:div>
    <w:div w:id="1334263131">
      <w:bodyDiv w:val="1"/>
      <w:marLeft w:val="0"/>
      <w:marRight w:val="0"/>
      <w:marTop w:val="0"/>
      <w:marBottom w:val="0"/>
      <w:divBdr>
        <w:top w:val="none" w:sz="0" w:space="0" w:color="auto"/>
        <w:left w:val="none" w:sz="0" w:space="0" w:color="auto"/>
        <w:bottom w:val="none" w:sz="0" w:space="0" w:color="auto"/>
        <w:right w:val="none" w:sz="0" w:space="0" w:color="auto"/>
      </w:divBdr>
      <w:divsChild>
        <w:div w:id="508443630">
          <w:marLeft w:val="0"/>
          <w:marRight w:val="0"/>
          <w:marTop w:val="0"/>
          <w:marBottom w:val="0"/>
          <w:divBdr>
            <w:top w:val="none" w:sz="0" w:space="0" w:color="auto"/>
            <w:left w:val="none" w:sz="0" w:space="0" w:color="auto"/>
            <w:bottom w:val="none" w:sz="0" w:space="0" w:color="auto"/>
            <w:right w:val="none" w:sz="0" w:space="0" w:color="auto"/>
          </w:divBdr>
        </w:div>
        <w:div w:id="509873909">
          <w:marLeft w:val="0"/>
          <w:marRight w:val="0"/>
          <w:marTop w:val="0"/>
          <w:marBottom w:val="0"/>
          <w:divBdr>
            <w:top w:val="none" w:sz="0" w:space="0" w:color="auto"/>
            <w:left w:val="none" w:sz="0" w:space="0" w:color="auto"/>
            <w:bottom w:val="none" w:sz="0" w:space="0" w:color="auto"/>
            <w:right w:val="none" w:sz="0" w:space="0" w:color="auto"/>
          </w:divBdr>
        </w:div>
        <w:div w:id="925461538">
          <w:marLeft w:val="0"/>
          <w:marRight w:val="0"/>
          <w:marTop w:val="0"/>
          <w:marBottom w:val="0"/>
          <w:divBdr>
            <w:top w:val="none" w:sz="0" w:space="0" w:color="auto"/>
            <w:left w:val="none" w:sz="0" w:space="0" w:color="auto"/>
            <w:bottom w:val="none" w:sz="0" w:space="0" w:color="auto"/>
            <w:right w:val="none" w:sz="0" w:space="0" w:color="auto"/>
          </w:divBdr>
        </w:div>
        <w:div w:id="1901137992">
          <w:marLeft w:val="0"/>
          <w:marRight w:val="0"/>
          <w:marTop w:val="0"/>
          <w:marBottom w:val="0"/>
          <w:divBdr>
            <w:top w:val="none" w:sz="0" w:space="0" w:color="auto"/>
            <w:left w:val="none" w:sz="0" w:space="0" w:color="auto"/>
            <w:bottom w:val="none" w:sz="0" w:space="0" w:color="auto"/>
            <w:right w:val="none" w:sz="0" w:space="0" w:color="auto"/>
          </w:divBdr>
        </w:div>
      </w:divsChild>
    </w:div>
    <w:div w:id="134902049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39791876">
      <w:bodyDiv w:val="1"/>
      <w:marLeft w:val="0"/>
      <w:marRight w:val="0"/>
      <w:marTop w:val="0"/>
      <w:marBottom w:val="0"/>
      <w:divBdr>
        <w:top w:val="none" w:sz="0" w:space="0" w:color="auto"/>
        <w:left w:val="none" w:sz="0" w:space="0" w:color="auto"/>
        <w:bottom w:val="none" w:sz="0" w:space="0" w:color="auto"/>
        <w:right w:val="none" w:sz="0" w:space="0" w:color="auto"/>
      </w:divBdr>
    </w:div>
    <w:div w:id="1447196297">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14610651">
      <w:bodyDiv w:val="1"/>
      <w:marLeft w:val="0"/>
      <w:marRight w:val="0"/>
      <w:marTop w:val="0"/>
      <w:marBottom w:val="0"/>
      <w:divBdr>
        <w:top w:val="none" w:sz="0" w:space="0" w:color="auto"/>
        <w:left w:val="none" w:sz="0" w:space="0" w:color="auto"/>
        <w:bottom w:val="none" w:sz="0" w:space="0" w:color="auto"/>
        <w:right w:val="none" w:sz="0" w:space="0" w:color="auto"/>
      </w:divBdr>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751386611">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27954169">
      <w:bodyDiv w:val="1"/>
      <w:marLeft w:val="0"/>
      <w:marRight w:val="0"/>
      <w:marTop w:val="0"/>
      <w:marBottom w:val="0"/>
      <w:divBdr>
        <w:top w:val="none" w:sz="0" w:space="0" w:color="auto"/>
        <w:left w:val="none" w:sz="0" w:space="0" w:color="auto"/>
        <w:bottom w:val="none" w:sz="0" w:space="0" w:color="auto"/>
        <w:right w:val="none" w:sz="0" w:space="0" w:color="auto"/>
      </w:divBdr>
    </w:div>
    <w:div w:id="1944340647">
      <w:bodyDiv w:val="1"/>
      <w:marLeft w:val="0"/>
      <w:marRight w:val="0"/>
      <w:marTop w:val="0"/>
      <w:marBottom w:val="0"/>
      <w:divBdr>
        <w:top w:val="none" w:sz="0" w:space="0" w:color="auto"/>
        <w:left w:val="none" w:sz="0" w:space="0" w:color="auto"/>
        <w:bottom w:val="none" w:sz="0" w:space="0" w:color="auto"/>
        <w:right w:val="none" w:sz="0" w:space="0" w:color="auto"/>
      </w:divBdr>
      <w:divsChild>
        <w:div w:id="104888992">
          <w:marLeft w:val="0"/>
          <w:marRight w:val="0"/>
          <w:marTop w:val="0"/>
          <w:marBottom w:val="0"/>
          <w:divBdr>
            <w:top w:val="none" w:sz="0" w:space="0" w:color="auto"/>
            <w:left w:val="none" w:sz="0" w:space="0" w:color="auto"/>
            <w:bottom w:val="none" w:sz="0" w:space="0" w:color="auto"/>
            <w:right w:val="none" w:sz="0" w:space="0" w:color="auto"/>
          </w:divBdr>
        </w:div>
        <w:div w:id="272250081">
          <w:marLeft w:val="0"/>
          <w:marRight w:val="0"/>
          <w:marTop w:val="0"/>
          <w:marBottom w:val="0"/>
          <w:divBdr>
            <w:top w:val="none" w:sz="0" w:space="0" w:color="auto"/>
            <w:left w:val="none" w:sz="0" w:space="0" w:color="auto"/>
            <w:bottom w:val="none" w:sz="0" w:space="0" w:color="auto"/>
            <w:right w:val="none" w:sz="0" w:space="0" w:color="auto"/>
          </w:divBdr>
        </w:div>
        <w:div w:id="577132971">
          <w:marLeft w:val="0"/>
          <w:marRight w:val="0"/>
          <w:marTop w:val="0"/>
          <w:marBottom w:val="0"/>
          <w:divBdr>
            <w:top w:val="none" w:sz="0" w:space="0" w:color="auto"/>
            <w:left w:val="none" w:sz="0" w:space="0" w:color="auto"/>
            <w:bottom w:val="none" w:sz="0" w:space="0" w:color="auto"/>
            <w:right w:val="none" w:sz="0" w:space="0" w:color="auto"/>
          </w:divBdr>
        </w:div>
        <w:div w:id="698702449">
          <w:marLeft w:val="0"/>
          <w:marRight w:val="0"/>
          <w:marTop w:val="0"/>
          <w:marBottom w:val="0"/>
          <w:divBdr>
            <w:top w:val="none" w:sz="0" w:space="0" w:color="auto"/>
            <w:left w:val="none" w:sz="0" w:space="0" w:color="auto"/>
            <w:bottom w:val="none" w:sz="0" w:space="0" w:color="auto"/>
            <w:right w:val="none" w:sz="0" w:space="0" w:color="auto"/>
          </w:divBdr>
        </w:div>
        <w:div w:id="848834718">
          <w:marLeft w:val="0"/>
          <w:marRight w:val="0"/>
          <w:marTop w:val="0"/>
          <w:marBottom w:val="0"/>
          <w:divBdr>
            <w:top w:val="none" w:sz="0" w:space="0" w:color="auto"/>
            <w:left w:val="none" w:sz="0" w:space="0" w:color="auto"/>
            <w:bottom w:val="none" w:sz="0" w:space="0" w:color="auto"/>
            <w:right w:val="none" w:sz="0" w:space="0" w:color="auto"/>
          </w:divBdr>
        </w:div>
      </w:divsChild>
    </w:div>
    <w:div w:id="1970040717">
      <w:bodyDiv w:val="1"/>
      <w:marLeft w:val="0"/>
      <w:marRight w:val="0"/>
      <w:marTop w:val="0"/>
      <w:marBottom w:val="0"/>
      <w:divBdr>
        <w:top w:val="none" w:sz="0" w:space="0" w:color="auto"/>
        <w:left w:val="none" w:sz="0" w:space="0" w:color="auto"/>
        <w:bottom w:val="none" w:sz="0" w:space="0" w:color="auto"/>
        <w:right w:val="none" w:sz="0" w:space="0" w:color="auto"/>
      </w:divBdr>
    </w:div>
    <w:div w:id="1980039587">
      <w:bodyDiv w:val="1"/>
      <w:marLeft w:val="0"/>
      <w:marRight w:val="0"/>
      <w:marTop w:val="0"/>
      <w:marBottom w:val="0"/>
      <w:divBdr>
        <w:top w:val="none" w:sz="0" w:space="0" w:color="auto"/>
        <w:left w:val="none" w:sz="0" w:space="0" w:color="auto"/>
        <w:bottom w:val="none" w:sz="0" w:space="0" w:color="auto"/>
        <w:right w:val="none" w:sz="0" w:space="0" w:color="auto"/>
      </w:divBdr>
      <w:divsChild>
        <w:div w:id="724378245">
          <w:marLeft w:val="0"/>
          <w:marRight w:val="0"/>
          <w:marTop w:val="0"/>
          <w:marBottom w:val="0"/>
          <w:divBdr>
            <w:top w:val="none" w:sz="0" w:space="0" w:color="auto"/>
            <w:left w:val="none" w:sz="0" w:space="0" w:color="auto"/>
            <w:bottom w:val="none" w:sz="0" w:space="0" w:color="auto"/>
            <w:right w:val="none" w:sz="0" w:space="0" w:color="auto"/>
          </w:divBdr>
        </w:div>
        <w:div w:id="1079256897">
          <w:marLeft w:val="0"/>
          <w:marRight w:val="0"/>
          <w:marTop w:val="0"/>
          <w:marBottom w:val="0"/>
          <w:divBdr>
            <w:top w:val="none" w:sz="0" w:space="0" w:color="auto"/>
            <w:left w:val="none" w:sz="0" w:space="0" w:color="auto"/>
            <w:bottom w:val="none" w:sz="0" w:space="0" w:color="auto"/>
            <w:right w:val="none" w:sz="0" w:space="0" w:color="auto"/>
          </w:divBdr>
        </w:div>
        <w:div w:id="1276525744">
          <w:marLeft w:val="0"/>
          <w:marRight w:val="0"/>
          <w:marTop w:val="0"/>
          <w:marBottom w:val="0"/>
          <w:divBdr>
            <w:top w:val="none" w:sz="0" w:space="0" w:color="auto"/>
            <w:left w:val="none" w:sz="0" w:space="0" w:color="auto"/>
            <w:bottom w:val="none" w:sz="0" w:space="0" w:color="auto"/>
            <w:right w:val="none" w:sz="0" w:space="0" w:color="auto"/>
          </w:divBdr>
        </w:div>
      </w:divsChild>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1988316276">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37347419">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055736307">
      <w:bodyDiv w:val="1"/>
      <w:marLeft w:val="0"/>
      <w:marRight w:val="0"/>
      <w:marTop w:val="0"/>
      <w:marBottom w:val="0"/>
      <w:divBdr>
        <w:top w:val="none" w:sz="0" w:space="0" w:color="auto"/>
        <w:left w:val="none" w:sz="0" w:space="0" w:color="auto"/>
        <w:bottom w:val="none" w:sz="0" w:space="0" w:color="auto"/>
        <w:right w:val="none" w:sz="0" w:space="0" w:color="auto"/>
      </w:divBdr>
    </w:div>
    <w:div w:id="2062514479">
      <w:bodyDiv w:val="1"/>
      <w:marLeft w:val="0"/>
      <w:marRight w:val="0"/>
      <w:marTop w:val="0"/>
      <w:marBottom w:val="0"/>
      <w:divBdr>
        <w:top w:val="none" w:sz="0" w:space="0" w:color="auto"/>
        <w:left w:val="none" w:sz="0" w:space="0" w:color="auto"/>
        <w:bottom w:val="none" w:sz="0" w:space="0" w:color="auto"/>
        <w:right w:val="none" w:sz="0" w:space="0" w:color="auto"/>
      </w:divBdr>
    </w:div>
    <w:div w:id="2077318503">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odtucker@sk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8</Pages>
  <Words>1261</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8</cp:revision>
  <cp:lastPrinted>2022-05-25T16:11:00Z</cp:lastPrinted>
  <dcterms:created xsi:type="dcterms:W3CDTF">2025-07-31T13:28:00Z</dcterms:created>
  <dcterms:modified xsi:type="dcterms:W3CDTF">2025-08-05T12:57:00Z</dcterms:modified>
</cp:coreProperties>
</file>