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0DDCD" w14:textId="7FDE4BE2" w:rsidR="004E658C" w:rsidRPr="00403F85" w:rsidRDefault="00FC0F7E" w:rsidP="0010245B">
      <w:pPr>
        <w:pStyle w:val="Standard"/>
        <w:jc w:val="center"/>
        <w:rPr>
          <w:rFonts w:ascii="Arial" w:hAnsi="Arial"/>
          <w:b/>
          <w:bCs/>
          <w:sz w:val="30"/>
          <w:szCs w:val="36"/>
          <w:u w:val="single"/>
        </w:rPr>
      </w:pPr>
      <w:r w:rsidRPr="00403F85">
        <w:rPr>
          <w:rFonts w:ascii="Arial" w:hAnsi="Arial"/>
          <w:b/>
          <w:bCs/>
          <w:sz w:val="30"/>
          <w:szCs w:val="36"/>
          <w:u w:val="single"/>
        </w:rPr>
        <w:t xml:space="preserve">MINUTES OF A MEETING OF ASHLEY GREEN PARISH COUNCIL HELD ON </w:t>
      </w:r>
      <w:r w:rsidR="001676F4">
        <w:rPr>
          <w:rFonts w:ascii="Arial" w:hAnsi="Arial"/>
          <w:b/>
          <w:bCs/>
          <w:sz w:val="30"/>
          <w:szCs w:val="36"/>
          <w:u w:val="single"/>
        </w:rPr>
        <w:t>23</w:t>
      </w:r>
      <w:proofErr w:type="gramStart"/>
      <w:r w:rsidR="001676F4" w:rsidRPr="001676F4">
        <w:rPr>
          <w:rFonts w:ascii="Arial" w:hAnsi="Arial"/>
          <w:b/>
          <w:bCs/>
          <w:sz w:val="30"/>
          <w:szCs w:val="36"/>
          <w:u w:val="single"/>
          <w:vertAlign w:val="superscript"/>
        </w:rPr>
        <w:t>rd</w:t>
      </w:r>
      <w:r w:rsidR="001676F4">
        <w:rPr>
          <w:rFonts w:ascii="Arial" w:hAnsi="Arial"/>
          <w:b/>
          <w:bCs/>
          <w:sz w:val="30"/>
          <w:szCs w:val="36"/>
          <w:u w:val="single"/>
        </w:rPr>
        <w:t xml:space="preserve"> </w:t>
      </w:r>
      <w:r w:rsidR="00C958A9">
        <w:rPr>
          <w:rFonts w:ascii="Arial" w:hAnsi="Arial"/>
          <w:b/>
          <w:bCs/>
          <w:sz w:val="30"/>
          <w:szCs w:val="36"/>
          <w:u w:val="single"/>
        </w:rPr>
        <w:t xml:space="preserve"> </w:t>
      </w:r>
      <w:r w:rsidR="001676F4">
        <w:rPr>
          <w:rFonts w:ascii="Arial" w:hAnsi="Arial"/>
          <w:b/>
          <w:bCs/>
          <w:sz w:val="30"/>
          <w:szCs w:val="36"/>
          <w:u w:val="single"/>
        </w:rPr>
        <w:t>November</w:t>
      </w:r>
      <w:proofErr w:type="gramEnd"/>
      <w:r w:rsidR="00450C3A" w:rsidRPr="00403F85">
        <w:rPr>
          <w:rFonts w:ascii="Arial" w:hAnsi="Arial"/>
          <w:b/>
          <w:bCs/>
          <w:sz w:val="30"/>
          <w:szCs w:val="36"/>
          <w:u w:val="single"/>
        </w:rPr>
        <w:t xml:space="preserve"> 202</w:t>
      </w:r>
      <w:r w:rsidR="00621442">
        <w:rPr>
          <w:rFonts w:ascii="Arial" w:hAnsi="Arial"/>
          <w:b/>
          <w:bCs/>
          <w:sz w:val="30"/>
          <w:szCs w:val="36"/>
          <w:u w:val="single"/>
        </w:rPr>
        <w:t>1</w:t>
      </w:r>
    </w:p>
    <w:p w14:paraId="47A618D9" w14:textId="76106931" w:rsidR="00FC0F7E" w:rsidRDefault="00AD460B" w:rsidP="00AD460B">
      <w:pPr>
        <w:jc w:val="center"/>
      </w:pPr>
      <w:r w:rsidRPr="00FC0F7E">
        <w:rPr>
          <w:rFonts w:ascii="Arial" w:hAnsi="Arial"/>
          <w:b/>
          <w:bCs/>
          <w:sz w:val="24"/>
        </w:rPr>
        <w:t>AT THE OLD SCHOOL ASHLEY GREEN</w:t>
      </w:r>
    </w:p>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65882E91" w:rsidR="00FC0F7E" w:rsidRDefault="00FC0F7E" w:rsidP="00FC0F7E">
      <w:pPr>
        <w:pStyle w:val="TableContents"/>
        <w:ind w:left="1276" w:hanging="1276"/>
        <w:rPr>
          <w:rFonts w:ascii="Arial" w:hAnsi="Arial"/>
        </w:rPr>
      </w:pPr>
      <w:r>
        <w:rPr>
          <w:rFonts w:ascii="Arial" w:hAnsi="Arial"/>
        </w:rPr>
        <w:t>Councillors:</w:t>
      </w:r>
      <w:r w:rsidR="00A6394B">
        <w:rPr>
          <w:rFonts w:ascii="Arial" w:hAnsi="Arial"/>
        </w:rPr>
        <w:t xml:space="preserve"> </w:t>
      </w:r>
      <w:r>
        <w:rPr>
          <w:rFonts w:ascii="Arial" w:hAnsi="Arial"/>
        </w:rPr>
        <w:t xml:space="preserve">Smith (Chairman) (MS), </w:t>
      </w:r>
      <w:r w:rsidR="00450C3A">
        <w:rPr>
          <w:rFonts w:ascii="Arial" w:hAnsi="Arial"/>
        </w:rPr>
        <w:t xml:space="preserve">Watts (Vice </w:t>
      </w:r>
      <w:proofErr w:type="gramStart"/>
      <w:r w:rsidR="00450C3A">
        <w:rPr>
          <w:rFonts w:ascii="Arial" w:hAnsi="Arial"/>
        </w:rPr>
        <w:t>Chairman)(</w:t>
      </w:r>
      <w:proofErr w:type="gramEnd"/>
      <w:r w:rsidR="00450C3A">
        <w:rPr>
          <w:rFonts w:ascii="Arial" w:hAnsi="Arial"/>
        </w:rPr>
        <w:t>RW),</w:t>
      </w:r>
      <w:r>
        <w:rPr>
          <w:rFonts w:ascii="Arial" w:hAnsi="Arial"/>
        </w:rPr>
        <w:t xml:space="preserve"> </w:t>
      </w:r>
      <w:r w:rsidR="00152F0F">
        <w:rPr>
          <w:rFonts w:ascii="Arial" w:hAnsi="Arial"/>
        </w:rPr>
        <w:t xml:space="preserve">Broschomb (MB), </w:t>
      </w:r>
      <w:r w:rsidR="00F92990">
        <w:rPr>
          <w:rFonts w:ascii="Arial" w:hAnsi="Arial"/>
        </w:rPr>
        <w:t>Woodhouse (CW)</w:t>
      </w:r>
      <w:r w:rsidR="002B1481">
        <w:rPr>
          <w:rFonts w:ascii="Arial" w:hAnsi="Arial"/>
        </w:rPr>
        <w:t>, Cahill (JC)</w:t>
      </w:r>
      <w:r w:rsidR="001676F4">
        <w:rPr>
          <w:rFonts w:ascii="Arial" w:hAnsi="Arial"/>
        </w:rPr>
        <w:t>, Cullingham (GC)</w:t>
      </w:r>
    </w:p>
    <w:p w14:paraId="431C0FAD" w14:textId="16192CDF" w:rsidR="0003552D" w:rsidRDefault="00FC0F7E" w:rsidP="006E1E39">
      <w:pPr>
        <w:pStyle w:val="TableContents"/>
        <w:rPr>
          <w:rFonts w:ascii="Arial" w:hAnsi="Arial"/>
        </w:rPr>
      </w:pPr>
      <w:r>
        <w:rPr>
          <w:rFonts w:ascii="Arial" w:hAnsi="Arial"/>
        </w:rPr>
        <w:t xml:space="preserve">Clerk: </w:t>
      </w:r>
      <w:r>
        <w:rPr>
          <w:rFonts w:ascii="Arial" w:hAnsi="Arial"/>
        </w:rPr>
        <w:tab/>
        <w:t>Nicky Buckle</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497914D6" w14:textId="06FEC795" w:rsidR="00501F70" w:rsidRDefault="00885797" w:rsidP="00501F70">
      <w:pPr>
        <w:pStyle w:val="TableContents"/>
        <w:rPr>
          <w:rFonts w:ascii="Arial" w:hAnsi="Arial"/>
        </w:rPr>
      </w:pPr>
      <w:r>
        <w:rPr>
          <w:rFonts w:ascii="Arial" w:hAnsi="Arial"/>
        </w:rPr>
        <w:t>None</w:t>
      </w:r>
    </w:p>
    <w:p w14:paraId="5BFACC1A" w14:textId="3F74F1B0" w:rsidR="00FC0F7E" w:rsidRDefault="00FC0F7E" w:rsidP="00FC0F7E">
      <w:pPr>
        <w:pStyle w:val="TableContents"/>
        <w:rPr>
          <w:rFonts w:ascii="Arial" w:hAnsi="Arial"/>
        </w:rPr>
      </w:pPr>
    </w:p>
    <w:p w14:paraId="0468CA87" w14:textId="3C15FC60" w:rsidR="00FC0F7E" w:rsidRDefault="00FC0F7E" w:rsidP="00FC0F7E">
      <w:pPr>
        <w:pStyle w:val="TableContents"/>
        <w:rPr>
          <w:rFonts w:ascii="Arial" w:hAnsi="Arial"/>
        </w:rPr>
      </w:pPr>
      <w:r>
        <w:rPr>
          <w:rFonts w:ascii="Arial" w:hAnsi="Arial"/>
        </w:rPr>
        <w:t>Meeting Started at 7.</w:t>
      </w:r>
      <w:r w:rsidR="00885797">
        <w:rPr>
          <w:rFonts w:ascii="Arial" w:hAnsi="Arial"/>
        </w:rPr>
        <w:t>3</w:t>
      </w:r>
      <w:r w:rsidR="00AD460B">
        <w:rPr>
          <w:rFonts w:ascii="Arial" w:hAnsi="Arial"/>
        </w:rPr>
        <w:t>0</w:t>
      </w:r>
      <w:r>
        <w:rPr>
          <w:rFonts w:ascii="Arial" w:hAnsi="Arial"/>
        </w:rPr>
        <w:t>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2"/>
        <w:gridCol w:w="9947"/>
      </w:tblGrid>
      <w:tr w:rsidR="00B84574" w14:paraId="69C8B6CE" w14:textId="37F38BB5" w:rsidTr="004B1D62">
        <w:tc>
          <w:tcPr>
            <w:tcW w:w="9052" w:type="dxa"/>
          </w:tcPr>
          <w:p w14:paraId="51CAE65B" w14:textId="19253016" w:rsidR="00B84574" w:rsidRDefault="00450C3A" w:rsidP="00B84574">
            <w:pPr>
              <w:pStyle w:val="TableContents"/>
              <w:ind w:right="-870"/>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1676F4">
              <w:rPr>
                <w:rFonts w:asciiTheme="minorHAnsi" w:hAnsiTheme="minorHAnsi" w:cstheme="minorHAnsi"/>
                <w:b/>
                <w:sz w:val="28"/>
              </w:rPr>
              <w:t>11</w:t>
            </w:r>
            <w:r w:rsidR="00B17B87">
              <w:rPr>
                <w:rFonts w:asciiTheme="minorHAnsi" w:hAnsiTheme="minorHAnsi" w:cstheme="minorHAnsi"/>
                <w:b/>
                <w:sz w:val="28"/>
              </w:rPr>
              <w:t>.</w:t>
            </w:r>
            <w:r w:rsidR="001676F4">
              <w:rPr>
                <w:rFonts w:asciiTheme="minorHAnsi" w:hAnsiTheme="minorHAnsi" w:cstheme="minorHAnsi"/>
                <w:b/>
                <w:sz w:val="28"/>
              </w:rPr>
              <w:t>59</w:t>
            </w:r>
            <w:r w:rsidR="000D779B">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70BEE532" w:rsidR="00B84574" w:rsidRDefault="00B84574" w:rsidP="00403F85">
            <w:pPr>
              <w:pStyle w:val="TableContents"/>
              <w:tabs>
                <w:tab w:val="left" w:pos="6630"/>
              </w:tabs>
              <w:ind w:right="-3566"/>
              <w:rPr>
                <w:rFonts w:ascii="Arial" w:hAnsi="Arial"/>
              </w:rPr>
            </w:pPr>
            <w:r>
              <w:rPr>
                <w:rFonts w:ascii="Arial" w:hAnsi="Arial"/>
              </w:rPr>
              <w:t>The Chairman welcomed everyone present to the meeting</w:t>
            </w:r>
            <w:r w:rsidR="00C901BA">
              <w:rPr>
                <w:rFonts w:ascii="Arial" w:hAnsi="Arial"/>
              </w:rPr>
              <w:t>.</w:t>
            </w:r>
            <w:r w:rsidR="00403F85">
              <w:rPr>
                <w:rFonts w:ascii="Arial" w:hAnsi="Arial"/>
              </w:rPr>
              <w:tab/>
            </w:r>
          </w:p>
          <w:p w14:paraId="76D84BF1" w14:textId="62E64DB1" w:rsidR="00B84574" w:rsidRDefault="00B84574" w:rsidP="007C3DC2">
            <w:pPr>
              <w:pStyle w:val="TableContents"/>
              <w:tabs>
                <w:tab w:val="left" w:pos="7513"/>
              </w:tabs>
              <w:ind w:right="-3566"/>
              <w:rPr>
                <w:rFonts w:ascii="Arial" w:hAnsi="Arial"/>
              </w:rPr>
            </w:pPr>
          </w:p>
          <w:p w14:paraId="6254C3D2" w14:textId="0C93246C" w:rsidR="0003552D" w:rsidRDefault="00450C3A" w:rsidP="007C3DC2">
            <w:pPr>
              <w:pStyle w:val="TableContents"/>
              <w:ind w:right="-3360"/>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DD2B76">
              <w:rPr>
                <w:rFonts w:asciiTheme="minorHAnsi" w:hAnsiTheme="minorHAnsi" w:cstheme="minorHAnsi"/>
                <w:b/>
                <w:sz w:val="28"/>
              </w:rPr>
              <w:t>11</w:t>
            </w:r>
            <w:r>
              <w:rPr>
                <w:rFonts w:asciiTheme="minorHAnsi" w:hAnsiTheme="minorHAnsi" w:cstheme="minorHAnsi"/>
                <w:b/>
                <w:sz w:val="28"/>
              </w:rPr>
              <w:t>.</w:t>
            </w:r>
            <w:r w:rsidR="00DD2B76">
              <w:rPr>
                <w:rFonts w:asciiTheme="minorHAnsi" w:hAnsiTheme="minorHAnsi" w:cstheme="minorHAnsi"/>
                <w:b/>
                <w:sz w:val="28"/>
              </w:rPr>
              <w:t>60</w:t>
            </w:r>
            <w:r w:rsidR="00B84574" w:rsidRPr="00FC0F7E">
              <w:rPr>
                <w:rFonts w:asciiTheme="minorHAnsi" w:hAnsiTheme="minorHAnsi" w:cstheme="minorHAnsi"/>
                <w:b/>
                <w:sz w:val="28"/>
              </w:rPr>
              <w:t xml:space="preserve"> Q</w:t>
            </w:r>
            <w:r w:rsidR="00B84574">
              <w:rPr>
                <w:rFonts w:asciiTheme="minorHAnsi" w:hAnsiTheme="minorHAnsi" w:cstheme="minorHAnsi"/>
                <w:b/>
                <w:sz w:val="28"/>
              </w:rPr>
              <w:t>uestions</w:t>
            </w:r>
            <w:r w:rsidR="00B84574" w:rsidRPr="00FC0F7E">
              <w:rPr>
                <w:rFonts w:asciiTheme="minorHAnsi" w:hAnsiTheme="minorHAnsi" w:cstheme="minorHAnsi"/>
                <w:b/>
                <w:sz w:val="28"/>
              </w:rPr>
              <w:t xml:space="preserve"> </w:t>
            </w:r>
            <w:r w:rsidR="00B84574">
              <w:rPr>
                <w:rFonts w:asciiTheme="minorHAnsi" w:hAnsiTheme="minorHAnsi" w:cstheme="minorHAnsi"/>
                <w:b/>
                <w:sz w:val="28"/>
              </w:rPr>
              <w:t>and comments from the publi</w:t>
            </w:r>
            <w:r w:rsidR="0003552D">
              <w:rPr>
                <w:rFonts w:asciiTheme="minorHAnsi" w:hAnsiTheme="minorHAnsi" w:cstheme="minorHAnsi"/>
                <w:b/>
                <w:sz w:val="28"/>
              </w:rPr>
              <w:t>c</w:t>
            </w:r>
          </w:p>
          <w:p w14:paraId="4166E062" w14:textId="2EDFE089" w:rsidR="0003552D" w:rsidRDefault="00DD2B76" w:rsidP="001D3D0A">
            <w:pPr>
              <w:pStyle w:val="TableContents"/>
              <w:ind w:right="36"/>
              <w:rPr>
                <w:rFonts w:ascii="Arial" w:hAnsi="Arial"/>
              </w:rPr>
            </w:pPr>
            <w:r>
              <w:rPr>
                <w:rFonts w:ascii="Arial" w:hAnsi="Arial"/>
              </w:rPr>
              <w:t>None</w:t>
            </w:r>
          </w:p>
          <w:p w14:paraId="6846BD3D" w14:textId="77777777" w:rsidR="001D3D0A" w:rsidRDefault="001D3D0A" w:rsidP="001D3D0A">
            <w:pPr>
              <w:pStyle w:val="TableContents"/>
              <w:ind w:right="36"/>
              <w:rPr>
                <w:rFonts w:ascii="Arial" w:hAnsi="Arial"/>
              </w:rPr>
            </w:pPr>
          </w:p>
          <w:p w14:paraId="4AFB5332" w14:textId="0116BE3A" w:rsidR="00B84574" w:rsidRDefault="00450C3A" w:rsidP="007C3DC2">
            <w:pPr>
              <w:pStyle w:val="TableContents"/>
              <w:rPr>
                <w:rFonts w:ascii="Arial" w:hAnsi="Arial"/>
                <w:b/>
                <w:bCs/>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DD2B76">
              <w:rPr>
                <w:rFonts w:asciiTheme="minorHAnsi" w:hAnsiTheme="minorHAnsi" w:cstheme="minorHAnsi"/>
                <w:b/>
                <w:sz w:val="28"/>
              </w:rPr>
              <w:t>11</w:t>
            </w:r>
            <w:r>
              <w:rPr>
                <w:rFonts w:asciiTheme="minorHAnsi" w:hAnsiTheme="minorHAnsi" w:cstheme="minorHAnsi"/>
                <w:b/>
                <w:sz w:val="28"/>
              </w:rPr>
              <w:t>.</w:t>
            </w:r>
            <w:r w:rsidR="00DD2B76">
              <w:rPr>
                <w:rFonts w:asciiTheme="minorHAnsi" w:hAnsiTheme="minorHAnsi" w:cstheme="minorHAnsi"/>
                <w:b/>
                <w:sz w:val="28"/>
              </w:rPr>
              <w:t>61</w:t>
            </w:r>
            <w:r w:rsidR="00B84574" w:rsidRPr="00FC0F7E">
              <w:rPr>
                <w:rFonts w:asciiTheme="minorHAnsi" w:hAnsiTheme="minorHAnsi" w:cstheme="minorHAnsi"/>
                <w:b/>
                <w:sz w:val="28"/>
              </w:rPr>
              <w:t xml:space="preserve"> Declaration of</w:t>
            </w:r>
            <w:r w:rsidR="00B84574">
              <w:rPr>
                <w:rFonts w:asciiTheme="minorHAnsi" w:hAnsiTheme="minorHAnsi" w:cstheme="minorHAnsi"/>
                <w:b/>
                <w:sz w:val="28"/>
              </w:rPr>
              <w:t xml:space="preserve"> i</w:t>
            </w:r>
            <w:r w:rsidR="00B84574" w:rsidRPr="00FC0F7E">
              <w:rPr>
                <w:rFonts w:asciiTheme="minorHAnsi" w:hAnsiTheme="minorHAnsi" w:cstheme="minorHAnsi"/>
                <w:b/>
                <w:sz w:val="28"/>
              </w:rPr>
              <w:t xml:space="preserve">nterest in </w:t>
            </w:r>
            <w:r w:rsidR="00B84574">
              <w:rPr>
                <w:rFonts w:asciiTheme="minorHAnsi" w:hAnsiTheme="minorHAnsi" w:cstheme="minorHAnsi"/>
                <w:b/>
                <w:sz w:val="28"/>
              </w:rPr>
              <w:t>m</w:t>
            </w:r>
            <w:r w:rsidR="00B84574" w:rsidRPr="00FC0F7E">
              <w:rPr>
                <w:rFonts w:asciiTheme="minorHAnsi" w:hAnsiTheme="minorHAnsi" w:cstheme="minorHAnsi"/>
                <w:b/>
                <w:sz w:val="28"/>
              </w:rPr>
              <w:t>atters to be discussed</w:t>
            </w:r>
          </w:p>
          <w:p w14:paraId="26B389B8" w14:textId="66F3773F" w:rsidR="00B84574" w:rsidRDefault="00AD460B" w:rsidP="007C3DC2">
            <w:pPr>
              <w:pStyle w:val="TableContents"/>
              <w:rPr>
                <w:rFonts w:ascii="Arial" w:hAnsi="Arial"/>
              </w:rPr>
            </w:pPr>
            <w:r>
              <w:rPr>
                <w:rFonts w:ascii="Arial" w:hAnsi="Arial"/>
              </w:rPr>
              <w:t>Councillor Broschomb declared tha</w:t>
            </w:r>
            <w:r w:rsidR="008E3863">
              <w:rPr>
                <w:rFonts w:ascii="Arial" w:hAnsi="Arial"/>
              </w:rPr>
              <w:t xml:space="preserve">t </w:t>
            </w:r>
            <w:r w:rsidR="00E71F40">
              <w:rPr>
                <w:rFonts w:ascii="Arial" w:hAnsi="Arial"/>
              </w:rPr>
              <w:t xml:space="preserve">his company Landkey was being used for a </w:t>
            </w:r>
            <w:r w:rsidR="00E9756A">
              <w:rPr>
                <w:rFonts w:ascii="Arial" w:hAnsi="Arial"/>
              </w:rPr>
              <w:t>proportion</w:t>
            </w:r>
            <w:r w:rsidR="00E71F40">
              <w:rPr>
                <w:rFonts w:ascii="Arial" w:hAnsi="Arial"/>
              </w:rPr>
              <w:t xml:space="preserve"> of the playground </w:t>
            </w:r>
            <w:r w:rsidR="00E9756A">
              <w:rPr>
                <w:rFonts w:ascii="Arial" w:hAnsi="Arial"/>
              </w:rPr>
              <w:t xml:space="preserve">project </w:t>
            </w:r>
            <w:r w:rsidR="00E71F40">
              <w:rPr>
                <w:rFonts w:ascii="Arial" w:hAnsi="Arial"/>
              </w:rPr>
              <w:t>construction.</w:t>
            </w:r>
          </w:p>
          <w:p w14:paraId="44A2D509" w14:textId="77777777" w:rsidR="00B84574" w:rsidRDefault="00B84574" w:rsidP="007C3DC2">
            <w:pPr>
              <w:pStyle w:val="TableContents"/>
              <w:tabs>
                <w:tab w:val="left" w:pos="7513"/>
              </w:tabs>
              <w:ind w:right="-3566"/>
              <w:rPr>
                <w:rFonts w:ascii="Arial" w:hAnsi="Arial"/>
              </w:rPr>
            </w:pPr>
          </w:p>
          <w:p w14:paraId="4F8D726E" w14:textId="1DFB58BE"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DD2B76">
              <w:rPr>
                <w:rFonts w:asciiTheme="minorHAnsi" w:hAnsiTheme="minorHAnsi" w:cstheme="minorHAnsi"/>
                <w:b/>
                <w:sz w:val="28"/>
              </w:rPr>
              <w:t>11</w:t>
            </w:r>
            <w:r w:rsidR="00F27077">
              <w:rPr>
                <w:rFonts w:asciiTheme="minorHAnsi" w:hAnsiTheme="minorHAnsi" w:cstheme="minorHAnsi"/>
                <w:b/>
                <w:sz w:val="28"/>
              </w:rPr>
              <w:t>.</w:t>
            </w:r>
            <w:r w:rsidR="00DD2B76">
              <w:rPr>
                <w:rFonts w:asciiTheme="minorHAnsi" w:hAnsiTheme="minorHAnsi" w:cstheme="minorHAnsi"/>
                <w:b/>
                <w:sz w:val="28"/>
              </w:rPr>
              <w:t>62</w:t>
            </w:r>
            <w:r w:rsidR="00B84574" w:rsidRPr="00FC0F7E">
              <w:rPr>
                <w:rFonts w:asciiTheme="minorHAnsi" w:hAnsiTheme="minorHAnsi" w:cstheme="minorHAnsi"/>
                <w:b/>
                <w:sz w:val="28"/>
              </w:rPr>
              <w:t xml:space="preserve"> Minutes of previous meeting and matters arising</w:t>
            </w:r>
          </w:p>
          <w:p w14:paraId="006BD097" w14:textId="094D556D" w:rsidR="00B84574" w:rsidRDefault="00B84574" w:rsidP="007C3DC2">
            <w:pPr>
              <w:pStyle w:val="TableContents"/>
              <w:rPr>
                <w:rFonts w:ascii="Arial" w:hAnsi="Arial"/>
              </w:rPr>
            </w:pPr>
            <w:r>
              <w:rPr>
                <w:rFonts w:ascii="Arial" w:hAnsi="Arial"/>
              </w:rPr>
              <w:t xml:space="preserve">The minutes of the previous meeting from </w:t>
            </w:r>
            <w:r w:rsidR="00DD2B76">
              <w:rPr>
                <w:rFonts w:ascii="Arial" w:hAnsi="Arial"/>
              </w:rPr>
              <w:t>September</w:t>
            </w:r>
            <w:r>
              <w:rPr>
                <w:rFonts w:ascii="Arial" w:hAnsi="Arial"/>
              </w:rPr>
              <w:t xml:space="preserve"> were agreed by the Council and </w:t>
            </w:r>
            <w:r w:rsidR="001041C9">
              <w:rPr>
                <w:rFonts w:ascii="Arial" w:hAnsi="Arial"/>
              </w:rPr>
              <w:t>w</w:t>
            </w:r>
            <w:r w:rsidR="00621442">
              <w:rPr>
                <w:rFonts w:ascii="Arial" w:hAnsi="Arial"/>
              </w:rPr>
              <w:t>ere</w:t>
            </w:r>
            <w:r w:rsidR="00501F70">
              <w:rPr>
                <w:rFonts w:ascii="Arial" w:hAnsi="Arial"/>
              </w:rPr>
              <w:t xml:space="preserve"> </w:t>
            </w:r>
            <w:r>
              <w:rPr>
                <w:rFonts w:ascii="Arial" w:hAnsi="Arial"/>
              </w:rPr>
              <w:t>signed by the Chairman as a correct reco</w:t>
            </w:r>
            <w:r w:rsidR="00B17B87">
              <w:rPr>
                <w:rFonts w:ascii="Arial" w:hAnsi="Arial"/>
              </w:rPr>
              <w:t>rd.</w:t>
            </w:r>
          </w:p>
          <w:p w14:paraId="1F9C296A" w14:textId="77777777" w:rsidR="00B31CC9" w:rsidRDefault="00B31CC9" w:rsidP="007C3DC2">
            <w:pPr>
              <w:pStyle w:val="TableContents"/>
              <w:rPr>
                <w:rFonts w:asciiTheme="minorHAnsi" w:hAnsiTheme="minorHAnsi" w:cstheme="minorHAnsi"/>
                <w:b/>
                <w:sz w:val="28"/>
              </w:rPr>
            </w:pPr>
          </w:p>
          <w:p w14:paraId="71D7CC25" w14:textId="68D26C90"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DD2B76">
              <w:rPr>
                <w:rFonts w:asciiTheme="minorHAnsi" w:hAnsiTheme="minorHAnsi" w:cstheme="minorHAnsi"/>
                <w:b/>
                <w:sz w:val="28"/>
              </w:rPr>
              <w:t>11</w:t>
            </w:r>
            <w:r w:rsidRPr="00CD11BE">
              <w:rPr>
                <w:rFonts w:asciiTheme="minorHAnsi" w:hAnsiTheme="minorHAnsi" w:cstheme="minorHAnsi"/>
                <w:b/>
                <w:sz w:val="28"/>
              </w:rPr>
              <w:t>.</w:t>
            </w:r>
            <w:r w:rsidR="00DD2B76">
              <w:rPr>
                <w:rFonts w:asciiTheme="minorHAnsi" w:hAnsiTheme="minorHAnsi" w:cstheme="minorHAnsi"/>
                <w:b/>
                <w:sz w:val="28"/>
              </w:rPr>
              <w:t>63</w:t>
            </w:r>
            <w:r w:rsidR="00B84574" w:rsidRPr="00CD11B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05F1851E" w:rsidR="00B84574" w:rsidRDefault="00450C3A" w:rsidP="00B84574">
            <w:pPr>
              <w:pStyle w:val="TableContents"/>
              <w:rPr>
                <w:rFonts w:asciiTheme="minorHAnsi" w:hAnsiTheme="minorHAnsi" w:cstheme="minorHAnsi"/>
                <w:b/>
                <w:sz w:val="28"/>
              </w:rPr>
            </w:pPr>
            <w:r w:rsidRPr="00E655C3">
              <w:rPr>
                <w:rFonts w:asciiTheme="minorHAnsi" w:hAnsiTheme="minorHAnsi" w:cstheme="minorHAnsi"/>
                <w:b/>
                <w:sz w:val="28"/>
              </w:rPr>
              <w:t>2</w:t>
            </w:r>
            <w:r w:rsidR="00621442">
              <w:rPr>
                <w:rFonts w:asciiTheme="minorHAnsi" w:hAnsiTheme="minorHAnsi" w:cstheme="minorHAnsi"/>
                <w:b/>
                <w:sz w:val="28"/>
              </w:rPr>
              <w:t>1</w:t>
            </w:r>
            <w:r w:rsidRPr="00E655C3">
              <w:rPr>
                <w:rFonts w:asciiTheme="minorHAnsi" w:hAnsiTheme="minorHAnsi" w:cstheme="minorHAnsi"/>
                <w:b/>
                <w:sz w:val="28"/>
              </w:rPr>
              <w:t>.</w:t>
            </w:r>
            <w:r w:rsidR="00DD2B76">
              <w:rPr>
                <w:rFonts w:asciiTheme="minorHAnsi" w:hAnsiTheme="minorHAnsi" w:cstheme="minorHAnsi"/>
                <w:b/>
                <w:sz w:val="28"/>
              </w:rPr>
              <w:t>11</w:t>
            </w:r>
            <w:r w:rsidRPr="00E655C3">
              <w:rPr>
                <w:rFonts w:asciiTheme="minorHAnsi" w:hAnsiTheme="minorHAnsi" w:cstheme="minorHAnsi"/>
                <w:b/>
                <w:sz w:val="28"/>
              </w:rPr>
              <w:t>.</w:t>
            </w:r>
            <w:r w:rsidR="00DD2B76">
              <w:rPr>
                <w:rFonts w:asciiTheme="minorHAnsi" w:hAnsiTheme="minorHAnsi" w:cstheme="minorHAnsi"/>
                <w:b/>
                <w:sz w:val="28"/>
              </w:rPr>
              <w:t>63</w:t>
            </w:r>
            <w:r w:rsidR="000D779B">
              <w:rPr>
                <w:rFonts w:asciiTheme="minorHAnsi" w:hAnsiTheme="minorHAnsi" w:cstheme="minorHAnsi"/>
                <w:b/>
                <w:sz w:val="28"/>
              </w:rPr>
              <w:t>.</w:t>
            </w:r>
            <w:r w:rsidRPr="00E655C3">
              <w:rPr>
                <w:rFonts w:asciiTheme="minorHAnsi" w:hAnsiTheme="minorHAnsi" w:cstheme="minorHAnsi"/>
                <w:b/>
                <w:sz w:val="28"/>
              </w:rPr>
              <w:t xml:space="preserve">1 </w:t>
            </w:r>
            <w:r w:rsidR="00B84574" w:rsidRPr="00E655C3">
              <w:rPr>
                <w:rFonts w:asciiTheme="minorHAnsi" w:hAnsiTheme="minorHAnsi" w:cstheme="minorHAnsi"/>
                <w:b/>
                <w:sz w:val="28"/>
              </w:rPr>
              <w:t>Current Finance</w:t>
            </w:r>
          </w:p>
          <w:p w14:paraId="2FED8099" w14:textId="77777777" w:rsidR="008E3863" w:rsidRPr="00E655C3" w:rsidRDefault="008E3863" w:rsidP="00B84574">
            <w:pPr>
              <w:pStyle w:val="TableContents"/>
              <w:rPr>
                <w:rFonts w:asciiTheme="minorHAnsi" w:hAnsiTheme="minorHAnsi" w:cstheme="minorHAnsi"/>
                <w:b/>
                <w:sz w:val="28"/>
              </w:rPr>
            </w:pPr>
          </w:p>
          <w:tbl>
            <w:tblPr>
              <w:tblW w:w="7140" w:type="dxa"/>
              <w:tblLook w:val="04A0" w:firstRow="1" w:lastRow="0" w:firstColumn="1" w:lastColumn="0" w:noHBand="0" w:noVBand="1"/>
            </w:tblPr>
            <w:tblGrid>
              <w:gridCol w:w="1055"/>
              <w:gridCol w:w="960"/>
              <w:gridCol w:w="3983"/>
              <w:gridCol w:w="222"/>
              <w:gridCol w:w="1318"/>
            </w:tblGrid>
            <w:tr w:rsidR="00DD2B76" w:rsidRPr="00DD2B76" w14:paraId="5C8D5315" w14:textId="77777777" w:rsidTr="00DD2B76">
              <w:trPr>
                <w:trHeight w:val="300"/>
              </w:trPr>
              <w:tc>
                <w:tcPr>
                  <w:tcW w:w="960" w:type="dxa"/>
                  <w:tcBorders>
                    <w:top w:val="nil"/>
                    <w:left w:val="nil"/>
                    <w:bottom w:val="nil"/>
                    <w:right w:val="nil"/>
                  </w:tcBorders>
                  <w:shd w:val="clear" w:color="auto" w:fill="auto"/>
                  <w:noWrap/>
                  <w:vAlign w:val="bottom"/>
                  <w:hideMark/>
                </w:tcPr>
                <w:p w14:paraId="7F6CF64F" w14:textId="77777777" w:rsidR="00DD2B76" w:rsidRPr="00DD2B76" w:rsidRDefault="00DD2B76" w:rsidP="00DD2B76">
                  <w:pPr>
                    <w:spacing w:after="0" w:line="240" w:lineRule="auto"/>
                    <w:rPr>
                      <w:rFonts w:ascii="Times New Roman" w:eastAsia="Times New Roman" w:hAnsi="Times New Roman" w:cs="Times New Roman"/>
                      <w:sz w:val="24"/>
                      <w:szCs w:val="24"/>
                      <w:lang w:eastAsia="en-GB"/>
                    </w:rPr>
                  </w:pPr>
                </w:p>
              </w:tc>
              <w:tc>
                <w:tcPr>
                  <w:tcW w:w="960" w:type="dxa"/>
                  <w:tcBorders>
                    <w:top w:val="nil"/>
                    <w:left w:val="nil"/>
                    <w:bottom w:val="nil"/>
                    <w:right w:val="nil"/>
                  </w:tcBorders>
                  <w:shd w:val="clear" w:color="auto" w:fill="auto"/>
                  <w:noWrap/>
                  <w:vAlign w:val="bottom"/>
                  <w:hideMark/>
                </w:tcPr>
                <w:p w14:paraId="12322458"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4040" w:type="dxa"/>
                  <w:gridSpan w:val="2"/>
                  <w:tcBorders>
                    <w:top w:val="nil"/>
                    <w:left w:val="nil"/>
                    <w:bottom w:val="nil"/>
                    <w:right w:val="nil"/>
                  </w:tcBorders>
                  <w:shd w:val="clear" w:color="auto" w:fill="auto"/>
                  <w:noWrap/>
                  <w:vAlign w:val="bottom"/>
                  <w:hideMark/>
                </w:tcPr>
                <w:p w14:paraId="28A91053" w14:textId="77777777" w:rsidR="00DD2B76" w:rsidRPr="00DD2B76" w:rsidRDefault="00DD2B76" w:rsidP="00DD2B76">
                  <w:pPr>
                    <w:spacing w:after="0" w:line="240" w:lineRule="auto"/>
                    <w:rPr>
                      <w:rFonts w:ascii="Liberation Sans" w:eastAsia="Times New Roman" w:hAnsi="Liberation Sans" w:cs="Calibri"/>
                      <w:b/>
                      <w:bCs/>
                      <w:color w:val="000000"/>
                      <w:lang w:eastAsia="en-GB"/>
                    </w:rPr>
                  </w:pPr>
                  <w:r w:rsidRPr="00DD2B76">
                    <w:rPr>
                      <w:rFonts w:ascii="Liberation Sans" w:eastAsia="Times New Roman" w:hAnsi="Liberation Sans" w:cs="Calibri"/>
                      <w:b/>
                      <w:bCs/>
                      <w:color w:val="000000"/>
                      <w:lang w:eastAsia="en-GB"/>
                    </w:rPr>
                    <w:t>ASHLEY GREEN PARISH COUNCIL</w:t>
                  </w:r>
                </w:p>
              </w:tc>
              <w:tc>
                <w:tcPr>
                  <w:tcW w:w="1180" w:type="dxa"/>
                  <w:tcBorders>
                    <w:top w:val="nil"/>
                    <w:left w:val="nil"/>
                    <w:bottom w:val="nil"/>
                    <w:right w:val="nil"/>
                  </w:tcBorders>
                  <w:shd w:val="clear" w:color="auto" w:fill="auto"/>
                  <w:noWrap/>
                  <w:vAlign w:val="bottom"/>
                  <w:hideMark/>
                </w:tcPr>
                <w:p w14:paraId="78E3F726" w14:textId="77777777" w:rsidR="00DD2B76" w:rsidRPr="00DD2B76" w:rsidRDefault="00DD2B76" w:rsidP="00DD2B76">
                  <w:pPr>
                    <w:spacing w:after="0" w:line="240" w:lineRule="auto"/>
                    <w:rPr>
                      <w:rFonts w:ascii="Liberation Sans" w:eastAsia="Times New Roman" w:hAnsi="Liberation Sans" w:cs="Calibri"/>
                      <w:b/>
                      <w:bCs/>
                      <w:color w:val="000000"/>
                      <w:lang w:eastAsia="en-GB"/>
                    </w:rPr>
                  </w:pPr>
                </w:p>
              </w:tc>
            </w:tr>
            <w:tr w:rsidR="00DD2B76" w:rsidRPr="00DD2B76" w14:paraId="4698DAFB" w14:textId="77777777" w:rsidTr="00DD2B76">
              <w:trPr>
                <w:trHeight w:val="300"/>
              </w:trPr>
              <w:tc>
                <w:tcPr>
                  <w:tcW w:w="960" w:type="dxa"/>
                  <w:tcBorders>
                    <w:top w:val="nil"/>
                    <w:left w:val="nil"/>
                    <w:bottom w:val="nil"/>
                    <w:right w:val="nil"/>
                  </w:tcBorders>
                  <w:shd w:val="clear" w:color="auto" w:fill="auto"/>
                  <w:noWrap/>
                  <w:vAlign w:val="bottom"/>
                  <w:hideMark/>
                </w:tcPr>
                <w:p w14:paraId="34B92439"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DAF5F25"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0BE1F060"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75CF55DC"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2E1DC199"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7A0038AA" w14:textId="77777777" w:rsidTr="00DD2B76">
              <w:trPr>
                <w:trHeight w:val="300"/>
              </w:trPr>
              <w:tc>
                <w:tcPr>
                  <w:tcW w:w="960" w:type="dxa"/>
                  <w:tcBorders>
                    <w:top w:val="nil"/>
                    <w:left w:val="nil"/>
                    <w:bottom w:val="nil"/>
                    <w:right w:val="nil"/>
                  </w:tcBorders>
                  <w:shd w:val="clear" w:color="auto" w:fill="auto"/>
                  <w:noWrap/>
                  <w:vAlign w:val="bottom"/>
                  <w:hideMark/>
                </w:tcPr>
                <w:p w14:paraId="7115A533"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66F8372"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4040" w:type="dxa"/>
                  <w:gridSpan w:val="2"/>
                  <w:tcBorders>
                    <w:top w:val="nil"/>
                    <w:left w:val="nil"/>
                    <w:bottom w:val="nil"/>
                    <w:right w:val="nil"/>
                  </w:tcBorders>
                  <w:shd w:val="clear" w:color="auto" w:fill="auto"/>
                  <w:noWrap/>
                  <w:vAlign w:val="bottom"/>
                  <w:hideMark/>
                </w:tcPr>
                <w:p w14:paraId="5F12983C" w14:textId="77777777" w:rsidR="00DD2B76" w:rsidRPr="00DD2B76" w:rsidRDefault="00DD2B76" w:rsidP="00DD2B76">
                  <w:pPr>
                    <w:spacing w:after="0" w:line="240" w:lineRule="auto"/>
                    <w:rPr>
                      <w:rFonts w:ascii="Liberation Sans" w:eastAsia="Times New Roman" w:hAnsi="Liberation Sans" w:cs="Calibri"/>
                      <w:b/>
                      <w:bCs/>
                      <w:color w:val="000000"/>
                      <w:lang w:eastAsia="en-GB"/>
                    </w:rPr>
                  </w:pPr>
                  <w:r w:rsidRPr="00DD2B76">
                    <w:rPr>
                      <w:rFonts w:ascii="Liberation Sans" w:eastAsia="Times New Roman" w:hAnsi="Liberation Sans" w:cs="Calibri"/>
                      <w:b/>
                      <w:bCs/>
                      <w:color w:val="000000"/>
                      <w:lang w:eastAsia="en-GB"/>
                    </w:rPr>
                    <w:t>CLERK RFO REPORT November 21</w:t>
                  </w:r>
                </w:p>
              </w:tc>
              <w:tc>
                <w:tcPr>
                  <w:tcW w:w="1180" w:type="dxa"/>
                  <w:tcBorders>
                    <w:top w:val="nil"/>
                    <w:left w:val="nil"/>
                    <w:bottom w:val="nil"/>
                    <w:right w:val="nil"/>
                  </w:tcBorders>
                  <w:shd w:val="clear" w:color="auto" w:fill="auto"/>
                  <w:noWrap/>
                  <w:vAlign w:val="bottom"/>
                  <w:hideMark/>
                </w:tcPr>
                <w:p w14:paraId="67671E3F" w14:textId="77777777" w:rsidR="00DD2B76" w:rsidRPr="00DD2B76" w:rsidRDefault="00DD2B76" w:rsidP="00DD2B76">
                  <w:pPr>
                    <w:spacing w:after="0" w:line="240" w:lineRule="auto"/>
                    <w:rPr>
                      <w:rFonts w:ascii="Liberation Sans" w:eastAsia="Times New Roman" w:hAnsi="Liberation Sans" w:cs="Calibri"/>
                      <w:b/>
                      <w:bCs/>
                      <w:color w:val="000000"/>
                      <w:lang w:eastAsia="en-GB"/>
                    </w:rPr>
                  </w:pPr>
                </w:p>
              </w:tc>
            </w:tr>
            <w:tr w:rsidR="00DD2B76" w:rsidRPr="00DD2B76" w14:paraId="3FF4CB0F" w14:textId="77777777" w:rsidTr="00DD2B76">
              <w:trPr>
                <w:trHeight w:val="300"/>
              </w:trPr>
              <w:tc>
                <w:tcPr>
                  <w:tcW w:w="960" w:type="dxa"/>
                  <w:tcBorders>
                    <w:top w:val="nil"/>
                    <w:left w:val="nil"/>
                    <w:bottom w:val="nil"/>
                    <w:right w:val="nil"/>
                  </w:tcBorders>
                  <w:shd w:val="clear" w:color="auto" w:fill="auto"/>
                  <w:noWrap/>
                  <w:vAlign w:val="bottom"/>
                  <w:hideMark/>
                </w:tcPr>
                <w:p w14:paraId="758AD388"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9E1F952"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1D26B4CE"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70F2F988"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345BC72D"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065B3413" w14:textId="77777777" w:rsidTr="00DD2B76">
              <w:trPr>
                <w:trHeight w:val="300"/>
              </w:trPr>
              <w:tc>
                <w:tcPr>
                  <w:tcW w:w="5903" w:type="dxa"/>
                  <w:gridSpan w:val="3"/>
                  <w:tcBorders>
                    <w:top w:val="nil"/>
                    <w:left w:val="nil"/>
                    <w:bottom w:val="nil"/>
                    <w:right w:val="nil"/>
                  </w:tcBorders>
                  <w:shd w:val="clear" w:color="auto" w:fill="auto"/>
                  <w:noWrap/>
                  <w:vAlign w:val="bottom"/>
                  <w:hideMark/>
                </w:tcPr>
                <w:p w14:paraId="2D1EE3C1"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Balance at Bank (Current Account)</w:t>
                  </w:r>
                </w:p>
              </w:tc>
              <w:tc>
                <w:tcPr>
                  <w:tcW w:w="57" w:type="dxa"/>
                  <w:tcBorders>
                    <w:top w:val="nil"/>
                    <w:left w:val="nil"/>
                    <w:bottom w:val="nil"/>
                    <w:right w:val="nil"/>
                  </w:tcBorders>
                  <w:shd w:val="clear" w:color="auto" w:fill="auto"/>
                  <w:noWrap/>
                  <w:vAlign w:val="bottom"/>
                  <w:hideMark/>
                </w:tcPr>
                <w:p w14:paraId="15142CC5"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42064A3F"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£14,370.73</w:t>
                  </w:r>
                </w:p>
              </w:tc>
            </w:tr>
            <w:tr w:rsidR="00DD2B76" w:rsidRPr="00DD2B76" w14:paraId="6D97FA94" w14:textId="77777777" w:rsidTr="00DD2B76">
              <w:trPr>
                <w:trHeight w:val="300"/>
              </w:trPr>
              <w:tc>
                <w:tcPr>
                  <w:tcW w:w="5903" w:type="dxa"/>
                  <w:gridSpan w:val="3"/>
                  <w:tcBorders>
                    <w:top w:val="nil"/>
                    <w:left w:val="nil"/>
                    <w:bottom w:val="nil"/>
                    <w:right w:val="nil"/>
                  </w:tcBorders>
                  <w:shd w:val="clear" w:color="auto" w:fill="auto"/>
                  <w:noWrap/>
                  <w:vAlign w:val="bottom"/>
                  <w:hideMark/>
                </w:tcPr>
                <w:p w14:paraId="73E96091"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Cheques to be signed at meeting</w:t>
                  </w:r>
                </w:p>
              </w:tc>
              <w:tc>
                <w:tcPr>
                  <w:tcW w:w="57" w:type="dxa"/>
                  <w:tcBorders>
                    <w:top w:val="nil"/>
                    <w:left w:val="nil"/>
                    <w:bottom w:val="nil"/>
                    <w:right w:val="nil"/>
                  </w:tcBorders>
                  <w:shd w:val="clear" w:color="auto" w:fill="auto"/>
                  <w:noWrap/>
                  <w:vAlign w:val="bottom"/>
                  <w:hideMark/>
                </w:tcPr>
                <w:p w14:paraId="5B2A8632"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096B1F2F"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£1,044.66</w:t>
                  </w:r>
                </w:p>
              </w:tc>
            </w:tr>
            <w:tr w:rsidR="00DD2B76" w:rsidRPr="00DD2B76" w14:paraId="737E3C47" w14:textId="77777777" w:rsidTr="00DD2B76">
              <w:trPr>
                <w:trHeight w:val="300"/>
              </w:trPr>
              <w:tc>
                <w:tcPr>
                  <w:tcW w:w="1920" w:type="dxa"/>
                  <w:gridSpan w:val="2"/>
                  <w:tcBorders>
                    <w:top w:val="nil"/>
                    <w:left w:val="nil"/>
                    <w:bottom w:val="nil"/>
                    <w:right w:val="nil"/>
                  </w:tcBorders>
                  <w:shd w:val="clear" w:color="auto" w:fill="auto"/>
                  <w:noWrap/>
                  <w:vAlign w:val="bottom"/>
                  <w:hideMark/>
                </w:tcPr>
                <w:p w14:paraId="7A74FBEB"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Net Balance</w:t>
                  </w:r>
                </w:p>
              </w:tc>
              <w:tc>
                <w:tcPr>
                  <w:tcW w:w="3983" w:type="dxa"/>
                  <w:tcBorders>
                    <w:top w:val="nil"/>
                    <w:left w:val="nil"/>
                    <w:bottom w:val="nil"/>
                    <w:right w:val="nil"/>
                  </w:tcBorders>
                  <w:shd w:val="clear" w:color="auto" w:fill="auto"/>
                  <w:noWrap/>
                  <w:vAlign w:val="bottom"/>
                  <w:hideMark/>
                </w:tcPr>
                <w:p w14:paraId="74F165D2"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57" w:type="dxa"/>
                  <w:tcBorders>
                    <w:top w:val="nil"/>
                    <w:left w:val="nil"/>
                    <w:bottom w:val="nil"/>
                    <w:right w:val="nil"/>
                  </w:tcBorders>
                  <w:shd w:val="clear" w:color="auto" w:fill="auto"/>
                  <w:noWrap/>
                  <w:vAlign w:val="bottom"/>
                  <w:hideMark/>
                </w:tcPr>
                <w:p w14:paraId="6BDC2871"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78085A54"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£13,326.07</w:t>
                  </w:r>
                </w:p>
              </w:tc>
            </w:tr>
            <w:tr w:rsidR="00DD2B76" w:rsidRPr="00DD2B76" w14:paraId="435A2C73" w14:textId="77777777" w:rsidTr="00DD2B76">
              <w:trPr>
                <w:trHeight w:val="300"/>
              </w:trPr>
              <w:tc>
                <w:tcPr>
                  <w:tcW w:w="1920" w:type="dxa"/>
                  <w:gridSpan w:val="2"/>
                  <w:tcBorders>
                    <w:top w:val="nil"/>
                    <w:left w:val="nil"/>
                    <w:bottom w:val="nil"/>
                    <w:right w:val="nil"/>
                  </w:tcBorders>
                  <w:shd w:val="clear" w:color="auto" w:fill="auto"/>
                  <w:noWrap/>
                  <w:vAlign w:val="bottom"/>
                  <w:hideMark/>
                </w:tcPr>
                <w:p w14:paraId="4CDB620F"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Fixed Term Account</w:t>
                  </w:r>
                </w:p>
              </w:tc>
              <w:tc>
                <w:tcPr>
                  <w:tcW w:w="3983" w:type="dxa"/>
                  <w:tcBorders>
                    <w:top w:val="nil"/>
                    <w:left w:val="nil"/>
                    <w:bottom w:val="nil"/>
                    <w:right w:val="nil"/>
                  </w:tcBorders>
                  <w:shd w:val="clear" w:color="auto" w:fill="auto"/>
                  <w:noWrap/>
                  <w:vAlign w:val="bottom"/>
                  <w:hideMark/>
                </w:tcPr>
                <w:p w14:paraId="174DB371"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57" w:type="dxa"/>
                  <w:tcBorders>
                    <w:top w:val="nil"/>
                    <w:left w:val="nil"/>
                    <w:bottom w:val="nil"/>
                    <w:right w:val="nil"/>
                  </w:tcBorders>
                  <w:shd w:val="clear" w:color="auto" w:fill="auto"/>
                  <w:noWrap/>
                  <w:vAlign w:val="bottom"/>
                  <w:hideMark/>
                </w:tcPr>
                <w:p w14:paraId="1AE9AF4C"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11F6C7C3"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£14,183.92</w:t>
                  </w:r>
                </w:p>
              </w:tc>
            </w:tr>
            <w:tr w:rsidR="00DD2B76" w:rsidRPr="00DD2B76" w14:paraId="20A2C190" w14:textId="77777777" w:rsidTr="00DD2B76">
              <w:trPr>
                <w:trHeight w:val="300"/>
              </w:trPr>
              <w:tc>
                <w:tcPr>
                  <w:tcW w:w="1920" w:type="dxa"/>
                  <w:gridSpan w:val="2"/>
                  <w:tcBorders>
                    <w:top w:val="nil"/>
                    <w:left w:val="nil"/>
                    <w:bottom w:val="nil"/>
                    <w:right w:val="nil"/>
                  </w:tcBorders>
                  <w:shd w:val="clear" w:color="auto" w:fill="auto"/>
                  <w:noWrap/>
                  <w:vAlign w:val="bottom"/>
                  <w:hideMark/>
                </w:tcPr>
                <w:p w14:paraId="756822D9"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Playground Account</w:t>
                  </w:r>
                </w:p>
              </w:tc>
              <w:tc>
                <w:tcPr>
                  <w:tcW w:w="3983" w:type="dxa"/>
                  <w:tcBorders>
                    <w:top w:val="nil"/>
                    <w:left w:val="nil"/>
                    <w:bottom w:val="nil"/>
                    <w:right w:val="nil"/>
                  </w:tcBorders>
                  <w:shd w:val="clear" w:color="auto" w:fill="auto"/>
                  <w:noWrap/>
                  <w:vAlign w:val="bottom"/>
                  <w:hideMark/>
                </w:tcPr>
                <w:p w14:paraId="370DCE54"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57" w:type="dxa"/>
                  <w:tcBorders>
                    <w:top w:val="nil"/>
                    <w:left w:val="nil"/>
                    <w:bottom w:val="nil"/>
                    <w:right w:val="nil"/>
                  </w:tcBorders>
                  <w:shd w:val="clear" w:color="auto" w:fill="auto"/>
                  <w:noWrap/>
                  <w:vAlign w:val="bottom"/>
                  <w:hideMark/>
                </w:tcPr>
                <w:p w14:paraId="27B12AC8"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52C31252"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£6,284.76</w:t>
                  </w:r>
                </w:p>
              </w:tc>
            </w:tr>
            <w:tr w:rsidR="00DD2B76" w:rsidRPr="00DD2B76" w14:paraId="38BF9E4B" w14:textId="77777777" w:rsidTr="00DD2B76">
              <w:trPr>
                <w:trHeight w:val="300"/>
              </w:trPr>
              <w:tc>
                <w:tcPr>
                  <w:tcW w:w="5903" w:type="dxa"/>
                  <w:gridSpan w:val="3"/>
                  <w:tcBorders>
                    <w:top w:val="nil"/>
                    <w:left w:val="nil"/>
                    <w:bottom w:val="nil"/>
                    <w:right w:val="nil"/>
                  </w:tcBorders>
                  <w:shd w:val="clear" w:color="auto" w:fill="auto"/>
                  <w:noWrap/>
                  <w:vAlign w:val="bottom"/>
                  <w:hideMark/>
                </w:tcPr>
                <w:p w14:paraId="1EE868C3"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Playground payments for approval</w:t>
                  </w:r>
                </w:p>
              </w:tc>
              <w:tc>
                <w:tcPr>
                  <w:tcW w:w="57" w:type="dxa"/>
                  <w:tcBorders>
                    <w:top w:val="nil"/>
                    <w:left w:val="nil"/>
                    <w:bottom w:val="nil"/>
                    <w:right w:val="nil"/>
                  </w:tcBorders>
                  <w:shd w:val="clear" w:color="auto" w:fill="auto"/>
                  <w:noWrap/>
                  <w:vAlign w:val="bottom"/>
                  <w:hideMark/>
                </w:tcPr>
                <w:p w14:paraId="5507C433"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25FEBDAF"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£344.30</w:t>
                  </w:r>
                </w:p>
              </w:tc>
            </w:tr>
            <w:tr w:rsidR="00DD2B76" w:rsidRPr="00DD2B76" w14:paraId="7EB7EA7C" w14:textId="77777777" w:rsidTr="00DD2B76">
              <w:trPr>
                <w:trHeight w:val="300"/>
              </w:trPr>
              <w:tc>
                <w:tcPr>
                  <w:tcW w:w="1920" w:type="dxa"/>
                  <w:gridSpan w:val="2"/>
                  <w:tcBorders>
                    <w:top w:val="nil"/>
                    <w:left w:val="nil"/>
                    <w:bottom w:val="nil"/>
                    <w:right w:val="nil"/>
                  </w:tcBorders>
                  <w:shd w:val="clear" w:color="auto" w:fill="auto"/>
                  <w:noWrap/>
                  <w:vAlign w:val="bottom"/>
                  <w:hideMark/>
                </w:tcPr>
                <w:p w14:paraId="2A28742C"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Petty cash</w:t>
                  </w:r>
                </w:p>
              </w:tc>
              <w:tc>
                <w:tcPr>
                  <w:tcW w:w="3983" w:type="dxa"/>
                  <w:tcBorders>
                    <w:top w:val="nil"/>
                    <w:left w:val="nil"/>
                    <w:bottom w:val="nil"/>
                    <w:right w:val="nil"/>
                  </w:tcBorders>
                  <w:shd w:val="clear" w:color="auto" w:fill="auto"/>
                  <w:noWrap/>
                  <w:vAlign w:val="bottom"/>
                  <w:hideMark/>
                </w:tcPr>
                <w:p w14:paraId="6CFD760D"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57" w:type="dxa"/>
                  <w:tcBorders>
                    <w:top w:val="nil"/>
                    <w:left w:val="nil"/>
                    <w:bottom w:val="nil"/>
                    <w:right w:val="nil"/>
                  </w:tcBorders>
                  <w:shd w:val="clear" w:color="auto" w:fill="auto"/>
                  <w:noWrap/>
                  <w:vAlign w:val="bottom"/>
                  <w:hideMark/>
                </w:tcPr>
                <w:p w14:paraId="52A6C828"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6359950C"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£0.00</w:t>
                  </w:r>
                </w:p>
              </w:tc>
            </w:tr>
            <w:tr w:rsidR="00DD2B76" w:rsidRPr="00DD2B76" w14:paraId="6D98FCE4" w14:textId="77777777" w:rsidTr="00DD2B76">
              <w:trPr>
                <w:trHeight w:val="300"/>
              </w:trPr>
              <w:tc>
                <w:tcPr>
                  <w:tcW w:w="5903" w:type="dxa"/>
                  <w:gridSpan w:val="3"/>
                  <w:tcBorders>
                    <w:top w:val="nil"/>
                    <w:left w:val="nil"/>
                    <w:bottom w:val="nil"/>
                    <w:right w:val="nil"/>
                  </w:tcBorders>
                  <w:shd w:val="clear" w:color="auto" w:fill="auto"/>
                  <w:noWrap/>
                  <w:vAlign w:val="bottom"/>
                  <w:hideMark/>
                </w:tcPr>
                <w:p w14:paraId="70ABA449" w14:textId="77777777" w:rsidR="00DD2B76" w:rsidRPr="00DD2B76" w:rsidRDefault="00DD2B76" w:rsidP="00DD2B76">
                  <w:pPr>
                    <w:spacing w:after="0" w:line="240" w:lineRule="auto"/>
                    <w:rPr>
                      <w:rFonts w:ascii="Liberation Sans" w:eastAsia="Times New Roman" w:hAnsi="Liberation Sans" w:cs="Calibri"/>
                      <w:b/>
                      <w:bCs/>
                      <w:color w:val="000000"/>
                      <w:lang w:eastAsia="en-GB"/>
                    </w:rPr>
                  </w:pPr>
                  <w:r w:rsidRPr="00DD2B76">
                    <w:rPr>
                      <w:rFonts w:ascii="Liberation Sans" w:eastAsia="Times New Roman" w:hAnsi="Liberation Sans" w:cs="Calibri"/>
                      <w:b/>
                      <w:bCs/>
                      <w:color w:val="000000"/>
                      <w:lang w:eastAsia="en-GB"/>
                    </w:rPr>
                    <w:t>CURRENT FUNDS</w:t>
                  </w:r>
                </w:p>
              </w:tc>
              <w:tc>
                <w:tcPr>
                  <w:tcW w:w="57" w:type="dxa"/>
                  <w:tcBorders>
                    <w:top w:val="nil"/>
                    <w:left w:val="nil"/>
                    <w:bottom w:val="nil"/>
                    <w:right w:val="nil"/>
                  </w:tcBorders>
                  <w:shd w:val="clear" w:color="auto" w:fill="auto"/>
                  <w:noWrap/>
                  <w:vAlign w:val="bottom"/>
                  <w:hideMark/>
                </w:tcPr>
                <w:p w14:paraId="03CA6D80" w14:textId="77777777" w:rsidR="00DD2B76" w:rsidRPr="00DD2B76" w:rsidRDefault="00DD2B76" w:rsidP="00DD2B76">
                  <w:pPr>
                    <w:spacing w:after="0" w:line="240" w:lineRule="auto"/>
                    <w:rPr>
                      <w:rFonts w:ascii="Liberation Sans" w:eastAsia="Times New Roman" w:hAnsi="Liberation Sans" w:cs="Calibri"/>
                      <w:b/>
                      <w:bCs/>
                      <w:color w:val="000000"/>
                      <w:lang w:eastAsia="en-GB"/>
                    </w:rPr>
                  </w:pPr>
                </w:p>
              </w:tc>
              <w:tc>
                <w:tcPr>
                  <w:tcW w:w="1180" w:type="dxa"/>
                  <w:tcBorders>
                    <w:top w:val="nil"/>
                    <w:left w:val="nil"/>
                    <w:bottom w:val="nil"/>
                    <w:right w:val="nil"/>
                  </w:tcBorders>
                  <w:shd w:val="clear" w:color="auto" w:fill="auto"/>
                  <w:noWrap/>
                  <w:vAlign w:val="bottom"/>
                  <w:hideMark/>
                </w:tcPr>
                <w:p w14:paraId="07D7670C" w14:textId="77777777" w:rsidR="00DD2B76" w:rsidRPr="00DD2B76" w:rsidRDefault="00DD2B76" w:rsidP="00DD2B76">
                  <w:pPr>
                    <w:spacing w:after="0" w:line="240" w:lineRule="auto"/>
                    <w:jc w:val="right"/>
                    <w:rPr>
                      <w:rFonts w:ascii="Liberation Sans" w:eastAsia="Times New Roman" w:hAnsi="Liberation Sans" w:cs="Calibri"/>
                      <w:b/>
                      <w:bCs/>
                      <w:color w:val="000000"/>
                      <w:lang w:eastAsia="en-GB"/>
                    </w:rPr>
                  </w:pPr>
                  <w:r w:rsidRPr="00DD2B76">
                    <w:rPr>
                      <w:rFonts w:ascii="Liberation Sans" w:eastAsia="Times New Roman" w:hAnsi="Liberation Sans" w:cs="Calibri"/>
                      <w:b/>
                      <w:bCs/>
                      <w:color w:val="000000"/>
                      <w:lang w:eastAsia="en-GB"/>
                    </w:rPr>
                    <w:t>£33,794.75</w:t>
                  </w:r>
                </w:p>
              </w:tc>
            </w:tr>
            <w:tr w:rsidR="00DD2B76" w:rsidRPr="00DD2B76" w14:paraId="69746784" w14:textId="77777777" w:rsidTr="00DD2B76">
              <w:trPr>
                <w:trHeight w:val="300"/>
              </w:trPr>
              <w:tc>
                <w:tcPr>
                  <w:tcW w:w="960" w:type="dxa"/>
                  <w:tcBorders>
                    <w:top w:val="nil"/>
                    <w:left w:val="nil"/>
                    <w:bottom w:val="nil"/>
                    <w:right w:val="nil"/>
                  </w:tcBorders>
                  <w:shd w:val="clear" w:color="auto" w:fill="auto"/>
                  <w:noWrap/>
                  <w:vAlign w:val="bottom"/>
                  <w:hideMark/>
                </w:tcPr>
                <w:p w14:paraId="212AA640" w14:textId="77777777" w:rsidR="00DD2B76" w:rsidRPr="00DD2B76" w:rsidRDefault="00DD2B76" w:rsidP="00DD2B76">
                  <w:pPr>
                    <w:spacing w:after="0" w:line="240" w:lineRule="auto"/>
                    <w:jc w:val="right"/>
                    <w:rPr>
                      <w:rFonts w:ascii="Liberation Sans" w:eastAsia="Times New Roman" w:hAnsi="Liberation Sans" w:cs="Calibri"/>
                      <w:b/>
                      <w:bCs/>
                      <w:color w:val="000000"/>
                      <w:lang w:eastAsia="en-GB"/>
                    </w:rPr>
                  </w:pPr>
                </w:p>
              </w:tc>
              <w:tc>
                <w:tcPr>
                  <w:tcW w:w="960" w:type="dxa"/>
                  <w:tcBorders>
                    <w:top w:val="nil"/>
                    <w:left w:val="nil"/>
                    <w:bottom w:val="nil"/>
                    <w:right w:val="nil"/>
                  </w:tcBorders>
                  <w:shd w:val="clear" w:color="auto" w:fill="auto"/>
                  <w:noWrap/>
                  <w:vAlign w:val="bottom"/>
                  <w:hideMark/>
                </w:tcPr>
                <w:p w14:paraId="7C389C9E"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22DD6285"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22194B61"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3F6D9185"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546D3CE9" w14:textId="77777777" w:rsidTr="00DD2B76">
              <w:trPr>
                <w:trHeight w:val="300"/>
              </w:trPr>
              <w:tc>
                <w:tcPr>
                  <w:tcW w:w="960" w:type="dxa"/>
                  <w:tcBorders>
                    <w:top w:val="nil"/>
                    <w:left w:val="nil"/>
                    <w:bottom w:val="nil"/>
                    <w:right w:val="nil"/>
                  </w:tcBorders>
                  <w:shd w:val="clear" w:color="auto" w:fill="auto"/>
                  <w:noWrap/>
                  <w:vAlign w:val="bottom"/>
                  <w:hideMark/>
                </w:tcPr>
                <w:p w14:paraId="31B428BE"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78BC92D"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78B1C07A"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5631EF32"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54B23A23"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3A470BC6" w14:textId="77777777" w:rsidTr="00DD2B76">
              <w:trPr>
                <w:trHeight w:val="300"/>
              </w:trPr>
              <w:tc>
                <w:tcPr>
                  <w:tcW w:w="5903" w:type="dxa"/>
                  <w:gridSpan w:val="3"/>
                  <w:tcBorders>
                    <w:top w:val="nil"/>
                    <w:left w:val="nil"/>
                    <w:bottom w:val="nil"/>
                    <w:right w:val="nil"/>
                  </w:tcBorders>
                  <w:shd w:val="clear" w:color="auto" w:fill="auto"/>
                  <w:noWrap/>
                  <w:vAlign w:val="bottom"/>
                  <w:hideMark/>
                </w:tcPr>
                <w:p w14:paraId="7DC69B92" w14:textId="77777777" w:rsidR="00DD2B76" w:rsidRPr="00DD2B76" w:rsidRDefault="00DD2B76" w:rsidP="00DD2B76">
                  <w:pPr>
                    <w:spacing w:after="0" w:line="240" w:lineRule="auto"/>
                    <w:rPr>
                      <w:rFonts w:ascii="Liberation Sans" w:eastAsia="Times New Roman" w:hAnsi="Liberation Sans" w:cs="Calibri"/>
                      <w:b/>
                      <w:bCs/>
                      <w:color w:val="000000"/>
                      <w:u w:val="single"/>
                      <w:lang w:eastAsia="en-GB"/>
                    </w:rPr>
                  </w:pPr>
                  <w:r w:rsidRPr="00DD2B76">
                    <w:rPr>
                      <w:rFonts w:ascii="Liberation Sans" w:eastAsia="Times New Roman" w:hAnsi="Liberation Sans" w:cs="Calibri"/>
                      <w:b/>
                      <w:bCs/>
                      <w:color w:val="000000"/>
                      <w:u w:val="single"/>
                      <w:lang w:eastAsia="en-GB"/>
                    </w:rPr>
                    <w:t>Payments since 28</w:t>
                  </w:r>
                  <w:proofErr w:type="gramStart"/>
                  <w:r w:rsidRPr="00DD2B76">
                    <w:rPr>
                      <w:rFonts w:ascii="Liberation Sans" w:eastAsia="Times New Roman" w:hAnsi="Liberation Sans" w:cs="Calibri"/>
                      <w:b/>
                      <w:bCs/>
                      <w:color w:val="000000"/>
                      <w:u w:val="single"/>
                      <w:lang w:eastAsia="en-GB"/>
                    </w:rPr>
                    <w:t>th  July</w:t>
                  </w:r>
                  <w:proofErr w:type="gramEnd"/>
                  <w:r w:rsidRPr="00DD2B76">
                    <w:rPr>
                      <w:rFonts w:ascii="Liberation Sans" w:eastAsia="Times New Roman" w:hAnsi="Liberation Sans" w:cs="Calibri"/>
                      <w:b/>
                      <w:bCs/>
                      <w:color w:val="000000"/>
                      <w:u w:val="single"/>
                      <w:lang w:eastAsia="en-GB"/>
                    </w:rPr>
                    <w:t xml:space="preserve"> 21</w:t>
                  </w:r>
                </w:p>
              </w:tc>
              <w:tc>
                <w:tcPr>
                  <w:tcW w:w="57" w:type="dxa"/>
                  <w:tcBorders>
                    <w:top w:val="nil"/>
                    <w:left w:val="nil"/>
                    <w:bottom w:val="nil"/>
                    <w:right w:val="nil"/>
                  </w:tcBorders>
                  <w:shd w:val="clear" w:color="auto" w:fill="auto"/>
                  <w:noWrap/>
                  <w:vAlign w:val="bottom"/>
                  <w:hideMark/>
                </w:tcPr>
                <w:p w14:paraId="474B2394" w14:textId="77777777" w:rsidR="00DD2B76" w:rsidRPr="00DD2B76" w:rsidRDefault="00DD2B76" w:rsidP="00DD2B76">
                  <w:pPr>
                    <w:spacing w:after="0" w:line="240" w:lineRule="auto"/>
                    <w:rPr>
                      <w:rFonts w:ascii="Liberation Sans" w:eastAsia="Times New Roman" w:hAnsi="Liberation Sans" w:cs="Calibri"/>
                      <w:b/>
                      <w:bCs/>
                      <w:color w:val="000000"/>
                      <w:u w:val="single"/>
                      <w:lang w:eastAsia="en-GB"/>
                    </w:rPr>
                  </w:pPr>
                </w:p>
              </w:tc>
              <w:tc>
                <w:tcPr>
                  <w:tcW w:w="1180" w:type="dxa"/>
                  <w:tcBorders>
                    <w:top w:val="nil"/>
                    <w:left w:val="nil"/>
                    <w:bottom w:val="nil"/>
                    <w:right w:val="nil"/>
                  </w:tcBorders>
                  <w:shd w:val="clear" w:color="auto" w:fill="auto"/>
                  <w:noWrap/>
                  <w:vAlign w:val="bottom"/>
                  <w:hideMark/>
                </w:tcPr>
                <w:p w14:paraId="28A0C234"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7D62116E" w14:textId="77777777" w:rsidTr="00DD2B76">
              <w:trPr>
                <w:trHeight w:val="300"/>
              </w:trPr>
              <w:tc>
                <w:tcPr>
                  <w:tcW w:w="960" w:type="dxa"/>
                  <w:tcBorders>
                    <w:top w:val="nil"/>
                    <w:left w:val="nil"/>
                    <w:bottom w:val="nil"/>
                    <w:right w:val="nil"/>
                  </w:tcBorders>
                  <w:shd w:val="clear" w:color="auto" w:fill="auto"/>
                  <w:noWrap/>
                  <w:vAlign w:val="bottom"/>
                  <w:hideMark/>
                </w:tcPr>
                <w:p w14:paraId="529B7E53"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24A165D"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5F48A9F3"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01ACCA04"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5CCE9CCB"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53A6BECC" w14:textId="77777777" w:rsidTr="00DD2B76">
              <w:trPr>
                <w:trHeight w:val="300"/>
              </w:trPr>
              <w:tc>
                <w:tcPr>
                  <w:tcW w:w="960" w:type="dxa"/>
                  <w:tcBorders>
                    <w:top w:val="nil"/>
                    <w:left w:val="nil"/>
                    <w:bottom w:val="nil"/>
                    <w:right w:val="nil"/>
                  </w:tcBorders>
                  <w:shd w:val="clear" w:color="auto" w:fill="auto"/>
                  <w:noWrap/>
                  <w:vAlign w:val="bottom"/>
                  <w:hideMark/>
                </w:tcPr>
                <w:p w14:paraId="36439934"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Date</w:t>
                  </w:r>
                </w:p>
              </w:tc>
              <w:tc>
                <w:tcPr>
                  <w:tcW w:w="4943" w:type="dxa"/>
                  <w:gridSpan w:val="2"/>
                  <w:tcBorders>
                    <w:top w:val="nil"/>
                    <w:left w:val="nil"/>
                    <w:bottom w:val="nil"/>
                    <w:right w:val="nil"/>
                  </w:tcBorders>
                  <w:shd w:val="clear" w:color="auto" w:fill="auto"/>
                  <w:noWrap/>
                  <w:vAlign w:val="bottom"/>
                  <w:hideMark/>
                </w:tcPr>
                <w:p w14:paraId="5A593DA0"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Cheque no.</w:t>
                  </w:r>
                </w:p>
              </w:tc>
              <w:tc>
                <w:tcPr>
                  <w:tcW w:w="57" w:type="dxa"/>
                  <w:tcBorders>
                    <w:top w:val="nil"/>
                    <w:left w:val="nil"/>
                    <w:bottom w:val="nil"/>
                    <w:right w:val="nil"/>
                  </w:tcBorders>
                  <w:shd w:val="clear" w:color="auto" w:fill="auto"/>
                  <w:noWrap/>
                  <w:vAlign w:val="bottom"/>
                  <w:hideMark/>
                </w:tcPr>
                <w:p w14:paraId="2C9E05E2"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45547203"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672E5F77" w14:textId="77777777" w:rsidTr="00DD2B76">
              <w:trPr>
                <w:trHeight w:val="300"/>
              </w:trPr>
              <w:tc>
                <w:tcPr>
                  <w:tcW w:w="960" w:type="dxa"/>
                  <w:tcBorders>
                    <w:top w:val="nil"/>
                    <w:left w:val="nil"/>
                    <w:bottom w:val="nil"/>
                    <w:right w:val="nil"/>
                  </w:tcBorders>
                  <w:shd w:val="clear" w:color="auto" w:fill="auto"/>
                  <w:noWrap/>
                  <w:vAlign w:val="bottom"/>
                  <w:hideMark/>
                </w:tcPr>
                <w:p w14:paraId="3EF26C8E"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20/09/21</w:t>
                  </w:r>
                </w:p>
              </w:tc>
              <w:tc>
                <w:tcPr>
                  <w:tcW w:w="960" w:type="dxa"/>
                  <w:tcBorders>
                    <w:top w:val="nil"/>
                    <w:left w:val="nil"/>
                    <w:bottom w:val="nil"/>
                    <w:right w:val="nil"/>
                  </w:tcBorders>
                  <w:shd w:val="clear" w:color="auto" w:fill="auto"/>
                  <w:noWrap/>
                  <w:vAlign w:val="bottom"/>
                  <w:hideMark/>
                </w:tcPr>
                <w:p w14:paraId="753B5242"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7FCFA389"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Heritage Landscapes</w:t>
                  </w:r>
                </w:p>
              </w:tc>
              <w:tc>
                <w:tcPr>
                  <w:tcW w:w="57" w:type="dxa"/>
                  <w:tcBorders>
                    <w:top w:val="nil"/>
                    <w:left w:val="nil"/>
                    <w:bottom w:val="nil"/>
                    <w:right w:val="nil"/>
                  </w:tcBorders>
                  <w:shd w:val="clear" w:color="auto" w:fill="auto"/>
                  <w:noWrap/>
                  <w:vAlign w:val="bottom"/>
                  <w:hideMark/>
                </w:tcPr>
                <w:p w14:paraId="5BC1BED2"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32C26877"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£748.40</w:t>
                  </w:r>
                </w:p>
              </w:tc>
            </w:tr>
            <w:tr w:rsidR="00DD2B76" w:rsidRPr="00DD2B76" w14:paraId="488578C2" w14:textId="77777777" w:rsidTr="00DD2B76">
              <w:trPr>
                <w:trHeight w:val="300"/>
              </w:trPr>
              <w:tc>
                <w:tcPr>
                  <w:tcW w:w="960" w:type="dxa"/>
                  <w:tcBorders>
                    <w:top w:val="nil"/>
                    <w:left w:val="nil"/>
                    <w:bottom w:val="nil"/>
                    <w:right w:val="nil"/>
                  </w:tcBorders>
                  <w:shd w:val="clear" w:color="auto" w:fill="auto"/>
                  <w:noWrap/>
                  <w:vAlign w:val="bottom"/>
                  <w:hideMark/>
                </w:tcPr>
                <w:p w14:paraId="791147F2"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27/09/21</w:t>
                  </w:r>
                </w:p>
              </w:tc>
              <w:tc>
                <w:tcPr>
                  <w:tcW w:w="960" w:type="dxa"/>
                  <w:tcBorders>
                    <w:top w:val="nil"/>
                    <w:left w:val="nil"/>
                    <w:bottom w:val="nil"/>
                    <w:right w:val="nil"/>
                  </w:tcBorders>
                  <w:shd w:val="clear" w:color="auto" w:fill="auto"/>
                  <w:noWrap/>
                  <w:vAlign w:val="bottom"/>
                  <w:hideMark/>
                </w:tcPr>
                <w:p w14:paraId="27020873"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140AEF3C"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Budget Shipping Containers</w:t>
                  </w:r>
                </w:p>
              </w:tc>
              <w:tc>
                <w:tcPr>
                  <w:tcW w:w="57" w:type="dxa"/>
                  <w:tcBorders>
                    <w:top w:val="nil"/>
                    <w:left w:val="nil"/>
                    <w:bottom w:val="nil"/>
                    <w:right w:val="nil"/>
                  </w:tcBorders>
                  <w:shd w:val="clear" w:color="auto" w:fill="auto"/>
                  <w:noWrap/>
                  <w:vAlign w:val="bottom"/>
                  <w:hideMark/>
                </w:tcPr>
                <w:p w14:paraId="028880E8"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49C5E8EC"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£2,116.80</w:t>
                  </w:r>
                </w:p>
              </w:tc>
            </w:tr>
            <w:tr w:rsidR="00DD2B76" w:rsidRPr="00DD2B76" w14:paraId="3624DBD3" w14:textId="77777777" w:rsidTr="00DD2B76">
              <w:trPr>
                <w:trHeight w:val="300"/>
              </w:trPr>
              <w:tc>
                <w:tcPr>
                  <w:tcW w:w="960" w:type="dxa"/>
                  <w:tcBorders>
                    <w:top w:val="nil"/>
                    <w:left w:val="nil"/>
                    <w:bottom w:val="nil"/>
                    <w:right w:val="nil"/>
                  </w:tcBorders>
                  <w:shd w:val="clear" w:color="auto" w:fill="auto"/>
                  <w:noWrap/>
                  <w:vAlign w:val="bottom"/>
                  <w:hideMark/>
                </w:tcPr>
                <w:p w14:paraId="43767ED9"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27/09/21</w:t>
                  </w:r>
                </w:p>
              </w:tc>
              <w:tc>
                <w:tcPr>
                  <w:tcW w:w="960" w:type="dxa"/>
                  <w:tcBorders>
                    <w:top w:val="nil"/>
                    <w:left w:val="nil"/>
                    <w:bottom w:val="nil"/>
                    <w:right w:val="nil"/>
                  </w:tcBorders>
                  <w:shd w:val="clear" w:color="auto" w:fill="auto"/>
                  <w:noWrap/>
                  <w:vAlign w:val="bottom"/>
                  <w:hideMark/>
                </w:tcPr>
                <w:p w14:paraId="33ED128A"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28ED0B74"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AJ Williams</w:t>
                  </w:r>
                </w:p>
              </w:tc>
              <w:tc>
                <w:tcPr>
                  <w:tcW w:w="57" w:type="dxa"/>
                  <w:tcBorders>
                    <w:top w:val="nil"/>
                    <w:left w:val="nil"/>
                    <w:bottom w:val="nil"/>
                    <w:right w:val="nil"/>
                  </w:tcBorders>
                  <w:shd w:val="clear" w:color="auto" w:fill="auto"/>
                  <w:noWrap/>
                  <w:vAlign w:val="bottom"/>
                  <w:hideMark/>
                </w:tcPr>
                <w:p w14:paraId="28DD3A62"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4A1581E4"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£640.00</w:t>
                  </w:r>
                </w:p>
              </w:tc>
            </w:tr>
            <w:tr w:rsidR="00DD2B76" w:rsidRPr="00DD2B76" w14:paraId="6E4C75E5" w14:textId="77777777" w:rsidTr="00DD2B76">
              <w:trPr>
                <w:trHeight w:val="300"/>
              </w:trPr>
              <w:tc>
                <w:tcPr>
                  <w:tcW w:w="960" w:type="dxa"/>
                  <w:tcBorders>
                    <w:top w:val="nil"/>
                    <w:left w:val="nil"/>
                    <w:bottom w:val="nil"/>
                    <w:right w:val="nil"/>
                  </w:tcBorders>
                  <w:shd w:val="clear" w:color="auto" w:fill="auto"/>
                  <w:noWrap/>
                  <w:vAlign w:val="bottom"/>
                  <w:hideMark/>
                </w:tcPr>
                <w:p w14:paraId="3F11F8E1"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06/10/21</w:t>
                  </w:r>
                </w:p>
              </w:tc>
              <w:tc>
                <w:tcPr>
                  <w:tcW w:w="960" w:type="dxa"/>
                  <w:tcBorders>
                    <w:top w:val="nil"/>
                    <w:left w:val="nil"/>
                    <w:bottom w:val="nil"/>
                    <w:right w:val="nil"/>
                  </w:tcBorders>
                  <w:shd w:val="clear" w:color="auto" w:fill="auto"/>
                  <w:noWrap/>
                  <w:vAlign w:val="bottom"/>
                  <w:hideMark/>
                </w:tcPr>
                <w:p w14:paraId="2F85B7AA"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37E3CC20"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JB Services</w:t>
                  </w:r>
                </w:p>
              </w:tc>
              <w:tc>
                <w:tcPr>
                  <w:tcW w:w="57" w:type="dxa"/>
                  <w:tcBorders>
                    <w:top w:val="nil"/>
                    <w:left w:val="nil"/>
                    <w:bottom w:val="nil"/>
                    <w:right w:val="nil"/>
                  </w:tcBorders>
                  <w:shd w:val="clear" w:color="auto" w:fill="auto"/>
                  <w:noWrap/>
                  <w:vAlign w:val="bottom"/>
                  <w:hideMark/>
                </w:tcPr>
                <w:p w14:paraId="391AB986"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514C119C"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£2,760.00</w:t>
                  </w:r>
                </w:p>
              </w:tc>
            </w:tr>
            <w:tr w:rsidR="00DD2B76" w:rsidRPr="00DD2B76" w14:paraId="0D446070" w14:textId="77777777" w:rsidTr="00DD2B76">
              <w:trPr>
                <w:trHeight w:val="300"/>
              </w:trPr>
              <w:tc>
                <w:tcPr>
                  <w:tcW w:w="960" w:type="dxa"/>
                  <w:tcBorders>
                    <w:top w:val="nil"/>
                    <w:left w:val="nil"/>
                    <w:bottom w:val="nil"/>
                    <w:right w:val="nil"/>
                  </w:tcBorders>
                  <w:shd w:val="clear" w:color="auto" w:fill="auto"/>
                  <w:noWrap/>
                  <w:vAlign w:val="bottom"/>
                  <w:hideMark/>
                </w:tcPr>
                <w:p w14:paraId="0653C56F"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07/10/21</w:t>
                  </w:r>
                </w:p>
              </w:tc>
              <w:tc>
                <w:tcPr>
                  <w:tcW w:w="960" w:type="dxa"/>
                  <w:tcBorders>
                    <w:top w:val="nil"/>
                    <w:left w:val="nil"/>
                    <w:bottom w:val="nil"/>
                    <w:right w:val="nil"/>
                  </w:tcBorders>
                  <w:shd w:val="clear" w:color="auto" w:fill="auto"/>
                  <w:noWrap/>
                  <w:vAlign w:val="bottom"/>
                  <w:hideMark/>
                </w:tcPr>
                <w:p w14:paraId="56C9F4E3"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1CC47FD5"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N Buckle</w:t>
                  </w:r>
                </w:p>
              </w:tc>
              <w:tc>
                <w:tcPr>
                  <w:tcW w:w="57" w:type="dxa"/>
                  <w:tcBorders>
                    <w:top w:val="nil"/>
                    <w:left w:val="nil"/>
                    <w:bottom w:val="nil"/>
                    <w:right w:val="nil"/>
                  </w:tcBorders>
                  <w:shd w:val="clear" w:color="auto" w:fill="auto"/>
                  <w:noWrap/>
                  <w:vAlign w:val="bottom"/>
                  <w:hideMark/>
                </w:tcPr>
                <w:p w14:paraId="3968E047"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0770CBBA"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£604.14</w:t>
                  </w:r>
                </w:p>
              </w:tc>
            </w:tr>
            <w:tr w:rsidR="00DD2B76" w:rsidRPr="00DD2B76" w14:paraId="79F4E912" w14:textId="77777777" w:rsidTr="00DD2B76">
              <w:trPr>
                <w:trHeight w:val="300"/>
              </w:trPr>
              <w:tc>
                <w:tcPr>
                  <w:tcW w:w="960" w:type="dxa"/>
                  <w:tcBorders>
                    <w:top w:val="nil"/>
                    <w:left w:val="nil"/>
                    <w:bottom w:val="nil"/>
                    <w:right w:val="nil"/>
                  </w:tcBorders>
                  <w:shd w:val="clear" w:color="auto" w:fill="auto"/>
                  <w:noWrap/>
                  <w:vAlign w:val="bottom"/>
                  <w:hideMark/>
                </w:tcPr>
                <w:p w14:paraId="13344F34"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12/10/21</w:t>
                  </w:r>
                </w:p>
              </w:tc>
              <w:tc>
                <w:tcPr>
                  <w:tcW w:w="960" w:type="dxa"/>
                  <w:tcBorders>
                    <w:top w:val="nil"/>
                    <w:left w:val="nil"/>
                    <w:bottom w:val="nil"/>
                    <w:right w:val="nil"/>
                  </w:tcBorders>
                  <w:shd w:val="clear" w:color="auto" w:fill="auto"/>
                  <w:noWrap/>
                  <w:vAlign w:val="bottom"/>
                  <w:hideMark/>
                </w:tcPr>
                <w:p w14:paraId="58CF3F4D"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DD</w:t>
                  </w:r>
                </w:p>
              </w:tc>
              <w:tc>
                <w:tcPr>
                  <w:tcW w:w="3983" w:type="dxa"/>
                  <w:tcBorders>
                    <w:top w:val="nil"/>
                    <w:left w:val="nil"/>
                    <w:bottom w:val="nil"/>
                    <w:right w:val="nil"/>
                  </w:tcBorders>
                  <w:shd w:val="clear" w:color="auto" w:fill="auto"/>
                  <w:noWrap/>
                  <w:vAlign w:val="bottom"/>
                  <w:hideMark/>
                </w:tcPr>
                <w:p w14:paraId="21BC5CC5"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Eon</w:t>
                  </w:r>
                </w:p>
              </w:tc>
              <w:tc>
                <w:tcPr>
                  <w:tcW w:w="57" w:type="dxa"/>
                  <w:tcBorders>
                    <w:top w:val="nil"/>
                    <w:left w:val="nil"/>
                    <w:bottom w:val="nil"/>
                    <w:right w:val="nil"/>
                  </w:tcBorders>
                  <w:shd w:val="clear" w:color="auto" w:fill="auto"/>
                  <w:noWrap/>
                  <w:vAlign w:val="bottom"/>
                  <w:hideMark/>
                </w:tcPr>
                <w:p w14:paraId="523FA557"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6EB6E826"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£44.77</w:t>
                  </w:r>
                </w:p>
              </w:tc>
            </w:tr>
            <w:tr w:rsidR="00DD2B76" w:rsidRPr="00DD2B76" w14:paraId="41A089CF" w14:textId="77777777" w:rsidTr="00DD2B76">
              <w:trPr>
                <w:trHeight w:val="300"/>
              </w:trPr>
              <w:tc>
                <w:tcPr>
                  <w:tcW w:w="960" w:type="dxa"/>
                  <w:tcBorders>
                    <w:top w:val="nil"/>
                    <w:left w:val="nil"/>
                    <w:bottom w:val="nil"/>
                    <w:right w:val="nil"/>
                  </w:tcBorders>
                  <w:shd w:val="clear" w:color="auto" w:fill="auto"/>
                  <w:noWrap/>
                  <w:vAlign w:val="bottom"/>
                  <w:hideMark/>
                </w:tcPr>
                <w:p w14:paraId="439E4DB3"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12/10/21</w:t>
                  </w:r>
                </w:p>
              </w:tc>
              <w:tc>
                <w:tcPr>
                  <w:tcW w:w="960" w:type="dxa"/>
                  <w:tcBorders>
                    <w:top w:val="nil"/>
                    <w:left w:val="nil"/>
                    <w:bottom w:val="nil"/>
                    <w:right w:val="nil"/>
                  </w:tcBorders>
                  <w:shd w:val="clear" w:color="auto" w:fill="auto"/>
                  <w:noWrap/>
                  <w:vAlign w:val="bottom"/>
                  <w:hideMark/>
                </w:tcPr>
                <w:p w14:paraId="2B17B71A"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47D82993"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J A Devlin</w:t>
                  </w:r>
                </w:p>
              </w:tc>
              <w:tc>
                <w:tcPr>
                  <w:tcW w:w="57" w:type="dxa"/>
                  <w:tcBorders>
                    <w:top w:val="nil"/>
                    <w:left w:val="nil"/>
                    <w:bottom w:val="nil"/>
                    <w:right w:val="nil"/>
                  </w:tcBorders>
                  <w:shd w:val="clear" w:color="auto" w:fill="auto"/>
                  <w:noWrap/>
                  <w:vAlign w:val="bottom"/>
                  <w:hideMark/>
                </w:tcPr>
                <w:p w14:paraId="4ABFD108"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3BC2F793"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£250.00</w:t>
                  </w:r>
                </w:p>
              </w:tc>
            </w:tr>
            <w:tr w:rsidR="00DD2B76" w:rsidRPr="00DD2B76" w14:paraId="61BA044D" w14:textId="77777777" w:rsidTr="00DD2B76">
              <w:trPr>
                <w:trHeight w:val="300"/>
              </w:trPr>
              <w:tc>
                <w:tcPr>
                  <w:tcW w:w="960" w:type="dxa"/>
                  <w:tcBorders>
                    <w:top w:val="nil"/>
                    <w:left w:val="nil"/>
                    <w:bottom w:val="nil"/>
                    <w:right w:val="nil"/>
                  </w:tcBorders>
                  <w:shd w:val="clear" w:color="auto" w:fill="auto"/>
                  <w:noWrap/>
                  <w:vAlign w:val="bottom"/>
                  <w:hideMark/>
                </w:tcPr>
                <w:p w14:paraId="46D3A802"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12/10/21</w:t>
                  </w:r>
                </w:p>
              </w:tc>
              <w:tc>
                <w:tcPr>
                  <w:tcW w:w="960" w:type="dxa"/>
                  <w:tcBorders>
                    <w:top w:val="nil"/>
                    <w:left w:val="nil"/>
                    <w:bottom w:val="nil"/>
                    <w:right w:val="nil"/>
                  </w:tcBorders>
                  <w:shd w:val="clear" w:color="auto" w:fill="auto"/>
                  <w:noWrap/>
                  <w:vAlign w:val="bottom"/>
                  <w:hideMark/>
                </w:tcPr>
                <w:p w14:paraId="40E13E73"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1C25A6EF"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J M Devlin</w:t>
                  </w:r>
                </w:p>
              </w:tc>
              <w:tc>
                <w:tcPr>
                  <w:tcW w:w="57" w:type="dxa"/>
                  <w:tcBorders>
                    <w:top w:val="nil"/>
                    <w:left w:val="nil"/>
                    <w:bottom w:val="nil"/>
                    <w:right w:val="nil"/>
                  </w:tcBorders>
                  <w:shd w:val="clear" w:color="auto" w:fill="auto"/>
                  <w:noWrap/>
                  <w:vAlign w:val="bottom"/>
                  <w:hideMark/>
                </w:tcPr>
                <w:p w14:paraId="6B81DA8A"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6FA9D76B"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£250.00</w:t>
                  </w:r>
                </w:p>
              </w:tc>
            </w:tr>
            <w:tr w:rsidR="00DD2B76" w:rsidRPr="00DD2B76" w14:paraId="4436FF85" w14:textId="77777777" w:rsidTr="00DD2B76">
              <w:trPr>
                <w:trHeight w:val="300"/>
              </w:trPr>
              <w:tc>
                <w:tcPr>
                  <w:tcW w:w="960" w:type="dxa"/>
                  <w:tcBorders>
                    <w:top w:val="nil"/>
                    <w:left w:val="nil"/>
                    <w:bottom w:val="nil"/>
                    <w:right w:val="nil"/>
                  </w:tcBorders>
                  <w:shd w:val="clear" w:color="auto" w:fill="auto"/>
                  <w:noWrap/>
                  <w:vAlign w:val="bottom"/>
                  <w:hideMark/>
                </w:tcPr>
                <w:p w14:paraId="3843F57C"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12/10/21</w:t>
                  </w:r>
                </w:p>
              </w:tc>
              <w:tc>
                <w:tcPr>
                  <w:tcW w:w="960" w:type="dxa"/>
                  <w:tcBorders>
                    <w:top w:val="nil"/>
                    <w:left w:val="nil"/>
                    <w:bottom w:val="nil"/>
                    <w:right w:val="nil"/>
                  </w:tcBorders>
                  <w:shd w:val="clear" w:color="auto" w:fill="auto"/>
                  <w:noWrap/>
                  <w:vAlign w:val="bottom"/>
                  <w:hideMark/>
                </w:tcPr>
                <w:p w14:paraId="222D6506"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42895BE4"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AJ Williams</w:t>
                  </w:r>
                </w:p>
              </w:tc>
              <w:tc>
                <w:tcPr>
                  <w:tcW w:w="57" w:type="dxa"/>
                  <w:tcBorders>
                    <w:top w:val="nil"/>
                    <w:left w:val="nil"/>
                    <w:bottom w:val="nil"/>
                    <w:right w:val="nil"/>
                  </w:tcBorders>
                  <w:shd w:val="clear" w:color="auto" w:fill="auto"/>
                  <w:noWrap/>
                  <w:vAlign w:val="bottom"/>
                  <w:hideMark/>
                </w:tcPr>
                <w:p w14:paraId="2A9702F6"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7E5955A1"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£480.00</w:t>
                  </w:r>
                </w:p>
              </w:tc>
            </w:tr>
            <w:tr w:rsidR="00DD2B76" w:rsidRPr="00DD2B76" w14:paraId="12F9C3DE" w14:textId="77777777" w:rsidTr="00DD2B76">
              <w:trPr>
                <w:trHeight w:val="300"/>
              </w:trPr>
              <w:tc>
                <w:tcPr>
                  <w:tcW w:w="960" w:type="dxa"/>
                  <w:tcBorders>
                    <w:top w:val="nil"/>
                    <w:left w:val="nil"/>
                    <w:bottom w:val="nil"/>
                    <w:right w:val="nil"/>
                  </w:tcBorders>
                  <w:shd w:val="clear" w:color="auto" w:fill="auto"/>
                  <w:noWrap/>
                  <w:vAlign w:val="bottom"/>
                  <w:hideMark/>
                </w:tcPr>
                <w:p w14:paraId="0CF558E0"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12/10/21</w:t>
                  </w:r>
                </w:p>
              </w:tc>
              <w:tc>
                <w:tcPr>
                  <w:tcW w:w="960" w:type="dxa"/>
                  <w:tcBorders>
                    <w:top w:val="nil"/>
                    <w:left w:val="nil"/>
                    <w:bottom w:val="nil"/>
                    <w:right w:val="nil"/>
                  </w:tcBorders>
                  <w:shd w:val="clear" w:color="auto" w:fill="auto"/>
                  <w:noWrap/>
                  <w:vAlign w:val="bottom"/>
                  <w:hideMark/>
                </w:tcPr>
                <w:p w14:paraId="3B5F4EC2"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525D49F5"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L Harvey and Sons</w:t>
                  </w:r>
                </w:p>
              </w:tc>
              <w:tc>
                <w:tcPr>
                  <w:tcW w:w="57" w:type="dxa"/>
                  <w:tcBorders>
                    <w:top w:val="nil"/>
                    <w:left w:val="nil"/>
                    <w:bottom w:val="nil"/>
                    <w:right w:val="nil"/>
                  </w:tcBorders>
                  <w:shd w:val="clear" w:color="auto" w:fill="auto"/>
                  <w:noWrap/>
                  <w:vAlign w:val="bottom"/>
                  <w:hideMark/>
                </w:tcPr>
                <w:p w14:paraId="5FEB21E8"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5A809C51"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£2,335.66</w:t>
                  </w:r>
                </w:p>
              </w:tc>
            </w:tr>
            <w:tr w:rsidR="00DD2B76" w:rsidRPr="00DD2B76" w14:paraId="2DD646CB" w14:textId="77777777" w:rsidTr="00DD2B76">
              <w:trPr>
                <w:trHeight w:val="300"/>
              </w:trPr>
              <w:tc>
                <w:tcPr>
                  <w:tcW w:w="960" w:type="dxa"/>
                  <w:tcBorders>
                    <w:top w:val="nil"/>
                    <w:left w:val="nil"/>
                    <w:bottom w:val="nil"/>
                    <w:right w:val="nil"/>
                  </w:tcBorders>
                  <w:shd w:val="clear" w:color="auto" w:fill="auto"/>
                  <w:noWrap/>
                  <w:vAlign w:val="bottom"/>
                  <w:hideMark/>
                </w:tcPr>
                <w:p w14:paraId="12DBD978"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12/10/21</w:t>
                  </w:r>
                </w:p>
              </w:tc>
              <w:tc>
                <w:tcPr>
                  <w:tcW w:w="960" w:type="dxa"/>
                  <w:tcBorders>
                    <w:top w:val="nil"/>
                    <w:left w:val="nil"/>
                    <w:bottom w:val="nil"/>
                    <w:right w:val="nil"/>
                  </w:tcBorders>
                  <w:shd w:val="clear" w:color="auto" w:fill="auto"/>
                  <w:noWrap/>
                  <w:vAlign w:val="bottom"/>
                  <w:hideMark/>
                </w:tcPr>
                <w:p w14:paraId="17327E74"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0729E1EA"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RTC Safety Surface</w:t>
                  </w:r>
                </w:p>
              </w:tc>
              <w:tc>
                <w:tcPr>
                  <w:tcW w:w="57" w:type="dxa"/>
                  <w:tcBorders>
                    <w:top w:val="nil"/>
                    <w:left w:val="nil"/>
                    <w:bottom w:val="nil"/>
                    <w:right w:val="nil"/>
                  </w:tcBorders>
                  <w:shd w:val="clear" w:color="auto" w:fill="auto"/>
                  <w:noWrap/>
                  <w:vAlign w:val="bottom"/>
                  <w:hideMark/>
                </w:tcPr>
                <w:p w14:paraId="6CCC8334"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7CD260BE"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£38,988.00</w:t>
                  </w:r>
                </w:p>
              </w:tc>
            </w:tr>
            <w:tr w:rsidR="00DD2B76" w:rsidRPr="00DD2B76" w14:paraId="63D87BD1" w14:textId="77777777" w:rsidTr="00DD2B76">
              <w:trPr>
                <w:trHeight w:val="300"/>
              </w:trPr>
              <w:tc>
                <w:tcPr>
                  <w:tcW w:w="960" w:type="dxa"/>
                  <w:tcBorders>
                    <w:top w:val="nil"/>
                    <w:left w:val="nil"/>
                    <w:bottom w:val="nil"/>
                    <w:right w:val="nil"/>
                  </w:tcBorders>
                  <w:shd w:val="clear" w:color="auto" w:fill="auto"/>
                  <w:noWrap/>
                  <w:vAlign w:val="bottom"/>
                  <w:hideMark/>
                </w:tcPr>
                <w:p w14:paraId="1066B7A2"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25/10/21</w:t>
                  </w:r>
                </w:p>
              </w:tc>
              <w:tc>
                <w:tcPr>
                  <w:tcW w:w="960" w:type="dxa"/>
                  <w:tcBorders>
                    <w:top w:val="nil"/>
                    <w:left w:val="nil"/>
                    <w:bottom w:val="nil"/>
                    <w:right w:val="nil"/>
                  </w:tcBorders>
                  <w:shd w:val="clear" w:color="auto" w:fill="auto"/>
                  <w:noWrap/>
                  <w:vAlign w:val="bottom"/>
                  <w:hideMark/>
                </w:tcPr>
                <w:p w14:paraId="4F9F8C2E"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36D1A1BE"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Heritage Landscapes</w:t>
                  </w:r>
                </w:p>
              </w:tc>
              <w:tc>
                <w:tcPr>
                  <w:tcW w:w="57" w:type="dxa"/>
                  <w:tcBorders>
                    <w:top w:val="nil"/>
                    <w:left w:val="nil"/>
                    <w:bottom w:val="nil"/>
                    <w:right w:val="nil"/>
                  </w:tcBorders>
                  <w:shd w:val="clear" w:color="auto" w:fill="auto"/>
                  <w:noWrap/>
                  <w:vAlign w:val="bottom"/>
                  <w:hideMark/>
                </w:tcPr>
                <w:p w14:paraId="2336D87B"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0A1BB417"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£990.00</w:t>
                  </w:r>
                </w:p>
              </w:tc>
            </w:tr>
            <w:tr w:rsidR="00DD2B76" w:rsidRPr="00DD2B76" w14:paraId="7C1EBC57" w14:textId="77777777" w:rsidTr="00DD2B76">
              <w:trPr>
                <w:trHeight w:val="300"/>
              </w:trPr>
              <w:tc>
                <w:tcPr>
                  <w:tcW w:w="960" w:type="dxa"/>
                  <w:tcBorders>
                    <w:top w:val="nil"/>
                    <w:left w:val="nil"/>
                    <w:bottom w:val="nil"/>
                    <w:right w:val="nil"/>
                  </w:tcBorders>
                  <w:shd w:val="clear" w:color="auto" w:fill="auto"/>
                  <w:noWrap/>
                  <w:vAlign w:val="bottom"/>
                  <w:hideMark/>
                </w:tcPr>
                <w:p w14:paraId="0312FA3D"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25/10/21</w:t>
                  </w:r>
                </w:p>
              </w:tc>
              <w:tc>
                <w:tcPr>
                  <w:tcW w:w="960" w:type="dxa"/>
                  <w:tcBorders>
                    <w:top w:val="nil"/>
                    <w:left w:val="nil"/>
                    <w:bottom w:val="nil"/>
                    <w:right w:val="nil"/>
                  </w:tcBorders>
                  <w:shd w:val="clear" w:color="auto" w:fill="auto"/>
                  <w:noWrap/>
                  <w:vAlign w:val="bottom"/>
                  <w:hideMark/>
                </w:tcPr>
                <w:p w14:paraId="0A16AC90"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22E6BED9"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Landkey</w:t>
                  </w:r>
                </w:p>
              </w:tc>
              <w:tc>
                <w:tcPr>
                  <w:tcW w:w="57" w:type="dxa"/>
                  <w:tcBorders>
                    <w:top w:val="nil"/>
                    <w:left w:val="nil"/>
                    <w:bottom w:val="nil"/>
                    <w:right w:val="nil"/>
                  </w:tcBorders>
                  <w:shd w:val="clear" w:color="auto" w:fill="auto"/>
                  <w:noWrap/>
                  <w:vAlign w:val="bottom"/>
                  <w:hideMark/>
                </w:tcPr>
                <w:p w14:paraId="09344D96"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36913804"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£2,517.15</w:t>
                  </w:r>
                </w:p>
              </w:tc>
            </w:tr>
            <w:tr w:rsidR="00DD2B76" w:rsidRPr="00DD2B76" w14:paraId="2319F24E" w14:textId="77777777" w:rsidTr="00DD2B76">
              <w:trPr>
                <w:trHeight w:val="300"/>
              </w:trPr>
              <w:tc>
                <w:tcPr>
                  <w:tcW w:w="960" w:type="dxa"/>
                  <w:tcBorders>
                    <w:top w:val="nil"/>
                    <w:left w:val="nil"/>
                    <w:bottom w:val="nil"/>
                    <w:right w:val="nil"/>
                  </w:tcBorders>
                  <w:shd w:val="clear" w:color="auto" w:fill="auto"/>
                  <w:noWrap/>
                  <w:vAlign w:val="bottom"/>
                  <w:hideMark/>
                </w:tcPr>
                <w:p w14:paraId="422C57AE"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25/10/21</w:t>
                  </w:r>
                </w:p>
              </w:tc>
              <w:tc>
                <w:tcPr>
                  <w:tcW w:w="960" w:type="dxa"/>
                  <w:tcBorders>
                    <w:top w:val="nil"/>
                    <w:left w:val="nil"/>
                    <w:bottom w:val="nil"/>
                    <w:right w:val="nil"/>
                  </w:tcBorders>
                  <w:shd w:val="clear" w:color="auto" w:fill="auto"/>
                  <w:noWrap/>
                  <w:vAlign w:val="bottom"/>
                  <w:hideMark/>
                </w:tcPr>
                <w:p w14:paraId="3A2C94A3"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5B4F16AB"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L Harvey and Sons</w:t>
                  </w:r>
                </w:p>
              </w:tc>
              <w:tc>
                <w:tcPr>
                  <w:tcW w:w="57" w:type="dxa"/>
                  <w:tcBorders>
                    <w:top w:val="nil"/>
                    <w:left w:val="nil"/>
                    <w:bottom w:val="nil"/>
                    <w:right w:val="nil"/>
                  </w:tcBorders>
                  <w:shd w:val="clear" w:color="auto" w:fill="auto"/>
                  <w:noWrap/>
                  <w:vAlign w:val="bottom"/>
                  <w:hideMark/>
                </w:tcPr>
                <w:p w14:paraId="042575B7"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2C21ADEC"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£2,335.66</w:t>
                  </w:r>
                </w:p>
              </w:tc>
            </w:tr>
            <w:tr w:rsidR="00DD2B76" w:rsidRPr="00DD2B76" w14:paraId="4A75D85A" w14:textId="77777777" w:rsidTr="00DD2B76">
              <w:trPr>
                <w:trHeight w:val="300"/>
              </w:trPr>
              <w:tc>
                <w:tcPr>
                  <w:tcW w:w="960" w:type="dxa"/>
                  <w:tcBorders>
                    <w:top w:val="nil"/>
                    <w:left w:val="nil"/>
                    <w:bottom w:val="nil"/>
                    <w:right w:val="nil"/>
                  </w:tcBorders>
                  <w:shd w:val="clear" w:color="auto" w:fill="auto"/>
                  <w:noWrap/>
                  <w:vAlign w:val="bottom"/>
                  <w:hideMark/>
                </w:tcPr>
                <w:p w14:paraId="35715D53"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25/10/21</w:t>
                  </w:r>
                </w:p>
              </w:tc>
              <w:tc>
                <w:tcPr>
                  <w:tcW w:w="960" w:type="dxa"/>
                  <w:tcBorders>
                    <w:top w:val="nil"/>
                    <w:left w:val="nil"/>
                    <w:bottom w:val="nil"/>
                    <w:right w:val="nil"/>
                  </w:tcBorders>
                  <w:shd w:val="clear" w:color="auto" w:fill="auto"/>
                  <w:noWrap/>
                  <w:vAlign w:val="bottom"/>
                  <w:hideMark/>
                </w:tcPr>
                <w:p w14:paraId="5915FB76"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3B5CD48E"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A J Williams</w:t>
                  </w:r>
                </w:p>
              </w:tc>
              <w:tc>
                <w:tcPr>
                  <w:tcW w:w="57" w:type="dxa"/>
                  <w:tcBorders>
                    <w:top w:val="nil"/>
                    <w:left w:val="nil"/>
                    <w:bottom w:val="nil"/>
                    <w:right w:val="nil"/>
                  </w:tcBorders>
                  <w:shd w:val="clear" w:color="auto" w:fill="auto"/>
                  <w:noWrap/>
                  <w:vAlign w:val="bottom"/>
                  <w:hideMark/>
                </w:tcPr>
                <w:p w14:paraId="73531AA2"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5631AAE4"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£190.00</w:t>
                  </w:r>
                </w:p>
              </w:tc>
            </w:tr>
            <w:tr w:rsidR="00DD2B76" w:rsidRPr="00DD2B76" w14:paraId="14B68366" w14:textId="77777777" w:rsidTr="00DD2B76">
              <w:trPr>
                <w:trHeight w:val="300"/>
              </w:trPr>
              <w:tc>
                <w:tcPr>
                  <w:tcW w:w="960" w:type="dxa"/>
                  <w:tcBorders>
                    <w:top w:val="nil"/>
                    <w:left w:val="nil"/>
                    <w:bottom w:val="nil"/>
                    <w:right w:val="nil"/>
                  </w:tcBorders>
                  <w:shd w:val="clear" w:color="auto" w:fill="auto"/>
                  <w:noWrap/>
                  <w:vAlign w:val="bottom"/>
                  <w:hideMark/>
                </w:tcPr>
                <w:p w14:paraId="25F9C146"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25/10/21</w:t>
                  </w:r>
                </w:p>
              </w:tc>
              <w:tc>
                <w:tcPr>
                  <w:tcW w:w="960" w:type="dxa"/>
                  <w:tcBorders>
                    <w:top w:val="nil"/>
                    <w:left w:val="nil"/>
                    <w:bottom w:val="nil"/>
                    <w:right w:val="nil"/>
                  </w:tcBorders>
                  <w:shd w:val="clear" w:color="auto" w:fill="auto"/>
                  <w:noWrap/>
                  <w:vAlign w:val="bottom"/>
                  <w:hideMark/>
                </w:tcPr>
                <w:p w14:paraId="79786654"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1AFAA4CC"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Approved Services</w:t>
                  </w:r>
                </w:p>
              </w:tc>
              <w:tc>
                <w:tcPr>
                  <w:tcW w:w="57" w:type="dxa"/>
                  <w:tcBorders>
                    <w:top w:val="nil"/>
                    <w:left w:val="nil"/>
                    <w:bottom w:val="nil"/>
                    <w:right w:val="nil"/>
                  </w:tcBorders>
                  <w:shd w:val="clear" w:color="auto" w:fill="auto"/>
                  <w:noWrap/>
                  <w:vAlign w:val="bottom"/>
                  <w:hideMark/>
                </w:tcPr>
                <w:p w14:paraId="1C90D864"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7BCA233B"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£40.00</w:t>
                  </w:r>
                </w:p>
              </w:tc>
            </w:tr>
            <w:tr w:rsidR="00DD2B76" w:rsidRPr="00DD2B76" w14:paraId="2E7811E7" w14:textId="77777777" w:rsidTr="00DD2B76">
              <w:trPr>
                <w:trHeight w:val="300"/>
              </w:trPr>
              <w:tc>
                <w:tcPr>
                  <w:tcW w:w="960" w:type="dxa"/>
                  <w:tcBorders>
                    <w:top w:val="nil"/>
                    <w:left w:val="nil"/>
                    <w:bottom w:val="nil"/>
                    <w:right w:val="nil"/>
                  </w:tcBorders>
                  <w:shd w:val="clear" w:color="auto" w:fill="auto"/>
                  <w:noWrap/>
                  <w:vAlign w:val="bottom"/>
                  <w:hideMark/>
                </w:tcPr>
                <w:p w14:paraId="38DBA85C"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05/11/21</w:t>
                  </w:r>
                </w:p>
              </w:tc>
              <w:tc>
                <w:tcPr>
                  <w:tcW w:w="960" w:type="dxa"/>
                  <w:tcBorders>
                    <w:top w:val="nil"/>
                    <w:left w:val="nil"/>
                    <w:bottom w:val="nil"/>
                    <w:right w:val="nil"/>
                  </w:tcBorders>
                  <w:shd w:val="clear" w:color="auto" w:fill="auto"/>
                  <w:noWrap/>
                  <w:vAlign w:val="bottom"/>
                  <w:hideMark/>
                </w:tcPr>
                <w:p w14:paraId="5DD6B620"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TRF</w:t>
                  </w:r>
                </w:p>
              </w:tc>
              <w:tc>
                <w:tcPr>
                  <w:tcW w:w="3983" w:type="dxa"/>
                  <w:tcBorders>
                    <w:top w:val="nil"/>
                    <w:left w:val="nil"/>
                    <w:bottom w:val="nil"/>
                    <w:right w:val="nil"/>
                  </w:tcBorders>
                  <w:shd w:val="clear" w:color="auto" w:fill="auto"/>
                  <w:noWrap/>
                  <w:vAlign w:val="bottom"/>
                  <w:hideMark/>
                </w:tcPr>
                <w:p w14:paraId="1115C843"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Playground</w:t>
                  </w:r>
                </w:p>
              </w:tc>
              <w:tc>
                <w:tcPr>
                  <w:tcW w:w="57" w:type="dxa"/>
                  <w:tcBorders>
                    <w:top w:val="nil"/>
                    <w:left w:val="nil"/>
                    <w:bottom w:val="nil"/>
                    <w:right w:val="nil"/>
                  </w:tcBorders>
                  <w:shd w:val="clear" w:color="auto" w:fill="auto"/>
                  <w:noWrap/>
                  <w:vAlign w:val="bottom"/>
                  <w:hideMark/>
                </w:tcPr>
                <w:p w14:paraId="0BB075A1"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0B9D5950"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£14,313.94</w:t>
                  </w:r>
                </w:p>
              </w:tc>
            </w:tr>
            <w:tr w:rsidR="00DD2B76" w:rsidRPr="00DD2B76" w14:paraId="671D8C35" w14:textId="77777777" w:rsidTr="00DD2B76">
              <w:trPr>
                <w:trHeight w:val="300"/>
              </w:trPr>
              <w:tc>
                <w:tcPr>
                  <w:tcW w:w="960" w:type="dxa"/>
                  <w:tcBorders>
                    <w:top w:val="nil"/>
                    <w:left w:val="nil"/>
                    <w:bottom w:val="nil"/>
                    <w:right w:val="nil"/>
                  </w:tcBorders>
                  <w:shd w:val="clear" w:color="auto" w:fill="auto"/>
                  <w:noWrap/>
                  <w:vAlign w:val="bottom"/>
                  <w:hideMark/>
                </w:tcPr>
                <w:p w14:paraId="4F539B77"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05/11/21</w:t>
                  </w:r>
                </w:p>
              </w:tc>
              <w:tc>
                <w:tcPr>
                  <w:tcW w:w="960" w:type="dxa"/>
                  <w:tcBorders>
                    <w:top w:val="nil"/>
                    <w:left w:val="nil"/>
                    <w:bottom w:val="nil"/>
                    <w:right w:val="nil"/>
                  </w:tcBorders>
                  <w:shd w:val="clear" w:color="auto" w:fill="auto"/>
                  <w:noWrap/>
                  <w:vAlign w:val="bottom"/>
                  <w:hideMark/>
                </w:tcPr>
                <w:p w14:paraId="5580082F"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2BC6D8C1"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N Buckle</w:t>
                  </w:r>
                </w:p>
              </w:tc>
              <w:tc>
                <w:tcPr>
                  <w:tcW w:w="57" w:type="dxa"/>
                  <w:tcBorders>
                    <w:top w:val="nil"/>
                    <w:left w:val="nil"/>
                    <w:bottom w:val="nil"/>
                    <w:right w:val="nil"/>
                  </w:tcBorders>
                  <w:shd w:val="clear" w:color="auto" w:fill="auto"/>
                  <w:noWrap/>
                  <w:vAlign w:val="bottom"/>
                  <w:hideMark/>
                </w:tcPr>
                <w:p w14:paraId="06762A40"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7E3F8D52"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£604.14</w:t>
                  </w:r>
                </w:p>
              </w:tc>
            </w:tr>
            <w:tr w:rsidR="00DD2B76" w:rsidRPr="00DD2B76" w14:paraId="6876AC44" w14:textId="77777777" w:rsidTr="00DD2B76">
              <w:trPr>
                <w:trHeight w:val="300"/>
              </w:trPr>
              <w:tc>
                <w:tcPr>
                  <w:tcW w:w="960" w:type="dxa"/>
                  <w:tcBorders>
                    <w:top w:val="nil"/>
                    <w:left w:val="nil"/>
                    <w:bottom w:val="nil"/>
                    <w:right w:val="nil"/>
                  </w:tcBorders>
                  <w:shd w:val="clear" w:color="auto" w:fill="auto"/>
                  <w:noWrap/>
                  <w:vAlign w:val="bottom"/>
                  <w:hideMark/>
                </w:tcPr>
                <w:p w14:paraId="7398AC2F"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05/11/21</w:t>
                  </w:r>
                </w:p>
              </w:tc>
              <w:tc>
                <w:tcPr>
                  <w:tcW w:w="960" w:type="dxa"/>
                  <w:tcBorders>
                    <w:top w:val="nil"/>
                    <w:left w:val="nil"/>
                    <w:bottom w:val="nil"/>
                    <w:right w:val="nil"/>
                  </w:tcBorders>
                  <w:shd w:val="clear" w:color="auto" w:fill="auto"/>
                  <w:noWrap/>
                  <w:vAlign w:val="bottom"/>
                  <w:hideMark/>
                </w:tcPr>
                <w:p w14:paraId="43128C99"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39A8976F"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Countrywide</w:t>
                  </w:r>
                </w:p>
              </w:tc>
              <w:tc>
                <w:tcPr>
                  <w:tcW w:w="57" w:type="dxa"/>
                  <w:tcBorders>
                    <w:top w:val="nil"/>
                    <w:left w:val="nil"/>
                    <w:bottom w:val="nil"/>
                    <w:right w:val="nil"/>
                  </w:tcBorders>
                  <w:shd w:val="clear" w:color="auto" w:fill="auto"/>
                  <w:noWrap/>
                  <w:vAlign w:val="bottom"/>
                  <w:hideMark/>
                </w:tcPr>
                <w:p w14:paraId="13C64C9A"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39756A2A"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£972.72</w:t>
                  </w:r>
                </w:p>
              </w:tc>
            </w:tr>
            <w:tr w:rsidR="00DD2B76" w:rsidRPr="00DD2B76" w14:paraId="2FC27459" w14:textId="77777777" w:rsidTr="00DD2B76">
              <w:trPr>
                <w:trHeight w:val="300"/>
              </w:trPr>
              <w:tc>
                <w:tcPr>
                  <w:tcW w:w="960" w:type="dxa"/>
                  <w:tcBorders>
                    <w:top w:val="nil"/>
                    <w:left w:val="nil"/>
                    <w:bottom w:val="nil"/>
                    <w:right w:val="nil"/>
                  </w:tcBorders>
                  <w:shd w:val="clear" w:color="auto" w:fill="auto"/>
                  <w:noWrap/>
                  <w:vAlign w:val="bottom"/>
                  <w:hideMark/>
                </w:tcPr>
                <w:p w14:paraId="2BBB92D5"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05/11/21</w:t>
                  </w:r>
                </w:p>
              </w:tc>
              <w:tc>
                <w:tcPr>
                  <w:tcW w:w="960" w:type="dxa"/>
                  <w:tcBorders>
                    <w:top w:val="nil"/>
                    <w:left w:val="nil"/>
                    <w:bottom w:val="nil"/>
                    <w:right w:val="nil"/>
                  </w:tcBorders>
                  <w:shd w:val="clear" w:color="auto" w:fill="auto"/>
                  <w:noWrap/>
                  <w:vAlign w:val="bottom"/>
                  <w:hideMark/>
                </w:tcPr>
                <w:p w14:paraId="55FCBEF5"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5C36A514"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Function 28</w:t>
                  </w:r>
                </w:p>
              </w:tc>
              <w:tc>
                <w:tcPr>
                  <w:tcW w:w="57" w:type="dxa"/>
                  <w:tcBorders>
                    <w:top w:val="nil"/>
                    <w:left w:val="nil"/>
                    <w:bottom w:val="nil"/>
                    <w:right w:val="nil"/>
                  </w:tcBorders>
                  <w:shd w:val="clear" w:color="auto" w:fill="auto"/>
                  <w:noWrap/>
                  <w:vAlign w:val="bottom"/>
                  <w:hideMark/>
                </w:tcPr>
                <w:p w14:paraId="3767D592"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25790BB2"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£24.00</w:t>
                  </w:r>
                </w:p>
              </w:tc>
            </w:tr>
            <w:tr w:rsidR="00DD2B76" w:rsidRPr="00DD2B76" w14:paraId="5F066883" w14:textId="77777777" w:rsidTr="00DD2B76">
              <w:trPr>
                <w:trHeight w:val="300"/>
              </w:trPr>
              <w:tc>
                <w:tcPr>
                  <w:tcW w:w="960" w:type="dxa"/>
                  <w:tcBorders>
                    <w:top w:val="nil"/>
                    <w:left w:val="nil"/>
                    <w:bottom w:val="nil"/>
                    <w:right w:val="nil"/>
                  </w:tcBorders>
                  <w:shd w:val="clear" w:color="auto" w:fill="auto"/>
                  <w:noWrap/>
                  <w:vAlign w:val="bottom"/>
                  <w:hideMark/>
                </w:tcPr>
                <w:p w14:paraId="51F63526"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05/11/21</w:t>
                  </w:r>
                </w:p>
              </w:tc>
              <w:tc>
                <w:tcPr>
                  <w:tcW w:w="960" w:type="dxa"/>
                  <w:tcBorders>
                    <w:top w:val="nil"/>
                    <w:left w:val="nil"/>
                    <w:bottom w:val="nil"/>
                    <w:right w:val="nil"/>
                  </w:tcBorders>
                  <w:shd w:val="clear" w:color="auto" w:fill="auto"/>
                  <w:noWrap/>
                  <w:vAlign w:val="bottom"/>
                  <w:hideMark/>
                </w:tcPr>
                <w:p w14:paraId="6D61E332"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5F55E0AF"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R Wooller</w:t>
                  </w:r>
                </w:p>
              </w:tc>
              <w:tc>
                <w:tcPr>
                  <w:tcW w:w="57" w:type="dxa"/>
                  <w:tcBorders>
                    <w:top w:val="nil"/>
                    <w:left w:val="nil"/>
                    <w:bottom w:val="nil"/>
                    <w:right w:val="nil"/>
                  </w:tcBorders>
                  <w:shd w:val="clear" w:color="auto" w:fill="auto"/>
                  <w:noWrap/>
                  <w:vAlign w:val="bottom"/>
                  <w:hideMark/>
                </w:tcPr>
                <w:p w14:paraId="7C998C96"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29B34FBA"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£1,700.00</w:t>
                  </w:r>
                </w:p>
              </w:tc>
            </w:tr>
            <w:tr w:rsidR="00DD2B76" w:rsidRPr="00DD2B76" w14:paraId="29DEE678" w14:textId="77777777" w:rsidTr="00DD2B76">
              <w:trPr>
                <w:trHeight w:val="315"/>
              </w:trPr>
              <w:tc>
                <w:tcPr>
                  <w:tcW w:w="960" w:type="dxa"/>
                  <w:tcBorders>
                    <w:top w:val="nil"/>
                    <w:left w:val="nil"/>
                    <w:bottom w:val="nil"/>
                    <w:right w:val="nil"/>
                  </w:tcBorders>
                  <w:shd w:val="clear" w:color="auto" w:fill="auto"/>
                  <w:noWrap/>
                  <w:vAlign w:val="bottom"/>
                  <w:hideMark/>
                </w:tcPr>
                <w:p w14:paraId="13E4508B"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05/11/21</w:t>
                  </w:r>
                </w:p>
              </w:tc>
              <w:tc>
                <w:tcPr>
                  <w:tcW w:w="960" w:type="dxa"/>
                  <w:tcBorders>
                    <w:top w:val="nil"/>
                    <w:left w:val="nil"/>
                    <w:bottom w:val="nil"/>
                    <w:right w:val="nil"/>
                  </w:tcBorders>
                  <w:shd w:val="clear" w:color="auto" w:fill="auto"/>
                  <w:noWrap/>
                  <w:vAlign w:val="bottom"/>
                  <w:hideMark/>
                </w:tcPr>
                <w:p w14:paraId="38F2AE00"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510A171B"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Mr R A Youngs</w:t>
                  </w:r>
                </w:p>
              </w:tc>
              <w:tc>
                <w:tcPr>
                  <w:tcW w:w="57" w:type="dxa"/>
                  <w:tcBorders>
                    <w:top w:val="nil"/>
                    <w:left w:val="nil"/>
                    <w:bottom w:val="nil"/>
                    <w:right w:val="nil"/>
                  </w:tcBorders>
                  <w:shd w:val="clear" w:color="auto" w:fill="auto"/>
                  <w:noWrap/>
                  <w:vAlign w:val="bottom"/>
                  <w:hideMark/>
                </w:tcPr>
                <w:p w14:paraId="0B25503C"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3183D714"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£169.05</w:t>
                  </w:r>
                </w:p>
              </w:tc>
            </w:tr>
            <w:tr w:rsidR="00DD2B76" w:rsidRPr="00DD2B76" w14:paraId="3E3812A4" w14:textId="77777777" w:rsidTr="00DD2B76">
              <w:trPr>
                <w:trHeight w:val="315"/>
              </w:trPr>
              <w:tc>
                <w:tcPr>
                  <w:tcW w:w="960" w:type="dxa"/>
                  <w:tcBorders>
                    <w:top w:val="nil"/>
                    <w:left w:val="nil"/>
                    <w:bottom w:val="nil"/>
                    <w:right w:val="nil"/>
                  </w:tcBorders>
                  <w:shd w:val="clear" w:color="auto" w:fill="auto"/>
                  <w:noWrap/>
                  <w:vAlign w:val="bottom"/>
                  <w:hideMark/>
                </w:tcPr>
                <w:p w14:paraId="673C5904"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05/11/21</w:t>
                  </w:r>
                </w:p>
              </w:tc>
              <w:tc>
                <w:tcPr>
                  <w:tcW w:w="960" w:type="dxa"/>
                  <w:tcBorders>
                    <w:top w:val="nil"/>
                    <w:left w:val="nil"/>
                    <w:bottom w:val="nil"/>
                    <w:right w:val="nil"/>
                  </w:tcBorders>
                  <w:shd w:val="clear" w:color="auto" w:fill="auto"/>
                  <w:noWrap/>
                  <w:vAlign w:val="bottom"/>
                  <w:hideMark/>
                </w:tcPr>
                <w:p w14:paraId="112FDCFA"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743D1339"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AGDCA</w:t>
                  </w:r>
                </w:p>
              </w:tc>
              <w:tc>
                <w:tcPr>
                  <w:tcW w:w="57" w:type="dxa"/>
                  <w:tcBorders>
                    <w:top w:val="nil"/>
                    <w:left w:val="nil"/>
                    <w:bottom w:val="nil"/>
                    <w:right w:val="nil"/>
                  </w:tcBorders>
                  <w:shd w:val="clear" w:color="auto" w:fill="auto"/>
                  <w:noWrap/>
                  <w:vAlign w:val="bottom"/>
                  <w:hideMark/>
                </w:tcPr>
                <w:p w14:paraId="66175895"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28AE351B"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£40.00</w:t>
                  </w:r>
                </w:p>
              </w:tc>
            </w:tr>
            <w:tr w:rsidR="00DD2B76" w:rsidRPr="00DD2B76" w14:paraId="5C4F4537" w14:textId="77777777" w:rsidTr="00DD2B76">
              <w:trPr>
                <w:trHeight w:val="315"/>
              </w:trPr>
              <w:tc>
                <w:tcPr>
                  <w:tcW w:w="960" w:type="dxa"/>
                  <w:tcBorders>
                    <w:top w:val="nil"/>
                    <w:left w:val="nil"/>
                    <w:bottom w:val="nil"/>
                    <w:right w:val="nil"/>
                  </w:tcBorders>
                  <w:shd w:val="clear" w:color="auto" w:fill="auto"/>
                  <w:noWrap/>
                  <w:vAlign w:val="bottom"/>
                  <w:hideMark/>
                </w:tcPr>
                <w:p w14:paraId="08300283"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05/11/21</w:t>
                  </w:r>
                </w:p>
              </w:tc>
              <w:tc>
                <w:tcPr>
                  <w:tcW w:w="960" w:type="dxa"/>
                  <w:tcBorders>
                    <w:top w:val="nil"/>
                    <w:left w:val="nil"/>
                    <w:bottom w:val="nil"/>
                    <w:right w:val="nil"/>
                  </w:tcBorders>
                  <w:shd w:val="clear" w:color="auto" w:fill="auto"/>
                  <w:noWrap/>
                  <w:vAlign w:val="bottom"/>
                  <w:hideMark/>
                </w:tcPr>
                <w:p w14:paraId="34DD0267"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1DB206B5"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V K Plested</w:t>
                  </w:r>
                </w:p>
              </w:tc>
              <w:tc>
                <w:tcPr>
                  <w:tcW w:w="57" w:type="dxa"/>
                  <w:tcBorders>
                    <w:top w:val="nil"/>
                    <w:left w:val="nil"/>
                    <w:bottom w:val="nil"/>
                    <w:right w:val="nil"/>
                  </w:tcBorders>
                  <w:shd w:val="clear" w:color="auto" w:fill="auto"/>
                  <w:noWrap/>
                  <w:vAlign w:val="bottom"/>
                  <w:hideMark/>
                </w:tcPr>
                <w:p w14:paraId="51B806B3"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1BE5DCAB"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£200.00</w:t>
                  </w:r>
                </w:p>
              </w:tc>
            </w:tr>
            <w:tr w:rsidR="00DD2B76" w:rsidRPr="00DD2B76" w14:paraId="18CDD9C6" w14:textId="77777777" w:rsidTr="00DD2B76">
              <w:trPr>
                <w:trHeight w:val="315"/>
              </w:trPr>
              <w:tc>
                <w:tcPr>
                  <w:tcW w:w="960" w:type="dxa"/>
                  <w:tcBorders>
                    <w:top w:val="nil"/>
                    <w:left w:val="nil"/>
                    <w:bottom w:val="nil"/>
                    <w:right w:val="nil"/>
                  </w:tcBorders>
                  <w:shd w:val="clear" w:color="auto" w:fill="auto"/>
                  <w:noWrap/>
                  <w:vAlign w:val="bottom"/>
                  <w:hideMark/>
                </w:tcPr>
                <w:p w14:paraId="681F388D"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05/11/21</w:t>
                  </w:r>
                </w:p>
              </w:tc>
              <w:tc>
                <w:tcPr>
                  <w:tcW w:w="960" w:type="dxa"/>
                  <w:tcBorders>
                    <w:top w:val="nil"/>
                    <w:left w:val="nil"/>
                    <w:bottom w:val="nil"/>
                    <w:right w:val="nil"/>
                  </w:tcBorders>
                  <w:shd w:val="clear" w:color="auto" w:fill="auto"/>
                  <w:noWrap/>
                  <w:vAlign w:val="bottom"/>
                  <w:hideMark/>
                </w:tcPr>
                <w:p w14:paraId="10C976CE"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1BDF80CC"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Landkey</w:t>
                  </w:r>
                </w:p>
              </w:tc>
              <w:tc>
                <w:tcPr>
                  <w:tcW w:w="57" w:type="dxa"/>
                  <w:tcBorders>
                    <w:top w:val="nil"/>
                    <w:left w:val="nil"/>
                    <w:bottom w:val="nil"/>
                    <w:right w:val="nil"/>
                  </w:tcBorders>
                  <w:shd w:val="clear" w:color="auto" w:fill="auto"/>
                  <w:noWrap/>
                  <w:vAlign w:val="bottom"/>
                  <w:hideMark/>
                </w:tcPr>
                <w:p w14:paraId="685CE248"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4E61CBA2"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£6,251.99</w:t>
                  </w:r>
                </w:p>
              </w:tc>
            </w:tr>
            <w:tr w:rsidR="00DD2B76" w:rsidRPr="00DD2B76" w14:paraId="253B6455" w14:textId="77777777" w:rsidTr="00DD2B76">
              <w:trPr>
                <w:trHeight w:val="315"/>
              </w:trPr>
              <w:tc>
                <w:tcPr>
                  <w:tcW w:w="960" w:type="dxa"/>
                  <w:tcBorders>
                    <w:top w:val="nil"/>
                    <w:left w:val="nil"/>
                    <w:bottom w:val="nil"/>
                    <w:right w:val="nil"/>
                  </w:tcBorders>
                  <w:shd w:val="clear" w:color="auto" w:fill="auto"/>
                  <w:noWrap/>
                  <w:vAlign w:val="bottom"/>
                  <w:hideMark/>
                </w:tcPr>
                <w:p w14:paraId="2C284531"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05/11/21</w:t>
                  </w:r>
                </w:p>
              </w:tc>
              <w:tc>
                <w:tcPr>
                  <w:tcW w:w="960" w:type="dxa"/>
                  <w:tcBorders>
                    <w:top w:val="nil"/>
                    <w:left w:val="nil"/>
                    <w:bottom w:val="nil"/>
                    <w:right w:val="nil"/>
                  </w:tcBorders>
                  <w:shd w:val="clear" w:color="auto" w:fill="auto"/>
                  <w:noWrap/>
                  <w:vAlign w:val="bottom"/>
                  <w:hideMark/>
                </w:tcPr>
                <w:p w14:paraId="1FF32E7D"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4F4B220A"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JDR Treecare</w:t>
                  </w:r>
                </w:p>
              </w:tc>
              <w:tc>
                <w:tcPr>
                  <w:tcW w:w="57" w:type="dxa"/>
                  <w:tcBorders>
                    <w:top w:val="nil"/>
                    <w:left w:val="nil"/>
                    <w:bottom w:val="nil"/>
                    <w:right w:val="nil"/>
                  </w:tcBorders>
                  <w:shd w:val="clear" w:color="auto" w:fill="auto"/>
                  <w:noWrap/>
                  <w:vAlign w:val="bottom"/>
                  <w:hideMark/>
                </w:tcPr>
                <w:p w14:paraId="1065AF0E"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27F96243"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£960.00</w:t>
                  </w:r>
                </w:p>
              </w:tc>
            </w:tr>
            <w:tr w:rsidR="00DD2B76" w:rsidRPr="00DD2B76" w14:paraId="6A5D2F57" w14:textId="77777777" w:rsidTr="00DD2B76">
              <w:trPr>
                <w:trHeight w:val="315"/>
              </w:trPr>
              <w:tc>
                <w:tcPr>
                  <w:tcW w:w="960" w:type="dxa"/>
                  <w:tcBorders>
                    <w:top w:val="nil"/>
                    <w:left w:val="nil"/>
                    <w:bottom w:val="nil"/>
                    <w:right w:val="nil"/>
                  </w:tcBorders>
                  <w:shd w:val="clear" w:color="auto" w:fill="auto"/>
                  <w:noWrap/>
                  <w:vAlign w:val="bottom"/>
                  <w:hideMark/>
                </w:tcPr>
                <w:p w14:paraId="7284C8FF"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12/11/21</w:t>
                  </w:r>
                </w:p>
              </w:tc>
              <w:tc>
                <w:tcPr>
                  <w:tcW w:w="960" w:type="dxa"/>
                  <w:tcBorders>
                    <w:top w:val="nil"/>
                    <w:left w:val="nil"/>
                    <w:bottom w:val="nil"/>
                    <w:right w:val="nil"/>
                  </w:tcBorders>
                  <w:shd w:val="clear" w:color="auto" w:fill="auto"/>
                  <w:noWrap/>
                  <w:vAlign w:val="bottom"/>
                  <w:hideMark/>
                </w:tcPr>
                <w:p w14:paraId="6B1FE0B6"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DD</w:t>
                  </w:r>
                </w:p>
              </w:tc>
              <w:tc>
                <w:tcPr>
                  <w:tcW w:w="3983" w:type="dxa"/>
                  <w:tcBorders>
                    <w:top w:val="nil"/>
                    <w:left w:val="nil"/>
                    <w:bottom w:val="nil"/>
                    <w:right w:val="nil"/>
                  </w:tcBorders>
                  <w:shd w:val="clear" w:color="auto" w:fill="auto"/>
                  <w:noWrap/>
                  <w:vAlign w:val="bottom"/>
                  <w:hideMark/>
                </w:tcPr>
                <w:p w14:paraId="40FC8C8B"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Eon</w:t>
                  </w:r>
                </w:p>
              </w:tc>
              <w:tc>
                <w:tcPr>
                  <w:tcW w:w="57" w:type="dxa"/>
                  <w:tcBorders>
                    <w:top w:val="nil"/>
                    <w:left w:val="nil"/>
                    <w:bottom w:val="nil"/>
                    <w:right w:val="nil"/>
                  </w:tcBorders>
                  <w:shd w:val="clear" w:color="auto" w:fill="auto"/>
                  <w:noWrap/>
                  <w:vAlign w:val="bottom"/>
                  <w:hideMark/>
                </w:tcPr>
                <w:p w14:paraId="33A89606"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659042BD"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£46.26</w:t>
                  </w:r>
                </w:p>
              </w:tc>
            </w:tr>
            <w:tr w:rsidR="00DD2B76" w:rsidRPr="00DD2B76" w14:paraId="7A473CD7" w14:textId="77777777" w:rsidTr="00DD2B76">
              <w:trPr>
                <w:trHeight w:val="315"/>
              </w:trPr>
              <w:tc>
                <w:tcPr>
                  <w:tcW w:w="960" w:type="dxa"/>
                  <w:tcBorders>
                    <w:top w:val="nil"/>
                    <w:left w:val="nil"/>
                    <w:bottom w:val="nil"/>
                    <w:right w:val="nil"/>
                  </w:tcBorders>
                  <w:shd w:val="clear" w:color="auto" w:fill="auto"/>
                  <w:noWrap/>
                  <w:vAlign w:val="bottom"/>
                  <w:hideMark/>
                </w:tcPr>
                <w:p w14:paraId="13EDFEEA"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16/11/21</w:t>
                  </w:r>
                </w:p>
              </w:tc>
              <w:tc>
                <w:tcPr>
                  <w:tcW w:w="960" w:type="dxa"/>
                  <w:tcBorders>
                    <w:top w:val="nil"/>
                    <w:left w:val="nil"/>
                    <w:bottom w:val="nil"/>
                    <w:right w:val="nil"/>
                  </w:tcBorders>
                  <w:shd w:val="clear" w:color="auto" w:fill="auto"/>
                  <w:noWrap/>
                  <w:vAlign w:val="bottom"/>
                  <w:hideMark/>
                </w:tcPr>
                <w:p w14:paraId="2C591679"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70BFF406"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HFE Signs</w:t>
                  </w:r>
                </w:p>
              </w:tc>
              <w:tc>
                <w:tcPr>
                  <w:tcW w:w="57" w:type="dxa"/>
                  <w:tcBorders>
                    <w:top w:val="nil"/>
                    <w:left w:val="nil"/>
                    <w:bottom w:val="nil"/>
                    <w:right w:val="nil"/>
                  </w:tcBorders>
                  <w:shd w:val="clear" w:color="auto" w:fill="auto"/>
                  <w:noWrap/>
                  <w:vAlign w:val="bottom"/>
                  <w:hideMark/>
                </w:tcPr>
                <w:p w14:paraId="0F0182BE"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4801708A"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£37.88</w:t>
                  </w:r>
                </w:p>
              </w:tc>
            </w:tr>
            <w:tr w:rsidR="00DD2B76" w:rsidRPr="00DD2B76" w14:paraId="418487F7" w14:textId="77777777" w:rsidTr="00DD2B76">
              <w:trPr>
                <w:trHeight w:val="315"/>
              </w:trPr>
              <w:tc>
                <w:tcPr>
                  <w:tcW w:w="960" w:type="dxa"/>
                  <w:tcBorders>
                    <w:top w:val="nil"/>
                    <w:left w:val="nil"/>
                    <w:bottom w:val="nil"/>
                    <w:right w:val="nil"/>
                  </w:tcBorders>
                  <w:shd w:val="clear" w:color="auto" w:fill="auto"/>
                  <w:noWrap/>
                  <w:vAlign w:val="bottom"/>
                  <w:hideMark/>
                </w:tcPr>
                <w:p w14:paraId="19F5F4BA"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22/11/21</w:t>
                  </w:r>
                </w:p>
              </w:tc>
              <w:tc>
                <w:tcPr>
                  <w:tcW w:w="960" w:type="dxa"/>
                  <w:tcBorders>
                    <w:top w:val="nil"/>
                    <w:left w:val="nil"/>
                    <w:bottom w:val="nil"/>
                    <w:right w:val="nil"/>
                  </w:tcBorders>
                  <w:shd w:val="clear" w:color="auto" w:fill="auto"/>
                  <w:noWrap/>
                  <w:vAlign w:val="bottom"/>
                  <w:hideMark/>
                </w:tcPr>
                <w:p w14:paraId="0BBA3759"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TRF</w:t>
                  </w:r>
                </w:p>
              </w:tc>
              <w:tc>
                <w:tcPr>
                  <w:tcW w:w="3983" w:type="dxa"/>
                  <w:tcBorders>
                    <w:top w:val="nil"/>
                    <w:left w:val="nil"/>
                    <w:bottom w:val="nil"/>
                    <w:right w:val="nil"/>
                  </w:tcBorders>
                  <w:shd w:val="clear" w:color="auto" w:fill="auto"/>
                  <w:noWrap/>
                  <w:vAlign w:val="bottom"/>
                  <w:hideMark/>
                </w:tcPr>
                <w:p w14:paraId="01EA1885"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Playground</w:t>
                  </w:r>
                </w:p>
              </w:tc>
              <w:tc>
                <w:tcPr>
                  <w:tcW w:w="57" w:type="dxa"/>
                  <w:tcBorders>
                    <w:top w:val="nil"/>
                    <w:left w:val="nil"/>
                    <w:bottom w:val="nil"/>
                    <w:right w:val="nil"/>
                  </w:tcBorders>
                  <w:shd w:val="clear" w:color="auto" w:fill="auto"/>
                  <w:noWrap/>
                  <w:vAlign w:val="bottom"/>
                  <w:hideMark/>
                </w:tcPr>
                <w:p w14:paraId="0CBB48DD"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07E6EFA7"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£2,335.66</w:t>
                  </w:r>
                </w:p>
              </w:tc>
            </w:tr>
            <w:tr w:rsidR="00DD2B76" w:rsidRPr="00DD2B76" w14:paraId="7985991A" w14:textId="77777777" w:rsidTr="00DD2B76">
              <w:trPr>
                <w:trHeight w:val="315"/>
              </w:trPr>
              <w:tc>
                <w:tcPr>
                  <w:tcW w:w="960" w:type="dxa"/>
                  <w:tcBorders>
                    <w:top w:val="nil"/>
                    <w:left w:val="nil"/>
                    <w:bottom w:val="nil"/>
                    <w:right w:val="nil"/>
                  </w:tcBorders>
                  <w:shd w:val="clear" w:color="auto" w:fill="auto"/>
                  <w:noWrap/>
                  <w:vAlign w:val="bottom"/>
                  <w:hideMark/>
                </w:tcPr>
                <w:p w14:paraId="1460E30E" w14:textId="77777777" w:rsidR="00DD2B76" w:rsidRPr="00DD2B76" w:rsidRDefault="00DD2B76" w:rsidP="00DD2B76">
                  <w:pPr>
                    <w:spacing w:after="0" w:line="240" w:lineRule="auto"/>
                    <w:jc w:val="right"/>
                    <w:rPr>
                      <w:rFonts w:ascii="Calibri" w:eastAsia="Times New Roman" w:hAnsi="Calibri" w:cs="Calibri"/>
                      <w:color w:val="000000"/>
                      <w:lang w:eastAsia="en-GB"/>
                    </w:rPr>
                  </w:pPr>
                  <w:r w:rsidRPr="00DD2B76">
                    <w:rPr>
                      <w:rFonts w:ascii="Calibri" w:eastAsia="Times New Roman" w:hAnsi="Calibri" w:cs="Calibri"/>
                      <w:color w:val="000000"/>
                      <w:lang w:eastAsia="en-GB"/>
                    </w:rPr>
                    <w:t>22/11/21</w:t>
                  </w:r>
                </w:p>
              </w:tc>
              <w:tc>
                <w:tcPr>
                  <w:tcW w:w="960" w:type="dxa"/>
                  <w:tcBorders>
                    <w:top w:val="nil"/>
                    <w:left w:val="nil"/>
                    <w:bottom w:val="nil"/>
                    <w:right w:val="nil"/>
                  </w:tcBorders>
                  <w:shd w:val="clear" w:color="auto" w:fill="auto"/>
                  <w:noWrap/>
                  <w:vAlign w:val="bottom"/>
                  <w:hideMark/>
                </w:tcPr>
                <w:p w14:paraId="63F3583D"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OP</w:t>
                  </w:r>
                </w:p>
              </w:tc>
              <w:tc>
                <w:tcPr>
                  <w:tcW w:w="3983" w:type="dxa"/>
                  <w:tcBorders>
                    <w:top w:val="nil"/>
                    <w:left w:val="nil"/>
                    <w:bottom w:val="nil"/>
                    <w:right w:val="nil"/>
                  </w:tcBorders>
                  <w:shd w:val="clear" w:color="auto" w:fill="auto"/>
                  <w:noWrap/>
                  <w:vAlign w:val="bottom"/>
                  <w:hideMark/>
                </w:tcPr>
                <w:p w14:paraId="098D194B"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L Harvey and Sons</w:t>
                  </w:r>
                </w:p>
              </w:tc>
              <w:tc>
                <w:tcPr>
                  <w:tcW w:w="57" w:type="dxa"/>
                  <w:tcBorders>
                    <w:top w:val="nil"/>
                    <w:left w:val="nil"/>
                    <w:bottom w:val="nil"/>
                    <w:right w:val="nil"/>
                  </w:tcBorders>
                  <w:shd w:val="clear" w:color="auto" w:fill="auto"/>
                  <w:noWrap/>
                  <w:vAlign w:val="bottom"/>
                  <w:hideMark/>
                </w:tcPr>
                <w:p w14:paraId="051012C3"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54AC8560"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£6,283.57</w:t>
                  </w:r>
                </w:p>
              </w:tc>
            </w:tr>
            <w:tr w:rsidR="00DD2B76" w:rsidRPr="00DD2B76" w14:paraId="22A95556" w14:textId="77777777" w:rsidTr="00DD2B76">
              <w:trPr>
                <w:trHeight w:val="315"/>
              </w:trPr>
              <w:tc>
                <w:tcPr>
                  <w:tcW w:w="960" w:type="dxa"/>
                  <w:tcBorders>
                    <w:top w:val="nil"/>
                    <w:left w:val="nil"/>
                    <w:bottom w:val="nil"/>
                    <w:right w:val="nil"/>
                  </w:tcBorders>
                  <w:shd w:val="clear" w:color="auto" w:fill="auto"/>
                  <w:noWrap/>
                  <w:vAlign w:val="bottom"/>
                  <w:hideMark/>
                </w:tcPr>
                <w:p w14:paraId="154F637F" w14:textId="77777777" w:rsidR="00DD2B76" w:rsidRPr="00DD2B76" w:rsidRDefault="00DD2B76" w:rsidP="00DD2B76">
                  <w:pPr>
                    <w:spacing w:after="0" w:line="240" w:lineRule="auto"/>
                    <w:jc w:val="right"/>
                    <w:rPr>
                      <w:rFonts w:ascii="Liberation Sans" w:eastAsia="Times New Roman" w:hAnsi="Liberation Sans" w:cs="Calibri"/>
                      <w:lang w:eastAsia="en-GB"/>
                    </w:rPr>
                  </w:pPr>
                </w:p>
              </w:tc>
              <w:tc>
                <w:tcPr>
                  <w:tcW w:w="960" w:type="dxa"/>
                  <w:tcBorders>
                    <w:top w:val="nil"/>
                    <w:left w:val="nil"/>
                    <w:bottom w:val="nil"/>
                    <w:right w:val="nil"/>
                  </w:tcBorders>
                  <w:shd w:val="clear" w:color="auto" w:fill="auto"/>
                  <w:noWrap/>
                  <w:vAlign w:val="bottom"/>
                  <w:hideMark/>
                </w:tcPr>
                <w:p w14:paraId="21A8CC17"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63AA56BC"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18CE55F9"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3EC4E59C"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24C9CA52" w14:textId="77777777" w:rsidTr="00DD2B76">
              <w:trPr>
                <w:trHeight w:val="315"/>
              </w:trPr>
              <w:tc>
                <w:tcPr>
                  <w:tcW w:w="960" w:type="dxa"/>
                  <w:tcBorders>
                    <w:top w:val="nil"/>
                    <w:left w:val="nil"/>
                    <w:bottom w:val="nil"/>
                    <w:right w:val="nil"/>
                  </w:tcBorders>
                  <w:shd w:val="clear" w:color="auto" w:fill="auto"/>
                  <w:noWrap/>
                  <w:vAlign w:val="bottom"/>
                  <w:hideMark/>
                </w:tcPr>
                <w:p w14:paraId="553B788B"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58C3E17"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5036F124"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66CDC46C"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7EF554F9" w14:textId="77777777" w:rsidR="00DD2B76" w:rsidRPr="00DD2B76" w:rsidRDefault="00DD2B76" w:rsidP="00DD2B76">
                  <w:pPr>
                    <w:spacing w:after="0" w:line="240" w:lineRule="auto"/>
                    <w:jc w:val="right"/>
                    <w:rPr>
                      <w:rFonts w:ascii="Liberation Sans" w:eastAsia="Times New Roman" w:hAnsi="Liberation Sans" w:cs="Calibri"/>
                      <w:b/>
                      <w:bCs/>
                      <w:color w:val="000000"/>
                      <w:lang w:eastAsia="en-GB"/>
                    </w:rPr>
                  </w:pPr>
                  <w:r w:rsidRPr="00DD2B76">
                    <w:rPr>
                      <w:rFonts w:ascii="Liberation Sans" w:eastAsia="Times New Roman" w:hAnsi="Liberation Sans" w:cs="Calibri"/>
                      <w:b/>
                      <w:bCs/>
                      <w:color w:val="000000"/>
                      <w:lang w:eastAsia="en-GB"/>
                    </w:rPr>
                    <w:t>£89,229.79</w:t>
                  </w:r>
                </w:p>
              </w:tc>
            </w:tr>
            <w:tr w:rsidR="00DD2B76" w:rsidRPr="00DD2B76" w14:paraId="5755CA57" w14:textId="77777777" w:rsidTr="00DD2B76">
              <w:trPr>
                <w:trHeight w:val="300"/>
              </w:trPr>
              <w:tc>
                <w:tcPr>
                  <w:tcW w:w="960" w:type="dxa"/>
                  <w:tcBorders>
                    <w:top w:val="nil"/>
                    <w:left w:val="nil"/>
                    <w:bottom w:val="nil"/>
                    <w:right w:val="nil"/>
                  </w:tcBorders>
                  <w:shd w:val="clear" w:color="auto" w:fill="auto"/>
                  <w:noWrap/>
                  <w:vAlign w:val="bottom"/>
                  <w:hideMark/>
                </w:tcPr>
                <w:p w14:paraId="6C637AFC" w14:textId="77777777" w:rsidR="00DD2B76" w:rsidRPr="00DD2B76" w:rsidRDefault="00DD2B76" w:rsidP="00DD2B76">
                  <w:pPr>
                    <w:spacing w:after="0" w:line="240" w:lineRule="auto"/>
                    <w:jc w:val="right"/>
                    <w:rPr>
                      <w:rFonts w:ascii="Liberation Sans" w:eastAsia="Times New Roman" w:hAnsi="Liberation Sans" w:cs="Calibri"/>
                      <w:b/>
                      <w:bCs/>
                      <w:color w:val="000000"/>
                      <w:lang w:eastAsia="en-GB"/>
                    </w:rPr>
                  </w:pPr>
                </w:p>
              </w:tc>
              <w:tc>
                <w:tcPr>
                  <w:tcW w:w="960" w:type="dxa"/>
                  <w:tcBorders>
                    <w:top w:val="nil"/>
                    <w:left w:val="nil"/>
                    <w:bottom w:val="nil"/>
                    <w:right w:val="nil"/>
                  </w:tcBorders>
                  <w:shd w:val="clear" w:color="auto" w:fill="auto"/>
                  <w:noWrap/>
                  <w:vAlign w:val="bottom"/>
                  <w:hideMark/>
                </w:tcPr>
                <w:p w14:paraId="3F721586"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16B098D0"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0FE322F5"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17C0B7BF"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4FBFEC76" w14:textId="77777777" w:rsidTr="00DD2B76">
              <w:trPr>
                <w:trHeight w:val="300"/>
              </w:trPr>
              <w:tc>
                <w:tcPr>
                  <w:tcW w:w="960" w:type="dxa"/>
                  <w:tcBorders>
                    <w:top w:val="nil"/>
                    <w:left w:val="nil"/>
                    <w:bottom w:val="nil"/>
                    <w:right w:val="nil"/>
                  </w:tcBorders>
                  <w:shd w:val="clear" w:color="auto" w:fill="auto"/>
                  <w:noWrap/>
                  <w:vAlign w:val="bottom"/>
                  <w:hideMark/>
                </w:tcPr>
                <w:p w14:paraId="11404F0A"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B24E788"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01D32F64"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1DCDC0DC"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796C6DDF"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3C9ACC2E" w14:textId="77777777" w:rsidTr="00DD2B76">
              <w:trPr>
                <w:trHeight w:val="300"/>
              </w:trPr>
              <w:tc>
                <w:tcPr>
                  <w:tcW w:w="5960" w:type="dxa"/>
                  <w:gridSpan w:val="4"/>
                  <w:tcBorders>
                    <w:top w:val="nil"/>
                    <w:left w:val="nil"/>
                    <w:bottom w:val="nil"/>
                    <w:right w:val="nil"/>
                  </w:tcBorders>
                  <w:shd w:val="clear" w:color="auto" w:fill="auto"/>
                  <w:noWrap/>
                  <w:vAlign w:val="bottom"/>
                  <w:hideMark/>
                </w:tcPr>
                <w:p w14:paraId="10DF4CCD" w14:textId="77777777" w:rsidR="00DD2B76" w:rsidRPr="00DD2B76" w:rsidRDefault="00DD2B76" w:rsidP="00DD2B76">
                  <w:pPr>
                    <w:spacing w:after="0" w:line="240" w:lineRule="auto"/>
                    <w:rPr>
                      <w:rFonts w:ascii="Liberation Sans" w:eastAsia="Times New Roman" w:hAnsi="Liberation Sans" w:cs="Calibri"/>
                      <w:b/>
                      <w:bCs/>
                      <w:color w:val="000000"/>
                      <w:u w:val="single"/>
                      <w:lang w:eastAsia="en-GB"/>
                    </w:rPr>
                  </w:pPr>
                  <w:r w:rsidRPr="00DD2B76">
                    <w:rPr>
                      <w:rFonts w:ascii="Liberation Sans" w:eastAsia="Times New Roman" w:hAnsi="Liberation Sans" w:cs="Calibri"/>
                      <w:b/>
                      <w:bCs/>
                      <w:color w:val="000000"/>
                      <w:u w:val="single"/>
                      <w:lang w:eastAsia="en-GB"/>
                    </w:rPr>
                    <w:t>Cheques to be signed at meeting/ Online approval</w:t>
                  </w:r>
                </w:p>
              </w:tc>
              <w:tc>
                <w:tcPr>
                  <w:tcW w:w="1180" w:type="dxa"/>
                  <w:tcBorders>
                    <w:top w:val="nil"/>
                    <w:left w:val="nil"/>
                    <w:bottom w:val="nil"/>
                    <w:right w:val="nil"/>
                  </w:tcBorders>
                  <w:shd w:val="clear" w:color="auto" w:fill="auto"/>
                  <w:noWrap/>
                  <w:vAlign w:val="bottom"/>
                  <w:hideMark/>
                </w:tcPr>
                <w:p w14:paraId="61921775" w14:textId="77777777" w:rsidR="00DD2B76" w:rsidRPr="00DD2B76" w:rsidRDefault="00DD2B76" w:rsidP="00DD2B76">
                  <w:pPr>
                    <w:spacing w:after="0" w:line="240" w:lineRule="auto"/>
                    <w:rPr>
                      <w:rFonts w:ascii="Liberation Sans" w:eastAsia="Times New Roman" w:hAnsi="Liberation Sans" w:cs="Calibri"/>
                      <w:b/>
                      <w:bCs/>
                      <w:color w:val="000000"/>
                      <w:u w:val="single"/>
                      <w:lang w:eastAsia="en-GB"/>
                    </w:rPr>
                  </w:pPr>
                </w:p>
              </w:tc>
            </w:tr>
            <w:tr w:rsidR="00DD2B76" w:rsidRPr="00DD2B76" w14:paraId="5E187834" w14:textId="77777777" w:rsidTr="00DD2B76">
              <w:trPr>
                <w:trHeight w:val="300"/>
              </w:trPr>
              <w:tc>
                <w:tcPr>
                  <w:tcW w:w="960" w:type="dxa"/>
                  <w:tcBorders>
                    <w:top w:val="nil"/>
                    <w:left w:val="nil"/>
                    <w:bottom w:val="nil"/>
                    <w:right w:val="nil"/>
                  </w:tcBorders>
                  <w:shd w:val="clear" w:color="auto" w:fill="auto"/>
                  <w:noWrap/>
                  <w:vAlign w:val="bottom"/>
                  <w:hideMark/>
                </w:tcPr>
                <w:p w14:paraId="1997D109"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03B1551"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25ADB678"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143DDEC1"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24975EB1"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21074180" w14:textId="77777777" w:rsidTr="00DD2B76">
              <w:trPr>
                <w:trHeight w:val="300"/>
              </w:trPr>
              <w:tc>
                <w:tcPr>
                  <w:tcW w:w="960" w:type="dxa"/>
                  <w:tcBorders>
                    <w:top w:val="nil"/>
                    <w:left w:val="nil"/>
                    <w:bottom w:val="nil"/>
                    <w:right w:val="nil"/>
                  </w:tcBorders>
                  <w:shd w:val="clear" w:color="auto" w:fill="auto"/>
                  <w:noWrap/>
                  <w:vAlign w:val="bottom"/>
                  <w:hideMark/>
                </w:tcPr>
                <w:p w14:paraId="6BC83CCD"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Date</w:t>
                  </w:r>
                </w:p>
              </w:tc>
              <w:tc>
                <w:tcPr>
                  <w:tcW w:w="4943" w:type="dxa"/>
                  <w:gridSpan w:val="2"/>
                  <w:tcBorders>
                    <w:top w:val="nil"/>
                    <w:left w:val="nil"/>
                    <w:bottom w:val="nil"/>
                    <w:right w:val="nil"/>
                  </w:tcBorders>
                  <w:shd w:val="clear" w:color="auto" w:fill="auto"/>
                  <w:noWrap/>
                  <w:vAlign w:val="bottom"/>
                  <w:hideMark/>
                </w:tcPr>
                <w:p w14:paraId="7BD18379"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Cheque no.</w:t>
                  </w:r>
                </w:p>
              </w:tc>
              <w:tc>
                <w:tcPr>
                  <w:tcW w:w="57" w:type="dxa"/>
                  <w:tcBorders>
                    <w:top w:val="nil"/>
                    <w:left w:val="nil"/>
                    <w:bottom w:val="nil"/>
                    <w:right w:val="nil"/>
                  </w:tcBorders>
                  <w:shd w:val="clear" w:color="auto" w:fill="auto"/>
                  <w:noWrap/>
                  <w:vAlign w:val="bottom"/>
                  <w:hideMark/>
                </w:tcPr>
                <w:p w14:paraId="2FADB4AA"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35F8B367"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683F1D68" w14:textId="77777777" w:rsidTr="00DD2B76">
              <w:trPr>
                <w:trHeight w:val="300"/>
              </w:trPr>
              <w:tc>
                <w:tcPr>
                  <w:tcW w:w="960" w:type="dxa"/>
                  <w:tcBorders>
                    <w:top w:val="nil"/>
                    <w:left w:val="nil"/>
                    <w:bottom w:val="nil"/>
                    <w:right w:val="nil"/>
                  </w:tcBorders>
                  <w:shd w:val="clear" w:color="auto" w:fill="auto"/>
                  <w:noWrap/>
                  <w:vAlign w:val="bottom"/>
                  <w:hideMark/>
                </w:tcPr>
                <w:p w14:paraId="2E687F21"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4943" w:type="dxa"/>
                  <w:gridSpan w:val="2"/>
                  <w:tcBorders>
                    <w:top w:val="nil"/>
                    <w:left w:val="nil"/>
                    <w:bottom w:val="nil"/>
                    <w:right w:val="nil"/>
                  </w:tcBorders>
                  <w:shd w:val="clear" w:color="auto" w:fill="auto"/>
                  <w:noWrap/>
                  <w:vAlign w:val="bottom"/>
                  <w:hideMark/>
                </w:tcPr>
                <w:p w14:paraId="79E1CE3B"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Lee Invoice- September</w:t>
                  </w:r>
                </w:p>
              </w:tc>
              <w:tc>
                <w:tcPr>
                  <w:tcW w:w="57" w:type="dxa"/>
                  <w:tcBorders>
                    <w:top w:val="nil"/>
                    <w:left w:val="nil"/>
                    <w:bottom w:val="nil"/>
                    <w:right w:val="nil"/>
                  </w:tcBorders>
                  <w:shd w:val="clear" w:color="auto" w:fill="auto"/>
                  <w:noWrap/>
                  <w:vAlign w:val="bottom"/>
                  <w:hideMark/>
                </w:tcPr>
                <w:p w14:paraId="66B1A4F1"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4811A6F7"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£86.50</w:t>
                  </w:r>
                </w:p>
              </w:tc>
            </w:tr>
            <w:tr w:rsidR="00DD2B76" w:rsidRPr="00DD2B76" w14:paraId="7F931DD9" w14:textId="77777777" w:rsidTr="00DD2B76">
              <w:trPr>
                <w:trHeight w:val="300"/>
              </w:trPr>
              <w:tc>
                <w:tcPr>
                  <w:tcW w:w="960" w:type="dxa"/>
                  <w:tcBorders>
                    <w:top w:val="nil"/>
                    <w:left w:val="nil"/>
                    <w:bottom w:val="nil"/>
                    <w:right w:val="nil"/>
                  </w:tcBorders>
                  <w:shd w:val="clear" w:color="auto" w:fill="auto"/>
                  <w:noWrap/>
                  <w:vAlign w:val="bottom"/>
                  <w:hideMark/>
                </w:tcPr>
                <w:p w14:paraId="58580A27" w14:textId="77777777" w:rsidR="00DD2B76" w:rsidRPr="00DD2B76" w:rsidRDefault="00DD2B76" w:rsidP="00DD2B76">
                  <w:pPr>
                    <w:spacing w:after="0" w:line="240" w:lineRule="auto"/>
                    <w:jc w:val="right"/>
                    <w:rPr>
                      <w:rFonts w:ascii="Liberation Sans" w:eastAsia="Times New Roman" w:hAnsi="Liberation Sans" w:cs="Calibri"/>
                      <w:lang w:eastAsia="en-GB"/>
                    </w:rPr>
                  </w:pPr>
                </w:p>
              </w:tc>
              <w:tc>
                <w:tcPr>
                  <w:tcW w:w="4943" w:type="dxa"/>
                  <w:gridSpan w:val="2"/>
                  <w:tcBorders>
                    <w:top w:val="nil"/>
                    <w:left w:val="nil"/>
                    <w:bottom w:val="nil"/>
                    <w:right w:val="nil"/>
                  </w:tcBorders>
                  <w:shd w:val="clear" w:color="auto" w:fill="auto"/>
                  <w:noWrap/>
                  <w:vAlign w:val="bottom"/>
                  <w:hideMark/>
                </w:tcPr>
                <w:p w14:paraId="448A5F2C"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Lee Invoice- November</w:t>
                  </w:r>
                </w:p>
              </w:tc>
              <w:tc>
                <w:tcPr>
                  <w:tcW w:w="57" w:type="dxa"/>
                  <w:tcBorders>
                    <w:top w:val="nil"/>
                    <w:left w:val="nil"/>
                    <w:bottom w:val="nil"/>
                    <w:right w:val="nil"/>
                  </w:tcBorders>
                  <w:shd w:val="clear" w:color="auto" w:fill="auto"/>
                  <w:noWrap/>
                  <w:vAlign w:val="bottom"/>
                  <w:hideMark/>
                </w:tcPr>
                <w:p w14:paraId="0B71EF22"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2CEF9E28"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£123.60</w:t>
                  </w:r>
                </w:p>
              </w:tc>
            </w:tr>
            <w:tr w:rsidR="00DD2B76" w:rsidRPr="00DD2B76" w14:paraId="360E8C7D" w14:textId="77777777" w:rsidTr="00DD2B76">
              <w:trPr>
                <w:trHeight w:val="300"/>
              </w:trPr>
              <w:tc>
                <w:tcPr>
                  <w:tcW w:w="960" w:type="dxa"/>
                  <w:tcBorders>
                    <w:top w:val="nil"/>
                    <w:left w:val="nil"/>
                    <w:bottom w:val="nil"/>
                    <w:right w:val="nil"/>
                  </w:tcBorders>
                  <w:shd w:val="clear" w:color="auto" w:fill="auto"/>
                  <w:noWrap/>
                  <w:vAlign w:val="bottom"/>
                  <w:hideMark/>
                </w:tcPr>
                <w:p w14:paraId="49ED0C50" w14:textId="77777777" w:rsidR="00DD2B76" w:rsidRPr="00DD2B76" w:rsidRDefault="00DD2B76" w:rsidP="00DD2B76">
                  <w:pPr>
                    <w:spacing w:after="0" w:line="240" w:lineRule="auto"/>
                    <w:jc w:val="right"/>
                    <w:rPr>
                      <w:rFonts w:ascii="Liberation Sans" w:eastAsia="Times New Roman" w:hAnsi="Liberation Sans" w:cs="Calibri"/>
                      <w:lang w:eastAsia="en-GB"/>
                    </w:rPr>
                  </w:pPr>
                </w:p>
              </w:tc>
              <w:tc>
                <w:tcPr>
                  <w:tcW w:w="960" w:type="dxa"/>
                  <w:tcBorders>
                    <w:top w:val="nil"/>
                    <w:left w:val="nil"/>
                    <w:bottom w:val="nil"/>
                    <w:right w:val="nil"/>
                  </w:tcBorders>
                  <w:shd w:val="clear" w:color="auto" w:fill="auto"/>
                  <w:noWrap/>
                  <w:vAlign w:val="bottom"/>
                  <w:hideMark/>
                </w:tcPr>
                <w:p w14:paraId="25FE23EB"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Dog Bins</w:t>
                  </w:r>
                </w:p>
              </w:tc>
              <w:tc>
                <w:tcPr>
                  <w:tcW w:w="3983" w:type="dxa"/>
                  <w:tcBorders>
                    <w:top w:val="nil"/>
                    <w:left w:val="nil"/>
                    <w:bottom w:val="nil"/>
                    <w:right w:val="nil"/>
                  </w:tcBorders>
                  <w:shd w:val="clear" w:color="auto" w:fill="auto"/>
                  <w:noWrap/>
                  <w:vAlign w:val="bottom"/>
                  <w:hideMark/>
                </w:tcPr>
                <w:p w14:paraId="21B4B375"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57" w:type="dxa"/>
                  <w:tcBorders>
                    <w:top w:val="nil"/>
                    <w:left w:val="nil"/>
                    <w:bottom w:val="nil"/>
                    <w:right w:val="nil"/>
                  </w:tcBorders>
                  <w:shd w:val="clear" w:color="auto" w:fill="auto"/>
                  <w:noWrap/>
                  <w:vAlign w:val="bottom"/>
                  <w:hideMark/>
                </w:tcPr>
                <w:p w14:paraId="2C55551D"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60AF098F"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£774.56</w:t>
                  </w:r>
                </w:p>
              </w:tc>
            </w:tr>
            <w:tr w:rsidR="00DD2B76" w:rsidRPr="00DD2B76" w14:paraId="71EB9862" w14:textId="77777777" w:rsidTr="00DD2B76">
              <w:trPr>
                <w:trHeight w:val="300"/>
              </w:trPr>
              <w:tc>
                <w:tcPr>
                  <w:tcW w:w="960" w:type="dxa"/>
                  <w:tcBorders>
                    <w:top w:val="nil"/>
                    <w:left w:val="nil"/>
                    <w:bottom w:val="nil"/>
                    <w:right w:val="nil"/>
                  </w:tcBorders>
                  <w:shd w:val="clear" w:color="auto" w:fill="auto"/>
                  <w:noWrap/>
                  <w:vAlign w:val="bottom"/>
                  <w:hideMark/>
                </w:tcPr>
                <w:p w14:paraId="67307392" w14:textId="77777777" w:rsidR="00DD2B76" w:rsidRPr="00DD2B76" w:rsidRDefault="00DD2B76" w:rsidP="00DD2B76">
                  <w:pPr>
                    <w:spacing w:after="0" w:line="240" w:lineRule="auto"/>
                    <w:jc w:val="right"/>
                    <w:rPr>
                      <w:rFonts w:ascii="Liberation Sans" w:eastAsia="Times New Roman" w:hAnsi="Liberation Sans" w:cs="Calibri"/>
                      <w:lang w:eastAsia="en-GB"/>
                    </w:rPr>
                  </w:pPr>
                </w:p>
              </w:tc>
              <w:tc>
                <w:tcPr>
                  <w:tcW w:w="4943" w:type="dxa"/>
                  <w:gridSpan w:val="2"/>
                  <w:tcBorders>
                    <w:top w:val="nil"/>
                    <w:left w:val="nil"/>
                    <w:bottom w:val="nil"/>
                    <w:right w:val="nil"/>
                  </w:tcBorders>
                  <w:shd w:val="clear" w:color="auto" w:fill="auto"/>
                  <w:noWrap/>
                  <w:vAlign w:val="bottom"/>
                  <w:hideMark/>
                </w:tcPr>
                <w:p w14:paraId="48CE91EA"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DM Payroll Services</w:t>
                  </w:r>
                </w:p>
              </w:tc>
              <w:tc>
                <w:tcPr>
                  <w:tcW w:w="57" w:type="dxa"/>
                  <w:tcBorders>
                    <w:top w:val="nil"/>
                    <w:left w:val="nil"/>
                    <w:bottom w:val="nil"/>
                    <w:right w:val="nil"/>
                  </w:tcBorders>
                  <w:shd w:val="clear" w:color="auto" w:fill="auto"/>
                  <w:noWrap/>
                  <w:vAlign w:val="bottom"/>
                  <w:hideMark/>
                </w:tcPr>
                <w:p w14:paraId="37C08ABC"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1180" w:type="dxa"/>
                  <w:tcBorders>
                    <w:top w:val="nil"/>
                    <w:left w:val="nil"/>
                    <w:bottom w:val="nil"/>
                    <w:right w:val="nil"/>
                  </w:tcBorders>
                  <w:shd w:val="clear" w:color="auto" w:fill="auto"/>
                  <w:noWrap/>
                  <w:vAlign w:val="bottom"/>
                  <w:hideMark/>
                </w:tcPr>
                <w:p w14:paraId="70972822"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£60.00</w:t>
                  </w:r>
                </w:p>
              </w:tc>
            </w:tr>
            <w:tr w:rsidR="00DD2B76" w:rsidRPr="00DD2B76" w14:paraId="02F2F2AA" w14:textId="77777777" w:rsidTr="00DD2B76">
              <w:trPr>
                <w:trHeight w:val="300"/>
              </w:trPr>
              <w:tc>
                <w:tcPr>
                  <w:tcW w:w="960" w:type="dxa"/>
                  <w:tcBorders>
                    <w:top w:val="nil"/>
                    <w:left w:val="nil"/>
                    <w:bottom w:val="nil"/>
                    <w:right w:val="nil"/>
                  </w:tcBorders>
                  <w:shd w:val="clear" w:color="auto" w:fill="auto"/>
                  <w:noWrap/>
                  <w:vAlign w:val="bottom"/>
                  <w:hideMark/>
                </w:tcPr>
                <w:p w14:paraId="7641E780" w14:textId="77777777" w:rsidR="00DD2B76" w:rsidRPr="00DD2B76" w:rsidRDefault="00DD2B76" w:rsidP="00DD2B76">
                  <w:pPr>
                    <w:spacing w:after="0" w:line="240" w:lineRule="auto"/>
                    <w:jc w:val="right"/>
                    <w:rPr>
                      <w:rFonts w:ascii="Liberation Sans" w:eastAsia="Times New Roman" w:hAnsi="Liberation Sans" w:cs="Calibri"/>
                      <w:lang w:eastAsia="en-GB"/>
                    </w:rPr>
                  </w:pPr>
                </w:p>
              </w:tc>
              <w:tc>
                <w:tcPr>
                  <w:tcW w:w="960" w:type="dxa"/>
                  <w:tcBorders>
                    <w:top w:val="nil"/>
                    <w:left w:val="nil"/>
                    <w:bottom w:val="nil"/>
                    <w:right w:val="nil"/>
                  </w:tcBorders>
                  <w:shd w:val="clear" w:color="auto" w:fill="auto"/>
                  <w:noWrap/>
                  <w:vAlign w:val="bottom"/>
                  <w:hideMark/>
                </w:tcPr>
                <w:p w14:paraId="595B1C19"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1751DC00"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3A71BB93"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3835CC7F"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6A11CC95" w14:textId="77777777" w:rsidTr="00DD2B76">
              <w:trPr>
                <w:trHeight w:val="300"/>
              </w:trPr>
              <w:tc>
                <w:tcPr>
                  <w:tcW w:w="960" w:type="dxa"/>
                  <w:tcBorders>
                    <w:top w:val="nil"/>
                    <w:left w:val="nil"/>
                    <w:bottom w:val="nil"/>
                    <w:right w:val="nil"/>
                  </w:tcBorders>
                  <w:shd w:val="clear" w:color="auto" w:fill="auto"/>
                  <w:noWrap/>
                  <w:vAlign w:val="bottom"/>
                  <w:hideMark/>
                </w:tcPr>
                <w:p w14:paraId="3D542505"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01D12AC"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566249DE"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13B8AD62"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2EE03303"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2054A3D8" w14:textId="77777777" w:rsidTr="00DD2B76">
              <w:trPr>
                <w:trHeight w:val="300"/>
              </w:trPr>
              <w:tc>
                <w:tcPr>
                  <w:tcW w:w="5903" w:type="dxa"/>
                  <w:gridSpan w:val="3"/>
                  <w:tcBorders>
                    <w:top w:val="nil"/>
                    <w:left w:val="nil"/>
                    <w:bottom w:val="nil"/>
                    <w:right w:val="nil"/>
                  </w:tcBorders>
                  <w:shd w:val="clear" w:color="auto" w:fill="auto"/>
                  <w:noWrap/>
                  <w:vAlign w:val="bottom"/>
                  <w:hideMark/>
                </w:tcPr>
                <w:p w14:paraId="47E26FCE" w14:textId="77777777" w:rsidR="00DD2B76" w:rsidRPr="00DD2B76" w:rsidRDefault="00DD2B76" w:rsidP="00DD2B76">
                  <w:pPr>
                    <w:spacing w:after="0" w:line="240" w:lineRule="auto"/>
                    <w:rPr>
                      <w:rFonts w:ascii="Liberation Sans" w:eastAsia="Times New Roman" w:hAnsi="Liberation Sans" w:cs="Calibri"/>
                      <w:b/>
                      <w:bCs/>
                      <w:color w:val="000000"/>
                      <w:u w:val="single"/>
                      <w:lang w:eastAsia="en-GB"/>
                    </w:rPr>
                  </w:pPr>
                  <w:r w:rsidRPr="00DD2B76">
                    <w:rPr>
                      <w:rFonts w:ascii="Liberation Sans" w:eastAsia="Times New Roman" w:hAnsi="Liberation Sans" w:cs="Calibri"/>
                      <w:b/>
                      <w:bCs/>
                      <w:color w:val="000000"/>
                      <w:u w:val="single"/>
                      <w:lang w:eastAsia="en-GB"/>
                    </w:rPr>
                    <w:lastRenderedPageBreak/>
                    <w:t>Playground Payments for Approval</w:t>
                  </w:r>
                </w:p>
              </w:tc>
              <w:tc>
                <w:tcPr>
                  <w:tcW w:w="57" w:type="dxa"/>
                  <w:tcBorders>
                    <w:top w:val="nil"/>
                    <w:left w:val="nil"/>
                    <w:bottom w:val="nil"/>
                    <w:right w:val="nil"/>
                  </w:tcBorders>
                  <w:shd w:val="clear" w:color="auto" w:fill="auto"/>
                  <w:noWrap/>
                  <w:vAlign w:val="bottom"/>
                  <w:hideMark/>
                </w:tcPr>
                <w:p w14:paraId="54E81F74" w14:textId="77777777" w:rsidR="00DD2B76" w:rsidRPr="00DD2B76" w:rsidRDefault="00DD2B76" w:rsidP="00DD2B76">
                  <w:pPr>
                    <w:spacing w:after="0" w:line="240" w:lineRule="auto"/>
                    <w:rPr>
                      <w:rFonts w:ascii="Liberation Sans" w:eastAsia="Times New Roman" w:hAnsi="Liberation Sans" w:cs="Calibri"/>
                      <w:b/>
                      <w:bCs/>
                      <w:color w:val="000000"/>
                      <w:u w:val="single"/>
                      <w:lang w:eastAsia="en-GB"/>
                    </w:rPr>
                  </w:pPr>
                </w:p>
              </w:tc>
              <w:tc>
                <w:tcPr>
                  <w:tcW w:w="1180" w:type="dxa"/>
                  <w:tcBorders>
                    <w:top w:val="nil"/>
                    <w:left w:val="nil"/>
                    <w:bottom w:val="nil"/>
                    <w:right w:val="nil"/>
                  </w:tcBorders>
                  <w:shd w:val="clear" w:color="auto" w:fill="auto"/>
                  <w:noWrap/>
                  <w:vAlign w:val="bottom"/>
                  <w:hideMark/>
                </w:tcPr>
                <w:p w14:paraId="680B9B60"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3FC60EDA" w14:textId="77777777" w:rsidTr="00DD2B76">
              <w:trPr>
                <w:trHeight w:val="300"/>
              </w:trPr>
              <w:tc>
                <w:tcPr>
                  <w:tcW w:w="960" w:type="dxa"/>
                  <w:tcBorders>
                    <w:top w:val="nil"/>
                    <w:left w:val="nil"/>
                    <w:bottom w:val="nil"/>
                    <w:right w:val="nil"/>
                  </w:tcBorders>
                  <w:shd w:val="clear" w:color="auto" w:fill="auto"/>
                  <w:noWrap/>
                  <w:vAlign w:val="bottom"/>
                  <w:hideMark/>
                </w:tcPr>
                <w:p w14:paraId="6A1E5382"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8768B5A"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3983" w:type="dxa"/>
                  <w:tcBorders>
                    <w:top w:val="nil"/>
                    <w:left w:val="nil"/>
                    <w:bottom w:val="nil"/>
                    <w:right w:val="nil"/>
                  </w:tcBorders>
                  <w:shd w:val="clear" w:color="auto" w:fill="auto"/>
                  <w:noWrap/>
                  <w:vAlign w:val="bottom"/>
                  <w:hideMark/>
                </w:tcPr>
                <w:p w14:paraId="66CCCF77"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57" w:type="dxa"/>
                  <w:tcBorders>
                    <w:top w:val="nil"/>
                    <w:left w:val="nil"/>
                    <w:bottom w:val="nil"/>
                    <w:right w:val="nil"/>
                  </w:tcBorders>
                  <w:shd w:val="clear" w:color="auto" w:fill="auto"/>
                  <w:noWrap/>
                  <w:vAlign w:val="bottom"/>
                  <w:hideMark/>
                </w:tcPr>
                <w:p w14:paraId="5A3FE4EA"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603DD94B"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r>
            <w:tr w:rsidR="00DD2B76" w:rsidRPr="00DD2B76" w14:paraId="7B033E35" w14:textId="77777777" w:rsidTr="00DD2B76">
              <w:trPr>
                <w:trHeight w:val="300"/>
              </w:trPr>
              <w:tc>
                <w:tcPr>
                  <w:tcW w:w="960" w:type="dxa"/>
                  <w:tcBorders>
                    <w:top w:val="nil"/>
                    <w:left w:val="nil"/>
                    <w:bottom w:val="nil"/>
                    <w:right w:val="nil"/>
                  </w:tcBorders>
                  <w:shd w:val="clear" w:color="auto" w:fill="auto"/>
                  <w:noWrap/>
                  <w:vAlign w:val="bottom"/>
                  <w:hideMark/>
                </w:tcPr>
                <w:p w14:paraId="2C349DA9"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9911569" w14:textId="77777777" w:rsidR="00DD2B76" w:rsidRPr="00DD2B76" w:rsidRDefault="00DD2B76" w:rsidP="00DD2B76">
                  <w:pPr>
                    <w:spacing w:after="0" w:line="240" w:lineRule="auto"/>
                    <w:rPr>
                      <w:rFonts w:ascii="Calibri" w:eastAsia="Times New Roman" w:hAnsi="Calibri" w:cs="Calibri"/>
                      <w:color w:val="000000"/>
                      <w:lang w:eastAsia="en-GB"/>
                    </w:rPr>
                  </w:pPr>
                  <w:r w:rsidRPr="00DD2B76">
                    <w:rPr>
                      <w:rFonts w:ascii="Calibri" w:eastAsia="Times New Roman" w:hAnsi="Calibri" w:cs="Calibri"/>
                      <w:color w:val="000000"/>
                      <w:lang w:eastAsia="en-GB"/>
                    </w:rPr>
                    <w:t>Plaques</w:t>
                  </w:r>
                </w:p>
              </w:tc>
              <w:tc>
                <w:tcPr>
                  <w:tcW w:w="3983" w:type="dxa"/>
                  <w:tcBorders>
                    <w:top w:val="nil"/>
                    <w:left w:val="nil"/>
                    <w:bottom w:val="nil"/>
                    <w:right w:val="nil"/>
                  </w:tcBorders>
                  <w:shd w:val="clear" w:color="auto" w:fill="auto"/>
                  <w:noWrap/>
                  <w:vAlign w:val="bottom"/>
                  <w:hideMark/>
                </w:tcPr>
                <w:p w14:paraId="4DEF661D" w14:textId="77777777" w:rsidR="00DD2B76" w:rsidRPr="00DD2B76" w:rsidRDefault="00DD2B76" w:rsidP="00DD2B76">
                  <w:pPr>
                    <w:spacing w:after="0" w:line="240" w:lineRule="auto"/>
                    <w:rPr>
                      <w:rFonts w:ascii="Calibri" w:eastAsia="Times New Roman" w:hAnsi="Calibri" w:cs="Calibri"/>
                      <w:color w:val="000000"/>
                      <w:lang w:eastAsia="en-GB"/>
                    </w:rPr>
                  </w:pPr>
                </w:p>
              </w:tc>
              <w:tc>
                <w:tcPr>
                  <w:tcW w:w="57" w:type="dxa"/>
                  <w:tcBorders>
                    <w:top w:val="nil"/>
                    <w:left w:val="nil"/>
                    <w:bottom w:val="nil"/>
                    <w:right w:val="nil"/>
                  </w:tcBorders>
                  <w:shd w:val="clear" w:color="auto" w:fill="auto"/>
                  <w:noWrap/>
                  <w:vAlign w:val="bottom"/>
                  <w:hideMark/>
                </w:tcPr>
                <w:p w14:paraId="742D41DF" w14:textId="77777777" w:rsidR="00DD2B76" w:rsidRPr="00DD2B76" w:rsidRDefault="00DD2B76" w:rsidP="00DD2B76">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0744F1F7" w14:textId="77777777" w:rsidR="00DD2B76" w:rsidRPr="00DD2B76" w:rsidRDefault="00DD2B76" w:rsidP="00DD2B76">
                  <w:pPr>
                    <w:spacing w:after="0" w:line="240" w:lineRule="auto"/>
                    <w:jc w:val="right"/>
                    <w:rPr>
                      <w:rFonts w:ascii="Liberation Sans" w:eastAsia="Times New Roman" w:hAnsi="Liberation Sans" w:cs="Calibri"/>
                      <w:lang w:eastAsia="en-GB"/>
                    </w:rPr>
                  </w:pPr>
                  <w:r w:rsidRPr="00DD2B76">
                    <w:rPr>
                      <w:rFonts w:ascii="Liberation Sans" w:eastAsia="Times New Roman" w:hAnsi="Liberation Sans" w:cs="Calibri"/>
                      <w:lang w:eastAsia="en-GB"/>
                    </w:rPr>
                    <w:t>£344.30</w:t>
                  </w:r>
                </w:p>
              </w:tc>
            </w:tr>
          </w:tbl>
          <w:p w14:paraId="56B90CD0" w14:textId="77777777" w:rsidR="00AD460B" w:rsidRDefault="00AD460B" w:rsidP="00B84574">
            <w:pPr>
              <w:pStyle w:val="TableContents"/>
              <w:rPr>
                <w:rFonts w:ascii="Arial" w:hAnsi="Arial"/>
              </w:rPr>
            </w:pPr>
          </w:p>
          <w:p w14:paraId="1ED41D05" w14:textId="0A806272" w:rsidR="00457477" w:rsidRDefault="00457477" w:rsidP="00457477">
            <w:pPr>
              <w:pStyle w:val="TableContents"/>
              <w:rPr>
                <w:rFonts w:asciiTheme="minorHAnsi" w:hAnsiTheme="minorHAnsi" w:cstheme="minorHAnsi"/>
                <w:b/>
                <w:sz w:val="28"/>
              </w:rPr>
            </w:pPr>
            <w:r w:rsidRPr="00E655C3">
              <w:rPr>
                <w:rFonts w:asciiTheme="minorHAnsi" w:hAnsiTheme="minorHAnsi" w:cstheme="minorHAnsi"/>
                <w:b/>
                <w:sz w:val="28"/>
              </w:rPr>
              <w:t>2</w:t>
            </w:r>
            <w:r>
              <w:rPr>
                <w:rFonts w:asciiTheme="minorHAnsi" w:hAnsiTheme="minorHAnsi" w:cstheme="minorHAnsi"/>
                <w:b/>
                <w:sz w:val="28"/>
              </w:rPr>
              <w:t>1</w:t>
            </w:r>
            <w:r w:rsidRPr="00E655C3">
              <w:rPr>
                <w:rFonts w:asciiTheme="minorHAnsi" w:hAnsiTheme="minorHAnsi" w:cstheme="minorHAnsi"/>
                <w:b/>
                <w:sz w:val="28"/>
              </w:rPr>
              <w:t>.</w:t>
            </w:r>
            <w:r w:rsidR="00DD2B76">
              <w:rPr>
                <w:rFonts w:asciiTheme="minorHAnsi" w:hAnsiTheme="minorHAnsi" w:cstheme="minorHAnsi"/>
                <w:b/>
                <w:sz w:val="28"/>
              </w:rPr>
              <w:t>11</w:t>
            </w:r>
            <w:r w:rsidRPr="00E655C3">
              <w:rPr>
                <w:rFonts w:asciiTheme="minorHAnsi" w:hAnsiTheme="minorHAnsi" w:cstheme="minorHAnsi"/>
                <w:b/>
                <w:sz w:val="28"/>
              </w:rPr>
              <w:t>.</w:t>
            </w:r>
            <w:r w:rsidR="00DD2B76">
              <w:rPr>
                <w:rFonts w:asciiTheme="minorHAnsi" w:hAnsiTheme="minorHAnsi" w:cstheme="minorHAnsi"/>
                <w:b/>
                <w:sz w:val="28"/>
              </w:rPr>
              <w:t>63</w:t>
            </w:r>
            <w:r>
              <w:rPr>
                <w:rFonts w:asciiTheme="minorHAnsi" w:hAnsiTheme="minorHAnsi" w:cstheme="minorHAnsi"/>
                <w:b/>
                <w:sz w:val="28"/>
              </w:rPr>
              <w:t>.2</w:t>
            </w:r>
            <w:r w:rsidRPr="00E655C3">
              <w:rPr>
                <w:rFonts w:asciiTheme="minorHAnsi" w:hAnsiTheme="minorHAnsi" w:cstheme="minorHAnsi"/>
                <w:b/>
                <w:sz w:val="28"/>
              </w:rPr>
              <w:t xml:space="preserve"> </w:t>
            </w:r>
            <w:r>
              <w:rPr>
                <w:rFonts w:asciiTheme="minorHAnsi" w:hAnsiTheme="minorHAnsi" w:cstheme="minorHAnsi"/>
                <w:b/>
                <w:sz w:val="28"/>
              </w:rPr>
              <w:t xml:space="preserve">Outdoor Wellness Facility </w:t>
            </w:r>
            <w:r w:rsidRPr="00E655C3">
              <w:rPr>
                <w:rFonts w:asciiTheme="minorHAnsi" w:hAnsiTheme="minorHAnsi" w:cstheme="minorHAnsi"/>
                <w:b/>
                <w:sz w:val="28"/>
              </w:rPr>
              <w:t>Finance</w:t>
            </w:r>
          </w:p>
          <w:p w14:paraId="7C059734" w14:textId="68A78923" w:rsidR="00E015B9" w:rsidRDefault="00E015B9" w:rsidP="00B84574">
            <w:pPr>
              <w:pStyle w:val="TableContents"/>
              <w:rPr>
                <w:rFonts w:asciiTheme="minorHAnsi" w:hAnsiTheme="minorHAnsi" w:cstheme="minorHAnsi"/>
                <w:bCs/>
                <w:sz w:val="28"/>
              </w:rPr>
            </w:pPr>
          </w:p>
          <w:p w14:paraId="5C9B03B9" w14:textId="76E86006" w:rsidR="00621442" w:rsidRPr="00E9756A" w:rsidRDefault="00F24F6B" w:rsidP="00B84574">
            <w:pPr>
              <w:pStyle w:val="TableContents"/>
              <w:rPr>
                <w:rFonts w:ascii="Arial" w:hAnsi="Arial"/>
              </w:rPr>
            </w:pPr>
            <w:r w:rsidRPr="00E9756A">
              <w:rPr>
                <w:rFonts w:ascii="Arial" w:hAnsi="Arial"/>
              </w:rPr>
              <w:t xml:space="preserve">A breakdown of the Playground finances can be found at the end of the minutes. </w:t>
            </w:r>
          </w:p>
          <w:p w14:paraId="451DAB6D" w14:textId="695E90EE" w:rsidR="00457477" w:rsidRPr="00E9756A" w:rsidRDefault="00457477" w:rsidP="00B84574">
            <w:pPr>
              <w:pStyle w:val="TableContents"/>
              <w:rPr>
                <w:rFonts w:ascii="Arial" w:hAnsi="Arial"/>
              </w:rPr>
            </w:pPr>
            <w:r w:rsidRPr="00E9756A">
              <w:rPr>
                <w:rFonts w:ascii="Arial" w:hAnsi="Arial"/>
              </w:rPr>
              <w:t>Councillors Smith and Watts approved the</w:t>
            </w:r>
            <w:r w:rsidR="00F24F6B" w:rsidRPr="00E9756A">
              <w:rPr>
                <w:rFonts w:ascii="Arial" w:hAnsi="Arial"/>
              </w:rPr>
              <w:t xml:space="preserve"> proposed</w:t>
            </w:r>
            <w:r w:rsidRPr="00E9756A">
              <w:rPr>
                <w:rFonts w:ascii="Arial" w:hAnsi="Arial"/>
              </w:rPr>
              <w:t xml:space="preserve"> payments for the </w:t>
            </w:r>
            <w:r w:rsidR="00DD2B76">
              <w:rPr>
                <w:rFonts w:ascii="Arial" w:hAnsi="Arial"/>
              </w:rPr>
              <w:t>plaques</w:t>
            </w:r>
            <w:r w:rsidRPr="00E9756A">
              <w:rPr>
                <w:rFonts w:ascii="Arial" w:hAnsi="Arial"/>
              </w:rPr>
              <w:t>.</w:t>
            </w:r>
          </w:p>
          <w:p w14:paraId="00E44AB6" w14:textId="77777777" w:rsidR="00457477" w:rsidRDefault="00457477" w:rsidP="00B84574">
            <w:pPr>
              <w:pStyle w:val="TableContents"/>
              <w:rPr>
                <w:rFonts w:asciiTheme="minorHAnsi" w:hAnsiTheme="minorHAnsi" w:cstheme="minorHAnsi"/>
                <w:b/>
                <w:sz w:val="28"/>
              </w:rPr>
            </w:pPr>
          </w:p>
          <w:p w14:paraId="7A60509D" w14:textId="58FF793C" w:rsidR="00B84574" w:rsidRDefault="00450C3A" w:rsidP="00B84574">
            <w:pPr>
              <w:pStyle w:val="TableContents"/>
              <w:rPr>
                <w:rFonts w:asciiTheme="minorHAnsi" w:hAnsiTheme="minorHAnsi" w:cstheme="minorHAnsi"/>
                <w:b/>
                <w:sz w:val="28"/>
              </w:rPr>
            </w:pPr>
            <w:r>
              <w:rPr>
                <w:rFonts w:asciiTheme="minorHAnsi" w:hAnsiTheme="minorHAnsi" w:cstheme="minorHAnsi"/>
                <w:b/>
                <w:sz w:val="28"/>
              </w:rPr>
              <w:t>2</w:t>
            </w:r>
            <w:r w:rsidR="00A00E7A">
              <w:rPr>
                <w:rFonts w:asciiTheme="minorHAnsi" w:hAnsiTheme="minorHAnsi" w:cstheme="minorHAnsi"/>
                <w:b/>
                <w:sz w:val="28"/>
              </w:rPr>
              <w:t>1</w:t>
            </w:r>
            <w:r>
              <w:rPr>
                <w:rFonts w:asciiTheme="minorHAnsi" w:hAnsiTheme="minorHAnsi" w:cstheme="minorHAnsi"/>
                <w:b/>
                <w:sz w:val="28"/>
              </w:rPr>
              <w:t>.</w:t>
            </w:r>
            <w:r w:rsidR="00DD2B76">
              <w:rPr>
                <w:rFonts w:asciiTheme="minorHAnsi" w:hAnsiTheme="minorHAnsi" w:cstheme="minorHAnsi"/>
                <w:b/>
                <w:sz w:val="28"/>
              </w:rPr>
              <w:t>11</w:t>
            </w:r>
            <w:r w:rsidR="00102AEB">
              <w:rPr>
                <w:rFonts w:asciiTheme="minorHAnsi" w:hAnsiTheme="minorHAnsi" w:cstheme="minorHAnsi"/>
                <w:b/>
                <w:sz w:val="28"/>
              </w:rPr>
              <w:t>.</w:t>
            </w:r>
            <w:r w:rsidR="00DD2B76">
              <w:rPr>
                <w:rFonts w:asciiTheme="minorHAnsi" w:hAnsiTheme="minorHAnsi" w:cstheme="minorHAnsi"/>
                <w:b/>
                <w:sz w:val="28"/>
              </w:rPr>
              <w:t>64</w:t>
            </w:r>
            <w:r w:rsidR="00B84574" w:rsidRPr="00FC0F7E">
              <w:rPr>
                <w:rFonts w:asciiTheme="minorHAnsi" w:hAnsiTheme="minorHAnsi" w:cstheme="minorHAnsi"/>
                <w:b/>
                <w:sz w:val="28"/>
              </w:rPr>
              <w:t xml:space="preserve"> </w:t>
            </w:r>
            <w:r w:rsidR="00B84574">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44B8882E" w:rsidR="00B84574" w:rsidRDefault="00450C3A" w:rsidP="00B84574">
            <w:pPr>
              <w:pStyle w:val="TableContents"/>
              <w:rPr>
                <w:rFonts w:ascii="Arial" w:hAnsi="Arial"/>
                <w:b/>
              </w:rPr>
            </w:pPr>
            <w:r>
              <w:rPr>
                <w:rFonts w:ascii="Arial" w:hAnsi="Arial"/>
                <w:b/>
              </w:rPr>
              <w:t>2</w:t>
            </w:r>
            <w:r w:rsidR="00A00E7A">
              <w:rPr>
                <w:rFonts w:ascii="Arial" w:hAnsi="Arial"/>
                <w:b/>
              </w:rPr>
              <w:t>1</w:t>
            </w:r>
            <w:r>
              <w:rPr>
                <w:rFonts w:ascii="Arial" w:hAnsi="Arial"/>
                <w:b/>
              </w:rPr>
              <w:t>.</w:t>
            </w:r>
            <w:r w:rsidR="00DD2B76">
              <w:rPr>
                <w:rFonts w:ascii="Arial" w:hAnsi="Arial"/>
                <w:b/>
              </w:rPr>
              <w:t>11</w:t>
            </w:r>
            <w:r w:rsidR="001041C9">
              <w:rPr>
                <w:rFonts w:ascii="Arial" w:hAnsi="Arial"/>
                <w:b/>
              </w:rPr>
              <w:t>.</w:t>
            </w:r>
            <w:r w:rsidR="00DD2B76">
              <w:rPr>
                <w:rFonts w:ascii="Arial" w:hAnsi="Arial"/>
                <w:b/>
              </w:rPr>
              <w:t>65</w:t>
            </w:r>
            <w:r>
              <w:rPr>
                <w:rFonts w:ascii="Arial" w:hAnsi="Arial"/>
                <w:b/>
              </w:rPr>
              <w:t>.1</w:t>
            </w:r>
            <w:r w:rsidR="00E65C9A">
              <w:rPr>
                <w:rFonts w:ascii="Arial" w:hAnsi="Arial"/>
                <w:b/>
              </w:rPr>
              <w:t xml:space="preserve"> </w:t>
            </w:r>
            <w:r w:rsidR="00B84574" w:rsidRPr="00A345E8">
              <w:rPr>
                <w:rFonts w:ascii="Arial" w:hAnsi="Arial"/>
                <w:b/>
              </w:rPr>
              <w:t>Update</w:t>
            </w:r>
          </w:p>
          <w:p w14:paraId="1A8AE4A0" w14:textId="605DB3D2" w:rsidR="005B317B" w:rsidRPr="00AC56F6" w:rsidRDefault="00457477" w:rsidP="00B84574">
            <w:pPr>
              <w:pStyle w:val="TableContents"/>
              <w:rPr>
                <w:rFonts w:ascii="Arial" w:hAnsi="Arial"/>
                <w:bCs/>
              </w:rPr>
            </w:pPr>
            <w:r>
              <w:rPr>
                <w:rFonts w:ascii="Arial" w:hAnsi="Arial"/>
                <w:bCs/>
              </w:rPr>
              <w:t>The Clerk confirmed that there had be</w:t>
            </w:r>
            <w:r w:rsidR="00E9756A">
              <w:rPr>
                <w:rFonts w:ascii="Arial" w:hAnsi="Arial"/>
                <w:bCs/>
              </w:rPr>
              <w:t>en</w:t>
            </w:r>
            <w:r>
              <w:rPr>
                <w:rFonts w:ascii="Arial" w:hAnsi="Arial"/>
                <w:bCs/>
              </w:rPr>
              <w:t xml:space="preserve"> no comments from the public regarding the countryside.</w:t>
            </w:r>
          </w:p>
          <w:p w14:paraId="51C7932A" w14:textId="77777777" w:rsidR="00B84574" w:rsidRDefault="00B84574" w:rsidP="00B84574">
            <w:pPr>
              <w:pStyle w:val="TableContents"/>
              <w:rPr>
                <w:rFonts w:ascii="Arial" w:hAnsi="Arial"/>
              </w:rPr>
            </w:pPr>
          </w:p>
          <w:p w14:paraId="70659EAD" w14:textId="2E156758" w:rsidR="00B84574" w:rsidRPr="005E3841" w:rsidRDefault="00450C3A" w:rsidP="00B84574">
            <w:pPr>
              <w:pStyle w:val="TableContents"/>
              <w:rPr>
                <w:rFonts w:ascii="Arial" w:hAnsi="Arial"/>
                <w:b/>
              </w:rPr>
            </w:pPr>
            <w:r>
              <w:rPr>
                <w:rFonts w:ascii="Arial" w:hAnsi="Arial"/>
                <w:b/>
              </w:rPr>
              <w:t>2</w:t>
            </w:r>
            <w:r w:rsidR="00A00E7A">
              <w:rPr>
                <w:rFonts w:ascii="Arial" w:hAnsi="Arial"/>
                <w:b/>
              </w:rPr>
              <w:t>1</w:t>
            </w:r>
            <w:r>
              <w:rPr>
                <w:rFonts w:ascii="Arial" w:hAnsi="Arial"/>
                <w:b/>
              </w:rPr>
              <w:t>.</w:t>
            </w:r>
            <w:r w:rsidR="00DD2B76">
              <w:rPr>
                <w:rFonts w:ascii="Arial" w:hAnsi="Arial"/>
                <w:b/>
              </w:rPr>
              <w:t>11</w:t>
            </w:r>
            <w:r>
              <w:rPr>
                <w:rFonts w:ascii="Arial" w:hAnsi="Arial"/>
                <w:b/>
              </w:rPr>
              <w:t>.</w:t>
            </w:r>
            <w:r w:rsidR="00DD2B76">
              <w:rPr>
                <w:rFonts w:ascii="Arial" w:hAnsi="Arial"/>
                <w:b/>
              </w:rPr>
              <w:t>64</w:t>
            </w:r>
            <w:r>
              <w:rPr>
                <w:rFonts w:ascii="Arial" w:hAnsi="Arial"/>
                <w:b/>
              </w:rPr>
              <w:t>.2</w:t>
            </w:r>
            <w:r w:rsidR="00E65C9A">
              <w:rPr>
                <w:rFonts w:ascii="Arial" w:hAnsi="Arial"/>
                <w:b/>
              </w:rPr>
              <w:t xml:space="preserve"> </w:t>
            </w:r>
            <w:r w:rsidR="00B84574"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155F89F2" w:rsidR="00B84574" w:rsidRDefault="00457477" w:rsidP="00B84574">
            <w:pPr>
              <w:pStyle w:val="TableContents"/>
              <w:rPr>
                <w:rFonts w:ascii="Arial" w:hAnsi="Arial"/>
              </w:rPr>
            </w:pPr>
            <w:r>
              <w:rPr>
                <w:rFonts w:ascii="Arial" w:hAnsi="Arial"/>
              </w:rPr>
              <w:t xml:space="preserve">The grass cutting contractors </w:t>
            </w:r>
            <w:r w:rsidR="00DD2B76">
              <w:rPr>
                <w:rFonts w:ascii="Arial" w:hAnsi="Arial"/>
              </w:rPr>
              <w:t>have completed their cuts for the</w:t>
            </w:r>
            <w:r w:rsidR="00E9756A">
              <w:rPr>
                <w:rFonts w:ascii="Arial" w:hAnsi="Arial"/>
              </w:rPr>
              <w:t xml:space="preserve"> year</w:t>
            </w:r>
            <w:r>
              <w:rPr>
                <w:rFonts w:ascii="Arial" w:hAnsi="Arial"/>
              </w:rPr>
              <w:t>. The Clerk confirmed that they would request a quote for next years cuts</w:t>
            </w:r>
            <w:r w:rsidR="00DD2B76">
              <w:rPr>
                <w:rFonts w:ascii="Arial" w:hAnsi="Arial"/>
              </w:rPr>
              <w:t>, ensuring the reclaimed areas of the glebe are included.</w:t>
            </w:r>
          </w:p>
          <w:p w14:paraId="77A74B18" w14:textId="67F8E1CF" w:rsidR="00E65C9A" w:rsidRDefault="00E65C9A" w:rsidP="00B84574">
            <w:pPr>
              <w:pStyle w:val="TableContents"/>
              <w:rPr>
                <w:rFonts w:ascii="Arial" w:hAnsi="Arial"/>
              </w:rPr>
            </w:pPr>
          </w:p>
          <w:p w14:paraId="51FBB969" w14:textId="5D5F0EE1" w:rsidR="00E65C9A" w:rsidRDefault="007755A4" w:rsidP="00B84574">
            <w:pPr>
              <w:pStyle w:val="TableContents"/>
              <w:rPr>
                <w:rFonts w:ascii="Arial" w:hAnsi="Arial"/>
                <w:b/>
              </w:rPr>
            </w:pPr>
            <w:r>
              <w:rPr>
                <w:rFonts w:ascii="Arial" w:hAnsi="Arial"/>
                <w:b/>
              </w:rPr>
              <w:t>2</w:t>
            </w:r>
            <w:r w:rsidR="00A00E7A">
              <w:rPr>
                <w:rFonts w:ascii="Arial" w:hAnsi="Arial"/>
                <w:b/>
              </w:rPr>
              <w:t>1</w:t>
            </w:r>
            <w:r>
              <w:rPr>
                <w:rFonts w:ascii="Arial" w:hAnsi="Arial"/>
                <w:b/>
              </w:rPr>
              <w:t>.</w:t>
            </w:r>
            <w:r w:rsidR="00DD2B76">
              <w:rPr>
                <w:rFonts w:ascii="Arial" w:hAnsi="Arial"/>
                <w:b/>
              </w:rPr>
              <w:t>11</w:t>
            </w:r>
            <w:r w:rsidR="00B054D3">
              <w:rPr>
                <w:rFonts w:ascii="Arial" w:hAnsi="Arial"/>
                <w:b/>
              </w:rPr>
              <w:t>.</w:t>
            </w:r>
            <w:r w:rsidR="00DD2B76">
              <w:rPr>
                <w:rFonts w:ascii="Arial" w:hAnsi="Arial"/>
                <w:b/>
              </w:rPr>
              <w:t>64</w:t>
            </w:r>
            <w:r>
              <w:rPr>
                <w:rFonts w:ascii="Arial" w:hAnsi="Arial"/>
                <w:b/>
              </w:rPr>
              <w:t>.3</w:t>
            </w:r>
            <w:r w:rsidR="00E65C9A" w:rsidRPr="00E65C9A">
              <w:rPr>
                <w:rFonts w:ascii="Arial" w:hAnsi="Arial"/>
                <w:b/>
              </w:rPr>
              <w:t xml:space="preserve"> Footpaths</w:t>
            </w:r>
          </w:p>
          <w:p w14:paraId="2CCE21EC" w14:textId="7AF8279C" w:rsidR="00E65C9A" w:rsidRDefault="00E65C9A" w:rsidP="00B84574">
            <w:pPr>
              <w:pStyle w:val="TableContents"/>
              <w:rPr>
                <w:rFonts w:ascii="Arial" w:hAnsi="Arial"/>
                <w:b/>
              </w:rPr>
            </w:pPr>
          </w:p>
          <w:p w14:paraId="518B8A2D" w14:textId="1AEC81E7" w:rsidR="00457477" w:rsidRDefault="00DD2B76" w:rsidP="00B84574">
            <w:pPr>
              <w:pStyle w:val="TableContents"/>
              <w:rPr>
                <w:rFonts w:ascii="Arial" w:hAnsi="Arial"/>
              </w:rPr>
            </w:pPr>
            <w:r>
              <w:rPr>
                <w:rFonts w:ascii="Arial" w:hAnsi="Arial"/>
              </w:rPr>
              <w:t>The clerk distributed a list of footpaths to the councillors detailing which were to be monitored by each councillor. The list can be found at the end of these minutes.</w:t>
            </w:r>
          </w:p>
          <w:p w14:paraId="7E40452B" w14:textId="02AA830D" w:rsidR="00DD2B76" w:rsidRDefault="00DD2B76" w:rsidP="00B84574">
            <w:pPr>
              <w:pStyle w:val="TableContents"/>
              <w:rPr>
                <w:rFonts w:ascii="Arial" w:hAnsi="Arial"/>
              </w:rPr>
            </w:pPr>
          </w:p>
          <w:p w14:paraId="62724A16" w14:textId="07A20F4D" w:rsidR="00DD2B76" w:rsidRDefault="00DD2B76" w:rsidP="00B84574">
            <w:pPr>
              <w:pStyle w:val="TableContents"/>
              <w:rPr>
                <w:rFonts w:ascii="Arial" w:hAnsi="Arial"/>
              </w:rPr>
            </w:pPr>
            <w:r>
              <w:rPr>
                <w:rFonts w:ascii="Arial" w:hAnsi="Arial"/>
              </w:rPr>
              <w:t>It was noted that the kissing gate on Footpath 2 needed fixing. The clerk will report this to Buckinghamshire Council.</w:t>
            </w:r>
          </w:p>
          <w:p w14:paraId="6F31B671" w14:textId="6130F31A" w:rsidR="00DD2B76" w:rsidRDefault="00DD2B76" w:rsidP="00B84574">
            <w:pPr>
              <w:pStyle w:val="TableContents"/>
              <w:rPr>
                <w:rFonts w:ascii="Arial" w:hAnsi="Arial"/>
              </w:rPr>
            </w:pPr>
          </w:p>
          <w:p w14:paraId="4FF1C4B7" w14:textId="2C21A9EB" w:rsidR="00DD2B76" w:rsidRDefault="00DD2B76" w:rsidP="00B84574">
            <w:pPr>
              <w:pStyle w:val="TableContents"/>
              <w:rPr>
                <w:rFonts w:ascii="Arial" w:hAnsi="Arial"/>
              </w:rPr>
            </w:pPr>
            <w:r>
              <w:rPr>
                <w:rFonts w:ascii="Arial" w:hAnsi="Arial"/>
              </w:rPr>
              <w:t>It was also noted that the broken bridle gate on footpath 2b had been replaced by a kissing gate. The Parish Council are aware that Buckinghamshire Council have requested that this is changed back to a bridle gate.</w:t>
            </w:r>
          </w:p>
          <w:p w14:paraId="7288833E" w14:textId="77777777" w:rsidR="00DD2B76" w:rsidRDefault="00DD2B76" w:rsidP="00B84574">
            <w:pPr>
              <w:pStyle w:val="TableContents"/>
              <w:rPr>
                <w:rFonts w:ascii="Arial" w:hAnsi="Arial"/>
              </w:rPr>
            </w:pPr>
          </w:p>
          <w:p w14:paraId="6A2C987E" w14:textId="77777777" w:rsidR="00C6693C" w:rsidRDefault="00C6693C" w:rsidP="00B84574">
            <w:pPr>
              <w:pStyle w:val="TableContents"/>
              <w:rPr>
                <w:rFonts w:asciiTheme="minorHAnsi" w:hAnsiTheme="minorHAnsi" w:cstheme="minorHAnsi"/>
                <w:b/>
                <w:sz w:val="28"/>
              </w:rPr>
            </w:pPr>
          </w:p>
          <w:p w14:paraId="6E973566" w14:textId="3541120E" w:rsidR="00B84574" w:rsidRDefault="007755A4" w:rsidP="00B84574">
            <w:pPr>
              <w:pStyle w:val="TableContents"/>
              <w:rPr>
                <w:rFonts w:asciiTheme="minorHAnsi" w:hAnsiTheme="minorHAnsi" w:cstheme="minorHAnsi"/>
                <w:b/>
                <w:sz w:val="28"/>
              </w:rPr>
            </w:pPr>
            <w:r>
              <w:rPr>
                <w:rFonts w:asciiTheme="minorHAnsi" w:hAnsiTheme="minorHAnsi" w:cstheme="minorHAnsi"/>
                <w:b/>
                <w:sz w:val="28"/>
              </w:rPr>
              <w:t>2</w:t>
            </w:r>
            <w:r w:rsidR="00417B62">
              <w:rPr>
                <w:rFonts w:asciiTheme="minorHAnsi" w:hAnsiTheme="minorHAnsi" w:cstheme="minorHAnsi"/>
                <w:b/>
                <w:sz w:val="28"/>
              </w:rPr>
              <w:t>1</w:t>
            </w:r>
            <w:r>
              <w:rPr>
                <w:rFonts w:asciiTheme="minorHAnsi" w:hAnsiTheme="minorHAnsi" w:cstheme="minorHAnsi"/>
                <w:b/>
                <w:sz w:val="28"/>
              </w:rPr>
              <w:t>.</w:t>
            </w:r>
            <w:r w:rsidR="00607F2A">
              <w:rPr>
                <w:rFonts w:asciiTheme="minorHAnsi" w:hAnsiTheme="minorHAnsi" w:cstheme="minorHAnsi"/>
                <w:b/>
                <w:sz w:val="28"/>
              </w:rPr>
              <w:t>11</w:t>
            </w:r>
            <w:r>
              <w:rPr>
                <w:rFonts w:asciiTheme="minorHAnsi" w:hAnsiTheme="minorHAnsi" w:cstheme="minorHAnsi"/>
                <w:b/>
                <w:sz w:val="28"/>
              </w:rPr>
              <w:t>.</w:t>
            </w:r>
            <w:r w:rsidR="00607F2A">
              <w:rPr>
                <w:rFonts w:asciiTheme="minorHAnsi" w:hAnsiTheme="minorHAnsi" w:cstheme="minorHAnsi"/>
                <w:b/>
                <w:sz w:val="28"/>
              </w:rPr>
              <w:t>65</w:t>
            </w:r>
            <w:r w:rsidR="00B84574" w:rsidRPr="00AD0268">
              <w:rPr>
                <w:rFonts w:asciiTheme="minorHAnsi" w:hAnsiTheme="minorHAnsi" w:cstheme="minorHAnsi"/>
                <w:b/>
                <w:sz w:val="28"/>
              </w:rPr>
              <w:t xml:space="preserve"> Highways</w:t>
            </w:r>
          </w:p>
          <w:p w14:paraId="0614065F" w14:textId="77777777" w:rsidR="002655D0" w:rsidRPr="00B84574" w:rsidRDefault="002655D0" w:rsidP="00B84574">
            <w:pPr>
              <w:pStyle w:val="TableContents"/>
              <w:rPr>
                <w:rFonts w:ascii="Arial" w:hAnsi="Arial"/>
              </w:rPr>
            </w:pPr>
          </w:p>
          <w:p w14:paraId="1DC30ABC" w14:textId="1BB97BB7" w:rsidR="00B84574" w:rsidRPr="00AD0268" w:rsidRDefault="007755A4" w:rsidP="00B84574">
            <w:pPr>
              <w:pStyle w:val="TableContents"/>
              <w:rPr>
                <w:rFonts w:ascii="Arial" w:hAnsi="Arial"/>
                <w:b/>
              </w:rPr>
            </w:pPr>
            <w:r>
              <w:rPr>
                <w:rFonts w:ascii="Arial" w:hAnsi="Arial"/>
                <w:b/>
              </w:rPr>
              <w:t>2</w:t>
            </w:r>
            <w:r w:rsidR="00417B62">
              <w:rPr>
                <w:rFonts w:ascii="Arial" w:hAnsi="Arial"/>
                <w:b/>
              </w:rPr>
              <w:t>1.</w:t>
            </w:r>
            <w:r w:rsidR="00607F2A">
              <w:rPr>
                <w:rFonts w:ascii="Arial" w:hAnsi="Arial"/>
                <w:b/>
              </w:rPr>
              <w:t>11</w:t>
            </w:r>
            <w:r>
              <w:rPr>
                <w:rFonts w:ascii="Arial" w:hAnsi="Arial"/>
                <w:b/>
              </w:rPr>
              <w:t>.</w:t>
            </w:r>
            <w:r w:rsidR="00607F2A">
              <w:rPr>
                <w:rFonts w:ascii="Arial" w:hAnsi="Arial"/>
                <w:b/>
              </w:rPr>
              <w:t>65</w:t>
            </w:r>
            <w:r>
              <w:rPr>
                <w:rFonts w:ascii="Arial" w:hAnsi="Arial"/>
                <w:b/>
              </w:rPr>
              <w:t>.1</w:t>
            </w:r>
            <w:r w:rsidR="002655D0">
              <w:rPr>
                <w:rFonts w:ascii="Arial" w:hAnsi="Arial"/>
                <w:b/>
              </w:rPr>
              <w:t xml:space="preserve"> </w:t>
            </w:r>
            <w:r w:rsidR="00B84574" w:rsidRPr="00AD0268">
              <w:rPr>
                <w:rFonts w:ascii="Arial" w:hAnsi="Arial"/>
                <w:b/>
              </w:rPr>
              <w:t>Highways</w:t>
            </w:r>
          </w:p>
          <w:p w14:paraId="3708562C" w14:textId="55DEADE0" w:rsidR="00BF3EFD" w:rsidRDefault="00BF3EFD" w:rsidP="00B84574">
            <w:pPr>
              <w:pStyle w:val="TableContents"/>
              <w:rPr>
                <w:rFonts w:ascii="Arial" w:hAnsi="Arial"/>
              </w:rPr>
            </w:pPr>
          </w:p>
          <w:p w14:paraId="4BDF17D2" w14:textId="68D08FF9" w:rsidR="005B317B" w:rsidRDefault="00C6693C" w:rsidP="005B317B">
            <w:pPr>
              <w:pStyle w:val="TableContents"/>
              <w:tabs>
                <w:tab w:val="left" w:pos="2115"/>
              </w:tabs>
              <w:rPr>
                <w:rFonts w:ascii="Arial" w:hAnsi="Arial"/>
              </w:rPr>
            </w:pPr>
            <w:r>
              <w:rPr>
                <w:rFonts w:ascii="Arial" w:hAnsi="Arial"/>
              </w:rPr>
              <w:t xml:space="preserve">The Councillors all agreed that the roads within the parish were still in a poor state. The </w:t>
            </w:r>
            <w:proofErr w:type="gramStart"/>
            <w:r>
              <w:rPr>
                <w:rFonts w:ascii="Arial" w:hAnsi="Arial"/>
              </w:rPr>
              <w:t>pot holes</w:t>
            </w:r>
            <w:proofErr w:type="gramEnd"/>
            <w:r>
              <w:rPr>
                <w:rFonts w:ascii="Arial" w:hAnsi="Arial"/>
              </w:rPr>
              <w:t xml:space="preserve"> in particular along Two Dells Lane are very dangerous</w:t>
            </w:r>
            <w:r w:rsidR="00607F2A">
              <w:rPr>
                <w:rFonts w:ascii="Arial" w:hAnsi="Arial"/>
              </w:rPr>
              <w:t xml:space="preserve"> and too numerous to count</w:t>
            </w:r>
            <w:r w:rsidR="00915619">
              <w:rPr>
                <w:rFonts w:ascii="Arial" w:hAnsi="Arial"/>
              </w:rPr>
              <w:t>.</w:t>
            </w:r>
            <w:r w:rsidR="00607F2A">
              <w:rPr>
                <w:rFonts w:ascii="Arial" w:hAnsi="Arial"/>
              </w:rPr>
              <w:t xml:space="preserve"> The entire length of the road needs repair. The clerk </w:t>
            </w:r>
            <w:r w:rsidR="00CB6CC3">
              <w:rPr>
                <w:rFonts w:ascii="Arial" w:hAnsi="Arial"/>
              </w:rPr>
              <w:t>will continue to report</w:t>
            </w:r>
            <w:r w:rsidR="00607F2A">
              <w:rPr>
                <w:rFonts w:ascii="Arial" w:hAnsi="Arial"/>
              </w:rPr>
              <w:t xml:space="preserve"> these issues</w:t>
            </w:r>
            <w:r w:rsidR="00CB6CC3">
              <w:rPr>
                <w:rFonts w:ascii="Arial" w:hAnsi="Arial"/>
              </w:rPr>
              <w:t xml:space="preserve"> to Buckinghamshire Highways.</w:t>
            </w:r>
          </w:p>
          <w:p w14:paraId="24302936" w14:textId="66A9C9B7" w:rsidR="00607F2A" w:rsidRDefault="00607F2A" w:rsidP="005B317B">
            <w:pPr>
              <w:pStyle w:val="TableContents"/>
              <w:tabs>
                <w:tab w:val="left" w:pos="2115"/>
              </w:tabs>
              <w:rPr>
                <w:rFonts w:ascii="Arial" w:hAnsi="Arial"/>
              </w:rPr>
            </w:pPr>
          </w:p>
          <w:p w14:paraId="1AAC6E2A" w14:textId="29D28CFA" w:rsidR="00607F2A" w:rsidRDefault="00607F2A" w:rsidP="005B317B">
            <w:pPr>
              <w:pStyle w:val="TableContents"/>
              <w:tabs>
                <w:tab w:val="left" w:pos="2115"/>
              </w:tabs>
              <w:rPr>
                <w:rFonts w:ascii="Arial" w:hAnsi="Arial"/>
              </w:rPr>
            </w:pPr>
            <w:r>
              <w:rPr>
                <w:rFonts w:ascii="Arial" w:hAnsi="Arial"/>
              </w:rPr>
              <w:t>It was noted by the councillors that the forestry society had carried out tree harvesting along the A416 which is very welcomed by the Parish Council. It is hoped that Buckinghamshire Council will continue to maintain the other trees overhanging the A416.</w:t>
            </w:r>
          </w:p>
          <w:p w14:paraId="0D772206" w14:textId="2E60F36F" w:rsidR="00607F2A" w:rsidRDefault="00607F2A" w:rsidP="005B317B">
            <w:pPr>
              <w:pStyle w:val="TableContents"/>
              <w:tabs>
                <w:tab w:val="left" w:pos="2115"/>
              </w:tabs>
              <w:rPr>
                <w:rFonts w:ascii="Arial" w:hAnsi="Arial"/>
              </w:rPr>
            </w:pPr>
          </w:p>
          <w:p w14:paraId="1B5BA61C" w14:textId="6C137B60" w:rsidR="00607F2A" w:rsidRPr="00AD0268" w:rsidRDefault="00607F2A" w:rsidP="00607F2A">
            <w:pPr>
              <w:pStyle w:val="TableContents"/>
              <w:rPr>
                <w:rFonts w:ascii="Arial" w:hAnsi="Arial"/>
                <w:b/>
              </w:rPr>
            </w:pPr>
            <w:r>
              <w:rPr>
                <w:rFonts w:ascii="Arial" w:hAnsi="Arial"/>
                <w:b/>
              </w:rPr>
              <w:lastRenderedPageBreak/>
              <w:t>21.11.65.</w:t>
            </w:r>
            <w:r>
              <w:rPr>
                <w:rFonts w:ascii="Arial" w:hAnsi="Arial"/>
                <w:b/>
              </w:rPr>
              <w:t>2</w:t>
            </w:r>
            <w:r>
              <w:rPr>
                <w:rFonts w:ascii="Arial" w:hAnsi="Arial"/>
                <w:b/>
              </w:rPr>
              <w:t xml:space="preserve"> </w:t>
            </w:r>
            <w:r>
              <w:rPr>
                <w:rFonts w:ascii="Arial" w:hAnsi="Arial"/>
                <w:b/>
              </w:rPr>
              <w:t>Footways</w:t>
            </w:r>
          </w:p>
          <w:p w14:paraId="206C9AD7" w14:textId="017CFE08" w:rsidR="00192C1B" w:rsidRDefault="00192C1B" w:rsidP="005B317B">
            <w:pPr>
              <w:pStyle w:val="TableContents"/>
              <w:tabs>
                <w:tab w:val="left" w:pos="2115"/>
              </w:tabs>
              <w:rPr>
                <w:rFonts w:ascii="Arial" w:hAnsi="Arial"/>
                <w:b/>
              </w:rPr>
            </w:pPr>
          </w:p>
          <w:p w14:paraId="332A16CE" w14:textId="406D3747" w:rsidR="00192C1B" w:rsidRPr="00192C1B" w:rsidRDefault="00192C1B" w:rsidP="005B317B">
            <w:pPr>
              <w:pStyle w:val="TableContents"/>
              <w:tabs>
                <w:tab w:val="left" w:pos="2115"/>
              </w:tabs>
              <w:rPr>
                <w:rFonts w:ascii="Arial" w:hAnsi="Arial"/>
                <w:bCs/>
              </w:rPr>
            </w:pPr>
            <w:r w:rsidRPr="00192C1B">
              <w:rPr>
                <w:rFonts w:ascii="Arial" w:hAnsi="Arial"/>
                <w:bCs/>
              </w:rPr>
              <w:t>The councillors discussed the addition of a footway along Two Dells Lane between the school and the dip</w:t>
            </w:r>
            <w:r w:rsidR="00607F2A">
              <w:rPr>
                <w:rFonts w:ascii="Arial" w:hAnsi="Arial"/>
                <w:bCs/>
              </w:rPr>
              <w:t>. It is hoped that this work could be considered in the spring</w:t>
            </w:r>
            <w:r w:rsidRPr="00192C1B">
              <w:rPr>
                <w:rFonts w:ascii="Arial" w:hAnsi="Arial"/>
                <w:bCs/>
              </w:rPr>
              <w:t>.</w:t>
            </w:r>
          </w:p>
          <w:p w14:paraId="65D9C732" w14:textId="77777777" w:rsidR="0013082E" w:rsidRDefault="0013082E" w:rsidP="005B317B">
            <w:pPr>
              <w:pStyle w:val="TableContents"/>
              <w:ind w:firstLine="720"/>
              <w:rPr>
                <w:rFonts w:ascii="Arial" w:hAnsi="Arial"/>
              </w:rPr>
            </w:pPr>
          </w:p>
          <w:p w14:paraId="0352E83A" w14:textId="2B12CE49"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w:t>
            </w:r>
            <w:r w:rsidR="00B46EBB">
              <w:rPr>
                <w:rFonts w:asciiTheme="minorHAnsi" w:hAnsiTheme="minorHAnsi" w:cstheme="minorHAnsi"/>
                <w:b/>
                <w:sz w:val="28"/>
              </w:rPr>
              <w:t>1</w:t>
            </w:r>
            <w:r>
              <w:rPr>
                <w:rFonts w:asciiTheme="minorHAnsi" w:hAnsiTheme="minorHAnsi" w:cstheme="minorHAnsi"/>
                <w:b/>
                <w:sz w:val="28"/>
              </w:rPr>
              <w:t>.</w:t>
            </w:r>
            <w:r w:rsidR="00607F2A">
              <w:rPr>
                <w:rFonts w:asciiTheme="minorHAnsi" w:hAnsiTheme="minorHAnsi" w:cstheme="minorHAnsi"/>
                <w:b/>
                <w:sz w:val="28"/>
              </w:rPr>
              <w:t>11</w:t>
            </w:r>
            <w:r>
              <w:rPr>
                <w:rFonts w:asciiTheme="minorHAnsi" w:hAnsiTheme="minorHAnsi" w:cstheme="minorHAnsi"/>
                <w:b/>
                <w:sz w:val="28"/>
              </w:rPr>
              <w:t>.</w:t>
            </w:r>
            <w:r w:rsidR="00607F2A">
              <w:rPr>
                <w:rFonts w:asciiTheme="minorHAnsi" w:hAnsiTheme="minorHAnsi" w:cstheme="minorHAnsi"/>
                <w:b/>
                <w:sz w:val="28"/>
              </w:rPr>
              <w:t>66</w:t>
            </w:r>
            <w:r>
              <w:rPr>
                <w:rFonts w:asciiTheme="minorHAnsi" w:hAnsiTheme="minorHAnsi" w:cstheme="minorHAnsi"/>
                <w:b/>
                <w:sz w:val="28"/>
              </w:rPr>
              <w:t xml:space="preserve"> </w:t>
            </w:r>
            <w:r w:rsidR="00B84574">
              <w:rPr>
                <w:rFonts w:asciiTheme="minorHAnsi" w:hAnsiTheme="minorHAnsi" w:cstheme="minorHAnsi"/>
                <w:b/>
                <w:sz w:val="28"/>
              </w:rPr>
              <w:t>Planning</w:t>
            </w:r>
          </w:p>
          <w:p w14:paraId="1EA39C10" w14:textId="6FBE9813" w:rsidR="00B84574" w:rsidRDefault="00B84574" w:rsidP="00B84574">
            <w:pPr>
              <w:pStyle w:val="TableContents"/>
              <w:rPr>
                <w:rFonts w:asciiTheme="minorHAnsi" w:hAnsiTheme="minorHAnsi" w:cstheme="minorHAnsi"/>
                <w:b/>
                <w:sz w:val="28"/>
              </w:rPr>
            </w:pPr>
          </w:p>
          <w:p w14:paraId="4B039369" w14:textId="77777777" w:rsidR="00074DC6" w:rsidRDefault="00074DC6" w:rsidP="00074DC6">
            <w:pPr>
              <w:pStyle w:val="Standard"/>
              <w:rPr>
                <w:rFonts w:ascii="Arial" w:hAnsi="Arial"/>
                <w:i/>
                <w:iCs/>
              </w:rPr>
            </w:pPr>
            <w:r>
              <w:rPr>
                <w:rFonts w:ascii="Arial" w:hAnsi="Arial"/>
                <w:i/>
                <w:iCs/>
              </w:rPr>
              <w:t>Applications considered where no issues were raised:</w:t>
            </w:r>
          </w:p>
          <w:p w14:paraId="1E3D2594" w14:textId="77777777" w:rsidR="00607F2A" w:rsidRPr="00AA2A91" w:rsidRDefault="00607F2A" w:rsidP="00607F2A">
            <w:pPr>
              <w:pStyle w:val="Standard"/>
              <w:ind w:left="709" w:firstLine="709"/>
              <w:rPr>
                <w:rFonts w:ascii="Arial" w:hAnsi="Arial"/>
                <w:color w:val="00000A"/>
              </w:rPr>
            </w:pPr>
            <w:r w:rsidRPr="00AA2A91">
              <w:rPr>
                <w:rFonts w:ascii="Arial" w:hAnsi="Arial"/>
                <w:color w:val="00000A"/>
              </w:rPr>
              <w:t>PL/21/3848/HB - Barton Colyers Village Road Whelpley Hill </w:t>
            </w:r>
          </w:p>
          <w:p w14:paraId="2AD760DB" w14:textId="77777777" w:rsidR="00607F2A" w:rsidRPr="00AA2A91" w:rsidRDefault="00607F2A" w:rsidP="00607F2A">
            <w:pPr>
              <w:pStyle w:val="Standard"/>
              <w:ind w:left="709" w:firstLine="709"/>
              <w:rPr>
                <w:rFonts w:ascii="Arial" w:hAnsi="Arial"/>
                <w:color w:val="00000A"/>
              </w:rPr>
            </w:pPr>
            <w:r w:rsidRPr="00AA2A91">
              <w:rPr>
                <w:rFonts w:ascii="Arial" w:hAnsi="Arial"/>
                <w:color w:val="00000A"/>
              </w:rPr>
              <w:t>PL/21/3794/FA - The Coach House Orchard Leigh</w:t>
            </w:r>
          </w:p>
          <w:p w14:paraId="23AB6CFB" w14:textId="77777777" w:rsidR="00607F2A" w:rsidRPr="00AA2A91" w:rsidRDefault="00607F2A" w:rsidP="00607F2A">
            <w:pPr>
              <w:pStyle w:val="Standard"/>
              <w:ind w:left="709" w:firstLine="709"/>
              <w:rPr>
                <w:rFonts w:ascii="Arial" w:hAnsi="Arial"/>
                <w:color w:val="00000A"/>
              </w:rPr>
            </w:pPr>
            <w:r w:rsidRPr="00AA2A91">
              <w:rPr>
                <w:rFonts w:ascii="Arial" w:hAnsi="Arial"/>
                <w:color w:val="00000A"/>
              </w:rPr>
              <w:t>PL/21/3695/FA - Corner Lodge Orchard Leigh</w:t>
            </w:r>
          </w:p>
          <w:p w14:paraId="02808E3D" w14:textId="77777777" w:rsidR="00607F2A" w:rsidRPr="00AA2A91" w:rsidRDefault="00607F2A" w:rsidP="00607F2A">
            <w:pPr>
              <w:pStyle w:val="Standard"/>
              <w:ind w:left="709" w:firstLine="709"/>
              <w:rPr>
                <w:rFonts w:ascii="Arial" w:hAnsi="Arial"/>
              </w:rPr>
            </w:pPr>
            <w:r w:rsidRPr="00AA2A91">
              <w:rPr>
                <w:rFonts w:ascii="Arial" w:hAnsi="Arial"/>
                <w:color w:val="00000A"/>
              </w:rPr>
              <w:t>PL/21/2848/FA - Hohturli Village Road Whelpley Hill</w:t>
            </w:r>
          </w:p>
          <w:p w14:paraId="446ED301" w14:textId="6AA1A0FB" w:rsidR="00DF7EC0" w:rsidRDefault="00DF7EC0" w:rsidP="00192C1B">
            <w:pPr>
              <w:pStyle w:val="Standard"/>
              <w:ind w:left="709" w:firstLine="709"/>
              <w:rPr>
                <w:rFonts w:ascii="Arial" w:hAnsi="Arial"/>
              </w:rPr>
            </w:pPr>
          </w:p>
          <w:p w14:paraId="7021817B" w14:textId="77777777" w:rsidR="00B46EBB" w:rsidRPr="004F1803" w:rsidRDefault="00B46EBB" w:rsidP="00B46EBB">
            <w:pPr>
              <w:pStyle w:val="Standard"/>
              <w:tabs>
                <w:tab w:val="left" w:pos="2032"/>
              </w:tabs>
              <w:rPr>
                <w:rFonts w:ascii="Arial" w:hAnsi="Arial"/>
              </w:rPr>
            </w:pPr>
          </w:p>
          <w:p w14:paraId="3439FA19" w14:textId="5BE0AB4B" w:rsidR="00DC797A" w:rsidRDefault="00CB6CC3" w:rsidP="00CB6CC3">
            <w:pPr>
              <w:pStyle w:val="Standard"/>
              <w:rPr>
                <w:rFonts w:ascii="Arial" w:hAnsi="Arial"/>
              </w:rPr>
            </w:pPr>
            <w:r w:rsidRPr="00CB6CC3">
              <w:rPr>
                <w:rFonts w:ascii="Arial" w:hAnsi="Arial"/>
              </w:rPr>
              <w:t xml:space="preserve">Additional comments can be found at the end of the minutes. </w:t>
            </w:r>
          </w:p>
          <w:p w14:paraId="55183CFA" w14:textId="77777777" w:rsidR="00CB6CC3" w:rsidRPr="00CB6CC3" w:rsidRDefault="00CB6CC3" w:rsidP="00CB6CC3">
            <w:pPr>
              <w:pStyle w:val="Standard"/>
              <w:rPr>
                <w:rFonts w:ascii="Arial" w:hAnsi="Arial"/>
              </w:rPr>
            </w:pPr>
          </w:p>
          <w:p w14:paraId="436E8606" w14:textId="27CA98F4"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w:t>
            </w:r>
            <w:r w:rsidR="00B46EBB">
              <w:rPr>
                <w:rFonts w:asciiTheme="minorHAnsi" w:hAnsiTheme="minorHAnsi" w:cstheme="minorHAnsi"/>
                <w:b/>
                <w:sz w:val="28"/>
              </w:rPr>
              <w:t>1</w:t>
            </w:r>
            <w:r>
              <w:rPr>
                <w:rFonts w:asciiTheme="minorHAnsi" w:hAnsiTheme="minorHAnsi" w:cstheme="minorHAnsi"/>
                <w:b/>
                <w:sz w:val="28"/>
              </w:rPr>
              <w:t>.</w:t>
            </w:r>
            <w:r w:rsidR="00607F2A">
              <w:rPr>
                <w:rFonts w:asciiTheme="minorHAnsi" w:hAnsiTheme="minorHAnsi" w:cstheme="minorHAnsi"/>
                <w:b/>
                <w:sz w:val="28"/>
              </w:rPr>
              <w:t>11</w:t>
            </w:r>
            <w:r>
              <w:rPr>
                <w:rFonts w:asciiTheme="minorHAnsi" w:hAnsiTheme="minorHAnsi" w:cstheme="minorHAnsi"/>
                <w:b/>
                <w:sz w:val="28"/>
              </w:rPr>
              <w:t>.</w:t>
            </w:r>
            <w:r w:rsidR="00607F2A">
              <w:rPr>
                <w:rFonts w:asciiTheme="minorHAnsi" w:hAnsiTheme="minorHAnsi" w:cstheme="minorHAnsi"/>
                <w:b/>
                <w:sz w:val="28"/>
              </w:rPr>
              <w:t>67</w:t>
            </w:r>
            <w:r w:rsidR="00B84574"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4FD67689" w:rsidR="00B84574" w:rsidRDefault="00DB00E9" w:rsidP="00B84574">
            <w:pPr>
              <w:pStyle w:val="TableContents"/>
              <w:rPr>
                <w:rFonts w:ascii="Arial" w:hAnsi="Arial"/>
                <w:b/>
              </w:rPr>
            </w:pPr>
            <w:r>
              <w:rPr>
                <w:rFonts w:ascii="Arial" w:hAnsi="Arial"/>
                <w:b/>
              </w:rPr>
              <w:t>(</w:t>
            </w:r>
            <w:r w:rsidR="00C1727B">
              <w:rPr>
                <w:rFonts w:ascii="Arial" w:hAnsi="Arial"/>
                <w:b/>
              </w:rPr>
              <w:t>2</w:t>
            </w:r>
            <w:r w:rsidR="00B46EBB">
              <w:rPr>
                <w:rFonts w:ascii="Arial" w:hAnsi="Arial"/>
                <w:b/>
              </w:rPr>
              <w:t>1</w:t>
            </w:r>
            <w:r w:rsidR="00C1727B">
              <w:rPr>
                <w:rFonts w:ascii="Arial" w:hAnsi="Arial"/>
                <w:b/>
              </w:rPr>
              <w:t>.</w:t>
            </w:r>
            <w:r w:rsidR="00607F2A">
              <w:rPr>
                <w:rFonts w:ascii="Arial" w:hAnsi="Arial"/>
                <w:b/>
              </w:rPr>
              <w:t>11</w:t>
            </w:r>
            <w:r w:rsidR="00C1727B">
              <w:rPr>
                <w:rFonts w:ascii="Arial" w:hAnsi="Arial"/>
                <w:b/>
              </w:rPr>
              <w:t>.</w:t>
            </w:r>
            <w:r w:rsidR="00607F2A">
              <w:rPr>
                <w:rFonts w:ascii="Arial" w:hAnsi="Arial"/>
                <w:b/>
              </w:rPr>
              <w:t>67</w:t>
            </w:r>
            <w:r w:rsidR="00C1727B">
              <w:rPr>
                <w:rFonts w:ascii="Arial" w:hAnsi="Arial"/>
                <w:b/>
              </w:rPr>
              <w:t>.</w:t>
            </w:r>
            <w:r>
              <w:rPr>
                <w:rFonts w:ascii="Arial" w:hAnsi="Arial"/>
                <w:b/>
              </w:rPr>
              <w:t>1) Parish Items and Update</w:t>
            </w:r>
          </w:p>
          <w:p w14:paraId="6B1B084F" w14:textId="071AB53D" w:rsidR="00AE2B27" w:rsidRDefault="00AE2B27" w:rsidP="00B84574">
            <w:pPr>
              <w:pStyle w:val="TableContents"/>
              <w:rPr>
                <w:rFonts w:ascii="Arial" w:hAnsi="Arial"/>
                <w:b/>
              </w:rPr>
            </w:pPr>
          </w:p>
          <w:p w14:paraId="26A7A66D" w14:textId="58C3B24E" w:rsidR="00AE2B27" w:rsidRPr="00AE2B27" w:rsidRDefault="00DF7EC0" w:rsidP="00B84574">
            <w:pPr>
              <w:pStyle w:val="TableContents"/>
              <w:rPr>
                <w:rFonts w:ascii="Arial" w:hAnsi="Arial"/>
                <w:bCs/>
              </w:rPr>
            </w:pPr>
            <w:r>
              <w:rPr>
                <w:rFonts w:ascii="Arial" w:hAnsi="Arial"/>
                <w:bCs/>
              </w:rPr>
              <w:t xml:space="preserve">The Clerk raised that </w:t>
            </w:r>
            <w:r w:rsidR="00607F2A">
              <w:rPr>
                <w:rFonts w:ascii="Arial" w:hAnsi="Arial"/>
                <w:bCs/>
              </w:rPr>
              <w:t>Ford and McHugh had been granted the maintenance contract and they had been out to look at the lights. Two have been repaired and one more is waiting to be fixed.</w:t>
            </w:r>
          </w:p>
          <w:p w14:paraId="5B4ED145" w14:textId="77777777" w:rsidR="00836CF6" w:rsidRDefault="00836CF6" w:rsidP="00B84574">
            <w:pPr>
              <w:pStyle w:val="TableContents"/>
              <w:rPr>
                <w:rFonts w:ascii="Arial" w:hAnsi="Arial"/>
              </w:rPr>
            </w:pPr>
          </w:p>
          <w:p w14:paraId="46B5C363" w14:textId="35B8895F" w:rsidR="00C87ECA" w:rsidRDefault="00DB00E9" w:rsidP="00B84574">
            <w:pPr>
              <w:pStyle w:val="TableContents"/>
              <w:rPr>
                <w:rFonts w:ascii="Arial" w:hAnsi="Arial"/>
                <w:b/>
              </w:rPr>
            </w:pPr>
            <w:r>
              <w:rPr>
                <w:rFonts w:ascii="Arial" w:hAnsi="Arial"/>
                <w:b/>
              </w:rPr>
              <w:t>(</w:t>
            </w:r>
            <w:r w:rsidR="00C1727B">
              <w:rPr>
                <w:rFonts w:ascii="Arial" w:hAnsi="Arial"/>
                <w:b/>
              </w:rPr>
              <w:t>2</w:t>
            </w:r>
            <w:r w:rsidR="005C35D4">
              <w:rPr>
                <w:rFonts w:ascii="Arial" w:hAnsi="Arial"/>
                <w:b/>
              </w:rPr>
              <w:t>1</w:t>
            </w:r>
            <w:r w:rsidR="00C1727B">
              <w:rPr>
                <w:rFonts w:ascii="Arial" w:hAnsi="Arial"/>
                <w:b/>
              </w:rPr>
              <w:t>.</w:t>
            </w:r>
            <w:r w:rsidR="00736326">
              <w:rPr>
                <w:rFonts w:ascii="Arial" w:hAnsi="Arial"/>
                <w:b/>
              </w:rPr>
              <w:t>11</w:t>
            </w:r>
            <w:r w:rsidR="00FF085C">
              <w:rPr>
                <w:rFonts w:ascii="Arial" w:hAnsi="Arial"/>
                <w:b/>
              </w:rPr>
              <w:t>.</w:t>
            </w:r>
            <w:r w:rsidR="00736326">
              <w:rPr>
                <w:rFonts w:ascii="Arial" w:hAnsi="Arial"/>
                <w:b/>
              </w:rPr>
              <w:t>67</w:t>
            </w:r>
            <w:r w:rsidR="00C1727B">
              <w:rPr>
                <w:rFonts w:ascii="Arial" w:hAnsi="Arial"/>
                <w:b/>
              </w:rPr>
              <w:t>.2</w:t>
            </w:r>
            <w:r>
              <w:rPr>
                <w:rFonts w:ascii="Arial" w:hAnsi="Arial"/>
                <w:b/>
              </w:rPr>
              <w:t xml:space="preserve">) Wardens Report </w:t>
            </w:r>
          </w:p>
          <w:p w14:paraId="72A62CC6" w14:textId="77777777" w:rsidR="00EB07DF" w:rsidRDefault="00EB07DF" w:rsidP="00B84574">
            <w:pPr>
              <w:pStyle w:val="TableContents"/>
              <w:rPr>
                <w:rFonts w:ascii="Arial" w:hAnsi="Arial"/>
                <w:b/>
              </w:rPr>
            </w:pPr>
          </w:p>
          <w:p w14:paraId="3A0414C0" w14:textId="68F72550" w:rsidR="00DB00E9" w:rsidRDefault="00736326" w:rsidP="00DB00E9">
            <w:pPr>
              <w:pStyle w:val="TableContents"/>
              <w:rPr>
                <w:rFonts w:ascii="Arial" w:hAnsi="Arial"/>
              </w:rPr>
            </w:pPr>
            <w:r>
              <w:rPr>
                <w:rFonts w:ascii="Arial" w:hAnsi="Arial"/>
              </w:rPr>
              <w:t xml:space="preserve">The warden provided a written report which can be found at the end of the minutes. It was agreed that a weekly check on the new playground should be added to the </w:t>
            </w:r>
            <w:proofErr w:type="gramStart"/>
            <w:r>
              <w:rPr>
                <w:rFonts w:ascii="Arial" w:hAnsi="Arial"/>
              </w:rPr>
              <w:t>wardens</w:t>
            </w:r>
            <w:proofErr w:type="gramEnd"/>
            <w:r>
              <w:rPr>
                <w:rFonts w:ascii="Arial" w:hAnsi="Arial"/>
              </w:rPr>
              <w:t xml:space="preserve"> duties.</w:t>
            </w:r>
          </w:p>
          <w:p w14:paraId="1E93C7B4" w14:textId="26611923" w:rsidR="00C242EF" w:rsidRDefault="00C242EF" w:rsidP="00B84574">
            <w:pPr>
              <w:pStyle w:val="TableContents"/>
              <w:rPr>
                <w:rFonts w:ascii="Arial" w:hAnsi="Arial"/>
              </w:rPr>
            </w:pPr>
          </w:p>
          <w:p w14:paraId="238341A4" w14:textId="3FFC09F9" w:rsidR="00DB00E9" w:rsidRDefault="00DB00E9" w:rsidP="00DB00E9">
            <w:pPr>
              <w:pStyle w:val="TableContents"/>
              <w:rPr>
                <w:rFonts w:ascii="Arial" w:hAnsi="Arial"/>
                <w:b/>
              </w:rPr>
            </w:pPr>
            <w:r>
              <w:rPr>
                <w:rFonts w:ascii="Arial" w:hAnsi="Arial"/>
                <w:b/>
              </w:rPr>
              <w:t>(</w:t>
            </w:r>
            <w:r w:rsidR="00AB01ED">
              <w:rPr>
                <w:rFonts w:ascii="Arial" w:hAnsi="Arial"/>
                <w:b/>
              </w:rPr>
              <w:t>2</w:t>
            </w:r>
            <w:r w:rsidR="005C35D4">
              <w:rPr>
                <w:rFonts w:ascii="Arial" w:hAnsi="Arial"/>
                <w:b/>
              </w:rPr>
              <w:t>1</w:t>
            </w:r>
            <w:r w:rsidR="00AB01ED">
              <w:rPr>
                <w:rFonts w:ascii="Arial" w:hAnsi="Arial"/>
                <w:b/>
              </w:rPr>
              <w:t>.</w:t>
            </w:r>
            <w:r w:rsidR="00736326">
              <w:rPr>
                <w:rFonts w:ascii="Arial" w:hAnsi="Arial"/>
                <w:b/>
              </w:rPr>
              <w:t>11</w:t>
            </w:r>
            <w:r w:rsidR="00AB01ED">
              <w:rPr>
                <w:rFonts w:ascii="Arial" w:hAnsi="Arial"/>
                <w:b/>
              </w:rPr>
              <w:t>.</w:t>
            </w:r>
            <w:r w:rsidR="00736326">
              <w:rPr>
                <w:rFonts w:ascii="Arial" w:hAnsi="Arial"/>
                <w:b/>
              </w:rPr>
              <w:t>67</w:t>
            </w:r>
            <w:r w:rsidR="00AB01ED">
              <w:rPr>
                <w:rFonts w:ascii="Arial" w:hAnsi="Arial"/>
                <w:b/>
              </w:rPr>
              <w:t>.3</w:t>
            </w:r>
            <w:r>
              <w:rPr>
                <w:rFonts w:ascii="Arial" w:hAnsi="Arial"/>
                <w:b/>
              </w:rPr>
              <w:t xml:space="preserve">) Ashley Green </w:t>
            </w:r>
          </w:p>
          <w:p w14:paraId="50F7E2BD" w14:textId="77777777" w:rsidR="000E1434" w:rsidRPr="000E1434" w:rsidRDefault="000E1434" w:rsidP="00DB00E9">
            <w:pPr>
              <w:pStyle w:val="TableContents"/>
              <w:rPr>
                <w:rFonts w:ascii="Arial" w:hAnsi="Arial"/>
                <w:bCs/>
              </w:rPr>
            </w:pPr>
          </w:p>
          <w:p w14:paraId="08BD2535" w14:textId="5ECF81E1" w:rsidR="00DB00E9" w:rsidRDefault="00DB00E9" w:rsidP="00DB00E9">
            <w:pPr>
              <w:pStyle w:val="TableContents"/>
              <w:rPr>
                <w:rFonts w:ascii="Arial" w:hAnsi="Arial"/>
                <w:b/>
              </w:rPr>
            </w:pPr>
            <w:r>
              <w:rPr>
                <w:rFonts w:ascii="Arial" w:hAnsi="Arial"/>
                <w:b/>
              </w:rPr>
              <w:t>Allotments</w:t>
            </w:r>
          </w:p>
          <w:p w14:paraId="093DAB22" w14:textId="2AAEB5AF" w:rsidR="00A7136F" w:rsidRDefault="00CB50F1" w:rsidP="00736326">
            <w:pPr>
              <w:pStyle w:val="TableContents"/>
              <w:tabs>
                <w:tab w:val="left" w:pos="7965"/>
              </w:tabs>
              <w:rPr>
                <w:rFonts w:ascii="Arial" w:hAnsi="Arial"/>
                <w:bCs/>
              </w:rPr>
            </w:pPr>
            <w:r>
              <w:rPr>
                <w:rFonts w:ascii="Arial" w:hAnsi="Arial"/>
                <w:bCs/>
              </w:rPr>
              <w:t>The allotments are currently in a good state</w:t>
            </w:r>
            <w:r w:rsidR="00AE2B27">
              <w:rPr>
                <w:rFonts w:ascii="Arial" w:hAnsi="Arial"/>
                <w:bCs/>
              </w:rPr>
              <w:t xml:space="preserve"> and no work is required. </w:t>
            </w:r>
            <w:r w:rsidR="00736326">
              <w:rPr>
                <w:rFonts w:ascii="Arial" w:hAnsi="Arial"/>
                <w:bCs/>
              </w:rPr>
              <w:tab/>
            </w:r>
          </w:p>
          <w:p w14:paraId="0B7CCD39" w14:textId="4DD9C498" w:rsidR="00736326" w:rsidRDefault="00736326" w:rsidP="00736326">
            <w:pPr>
              <w:pStyle w:val="TableContents"/>
              <w:tabs>
                <w:tab w:val="left" w:pos="7965"/>
              </w:tabs>
              <w:rPr>
                <w:rFonts w:ascii="Arial" w:hAnsi="Arial"/>
                <w:bCs/>
              </w:rPr>
            </w:pPr>
          </w:p>
          <w:p w14:paraId="64501E34" w14:textId="38A8EED7" w:rsidR="00736326" w:rsidRDefault="00736326" w:rsidP="00736326">
            <w:pPr>
              <w:pStyle w:val="TableContents"/>
              <w:rPr>
                <w:rFonts w:ascii="Arial" w:hAnsi="Arial"/>
                <w:b/>
              </w:rPr>
            </w:pPr>
            <w:r>
              <w:rPr>
                <w:rFonts w:ascii="Arial" w:hAnsi="Arial"/>
                <w:b/>
              </w:rPr>
              <w:t>The Old School</w:t>
            </w:r>
          </w:p>
          <w:p w14:paraId="70A39BD0" w14:textId="1E89E705" w:rsidR="00736326" w:rsidRDefault="00736326" w:rsidP="00736326">
            <w:pPr>
              <w:pStyle w:val="TableContents"/>
              <w:rPr>
                <w:rFonts w:ascii="Arial" w:hAnsi="Arial"/>
                <w:bCs/>
              </w:rPr>
            </w:pPr>
            <w:r>
              <w:rPr>
                <w:rFonts w:ascii="Arial" w:hAnsi="Arial"/>
                <w:bCs/>
              </w:rPr>
              <w:t>Councillor Watts provided an update on the ownership situation. He informed the council that there was a tribunal of ownership coming up.</w:t>
            </w:r>
          </w:p>
          <w:p w14:paraId="2B7073CC" w14:textId="14172FCE" w:rsidR="00736326" w:rsidRDefault="00736326" w:rsidP="00736326">
            <w:pPr>
              <w:pStyle w:val="TableContents"/>
              <w:rPr>
                <w:rFonts w:ascii="Arial" w:hAnsi="Arial"/>
                <w:bCs/>
              </w:rPr>
            </w:pPr>
          </w:p>
          <w:p w14:paraId="67689542" w14:textId="36080BE4" w:rsidR="00736326" w:rsidRDefault="00736326" w:rsidP="00736326">
            <w:pPr>
              <w:pStyle w:val="TableContents"/>
              <w:rPr>
                <w:rFonts w:ascii="Arial" w:hAnsi="Arial"/>
                <w:b/>
              </w:rPr>
            </w:pPr>
            <w:r>
              <w:rPr>
                <w:rFonts w:ascii="Arial" w:hAnsi="Arial"/>
                <w:b/>
              </w:rPr>
              <w:t>Community Speedwatch</w:t>
            </w:r>
          </w:p>
          <w:p w14:paraId="3232E9D5" w14:textId="5FF884B7" w:rsidR="00736326" w:rsidRDefault="00736326" w:rsidP="00736326">
            <w:pPr>
              <w:pStyle w:val="TableContents"/>
              <w:rPr>
                <w:rFonts w:ascii="Arial" w:hAnsi="Arial"/>
                <w:bCs/>
              </w:rPr>
            </w:pPr>
            <w:r>
              <w:rPr>
                <w:rFonts w:ascii="Arial" w:hAnsi="Arial"/>
                <w:bCs/>
              </w:rPr>
              <w:t xml:space="preserve">Councillor Cullingham provided the council with an update. He has now completed the training and will shortly be able to begin training others. He advised that it may be necessary for the Parish Council to purchase its own device after the initial </w:t>
            </w:r>
            <w:proofErr w:type="gramStart"/>
            <w:r>
              <w:rPr>
                <w:rFonts w:ascii="Arial" w:hAnsi="Arial"/>
                <w:bCs/>
              </w:rPr>
              <w:t>6 month</w:t>
            </w:r>
            <w:proofErr w:type="gramEnd"/>
            <w:r>
              <w:rPr>
                <w:rFonts w:ascii="Arial" w:hAnsi="Arial"/>
                <w:bCs/>
              </w:rPr>
              <w:t xml:space="preserve"> lease.</w:t>
            </w:r>
          </w:p>
          <w:p w14:paraId="34898761" w14:textId="77777777" w:rsidR="00C24D5A" w:rsidRDefault="00C24D5A" w:rsidP="00B84574">
            <w:pPr>
              <w:pStyle w:val="TableContents"/>
              <w:rPr>
                <w:rFonts w:ascii="Arial" w:hAnsi="Arial"/>
                <w:b/>
              </w:rPr>
            </w:pPr>
          </w:p>
          <w:p w14:paraId="517F5D85" w14:textId="6720F862" w:rsidR="00D34A2E" w:rsidRDefault="00C24D5A" w:rsidP="00B84574">
            <w:pPr>
              <w:pStyle w:val="TableContents"/>
              <w:rPr>
                <w:rFonts w:ascii="Arial" w:hAnsi="Arial"/>
                <w:b/>
              </w:rPr>
            </w:pPr>
            <w:r>
              <w:rPr>
                <w:rFonts w:ascii="Arial" w:hAnsi="Arial"/>
                <w:b/>
              </w:rPr>
              <w:t>(</w:t>
            </w:r>
            <w:r w:rsidR="00AB01ED">
              <w:rPr>
                <w:rFonts w:ascii="Arial" w:hAnsi="Arial"/>
                <w:b/>
              </w:rPr>
              <w:t>2</w:t>
            </w:r>
            <w:r w:rsidR="00D06915">
              <w:rPr>
                <w:rFonts w:ascii="Arial" w:hAnsi="Arial"/>
                <w:b/>
              </w:rPr>
              <w:t>1</w:t>
            </w:r>
            <w:r w:rsidR="00AB01ED">
              <w:rPr>
                <w:rFonts w:ascii="Arial" w:hAnsi="Arial"/>
                <w:b/>
              </w:rPr>
              <w:t>.</w:t>
            </w:r>
            <w:r w:rsidR="00736326">
              <w:rPr>
                <w:rFonts w:ascii="Arial" w:hAnsi="Arial"/>
                <w:b/>
              </w:rPr>
              <w:t>11</w:t>
            </w:r>
            <w:r w:rsidR="00AB01ED">
              <w:rPr>
                <w:rFonts w:ascii="Arial" w:hAnsi="Arial"/>
                <w:b/>
              </w:rPr>
              <w:t>.</w:t>
            </w:r>
            <w:r w:rsidR="00736326">
              <w:rPr>
                <w:rFonts w:ascii="Arial" w:hAnsi="Arial"/>
                <w:b/>
              </w:rPr>
              <w:t>67</w:t>
            </w:r>
            <w:r w:rsidR="00AB01ED">
              <w:rPr>
                <w:rFonts w:ascii="Arial" w:hAnsi="Arial"/>
                <w:b/>
              </w:rPr>
              <w:t>.4</w:t>
            </w:r>
            <w:r>
              <w:rPr>
                <w:rFonts w:ascii="Arial" w:hAnsi="Arial"/>
                <w:b/>
              </w:rPr>
              <w:t xml:space="preserve">) </w:t>
            </w:r>
            <w:r w:rsidR="00D34A2E" w:rsidRPr="00D34A2E">
              <w:rPr>
                <w:rFonts w:ascii="Arial" w:hAnsi="Arial"/>
                <w:b/>
              </w:rPr>
              <w:t>Whelpley Hill</w:t>
            </w:r>
          </w:p>
          <w:p w14:paraId="30D0BAE8" w14:textId="1C973249" w:rsidR="009D3D18" w:rsidRDefault="00136D3C" w:rsidP="00136D3C">
            <w:pPr>
              <w:pStyle w:val="TableContents"/>
              <w:tabs>
                <w:tab w:val="left" w:pos="945"/>
              </w:tabs>
              <w:rPr>
                <w:rFonts w:ascii="Arial" w:hAnsi="Arial"/>
                <w:b/>
              </w:rPr>
            </w:pPr>
            <w:r>
              <w:rPr>
                <w:rFonts w:ascii="Arial" w:hAnsi="Arial"/>
                <w:b/>
              </w:rPr>
              <w:tab/>
            </w:r>
          </w:p>
          <w:p w14:paraId="3FE6485B" w14:textId="40751444" w:rsidR="009D3D18" w:rsidRPr="00D06915" w:rsidRDefault="00AE2B27" w:rsidP="00B84574">
            <w:pPr>
              <w:pStyle w:val="TableContents"/>
              <w:rPr>
                <w:rFonts w:ascii="Arial" w:hAnsi="Arial"/>
                <w:bCs/>
              </w:rPr>
            </w:pPr>
            <w:r>
              <w:rPr>
                <w:rFonts w:ascii="Arial" w:hAnsi="Arial"/>
                <w:bCs/>
              </w:rPr>
              <w:lastRenderedPageBreak/>
              <w:t xml:space="preserve">A resident contacted the Clerk </w:t>
            </w:r>
            <w:r w:rsidR="00B86AE7">
              <w:rPr>
                <w:rFonts w:ascii="Arial" w:hAnsi="Arial"/>
                <w:bCs/>
              </w:rPr>
              <w:t xml:space="preserve">stating </w:t>
            </w:r>
            <w:r w:rsidR="00736326">
              <w:rPr>
                <w:rFonts w:ascii="Arial" w:hAnsi="Arial"/>
                <w:bCs/>
              </w:rPr>
              <w:t>that they were in communication with Nick Southworth about reducing the speed limit within the village</w:t>
            </w:r>
            <w:r w:rsidR="00B86AE7">
              <w:rPr>
                <w:rFonts w:ascii="Arial" w:hAnsi="Arial"/>
                <w:bCs/>
              </w:rPr>
              <w:t>.</w:t>
            </w:r>
            <w:r w:rsidR="00736326">
              <w:rPr>
                <w:rFonts w:ascii="Arial" w:hAnsi="Arial"/>
                <w:bCs/>
              </w:rPr>
              <w:t xml:space="preserve"> The Parish Council agreed they would provide their support to this application.</w:t>
            </w:r>
          </w:p>
          <w:p w14:paraId="0F9C9797" w14:textId="05703DF2" w:rsidR="00D34A2E" w:rsidRDefault="00D34A2E" w:rsidP="00B84574">
            <w:pPr>
              <w:pStyle w:val="TableContents"/>
              <w:rPr>
                <w:rFonts w:ascii="Arial" w:hAnsi="Arial"/>
              </w:rPr>
            </w:pPr>
          </w:p>
          <w:p w14:paraId="3E052855" w14:textId="480D1492" w:rsidR="00D34A2E" w:rsidRPr="00680630" w:rsidRDefault="007658F1" w:rsidP="00B84574">
            <w:pPr>
              <w:pStyle w:val="TableContents"/>
              <w:rPr>
                <w:rFonts w:asciiTheme="minorHAnsi" w:hAnsiTheme="minorHAnsi" w:cstheme="minorHAnsi"/>
                <w:b/>
                <w:sz w:val="28"/>
              </w:rPr>
            </w:pPr>
            <w:r w:rsidRPr="00680630">
              <w:rPr>
                <w:rFonts w:asciiTheme="minorHAnsi" w:hAnsiTheme="minorHAnsi" w:cstheme="minorHAnsi"/>
                <w:b/>
                <w:sz w:val="28"/>
              </w:rPr>
              <w:t>2</w:t>
            </w:r>
            <w:r w:rsidR="00680630">
              <w:rPr>
                <w:rFonts w:asciiTheme="minorHAnsi" w:hAnsiTheme="minorHAnsi" w:cstheme="minorHAnsi"/>
                <w:b/>
                <w:sz w:val="28"/>
              </w:rPr>
              <w:t>1</w:t>
            </w:r>
            <w:r w:rsidRPr="00680630">
              <w:rPr>
                <w:rFonts w:asciiTheme="minorHAnsi" w:hAnsiTheme="minorHAnsi" w:cstheme="minorHAnsi"/>
                <w:b/>
                <w:sz w:val="28"/>
              </w:rPr>
              <w:t>.</w:t>
            </w:r>
            <w:r w:rsidR="00736326">
              <w:rPr>
                <w:rFonts w:asciiTheme="minorHAnsi" w:hAnsiTheme="minorHAnsi" w:cstheme="minorHAnsi"/>
                <w:b/>
                <w:sz w:val="28"/>
              </w:rPr>
              <w:t>11</w:t>
            </w:r>
            <w:r w:rsidRPr="00680630">
              <w:rPr>
                <w:rFonts w:asciiTheme="minorHAnsi" w:hAnsiTheme="minorHAnsi" w:cstheme="minorHAnsi"/>
                <w:b/>
                <w:sz w:val="28"/>
              </w:rPr>
              <w:t>.</w:t>
            </w:r>
            <w:r w:rsidR="00736326">
              <w:rPr>
                <w:rFonts w:asciiTheme="minorHAnsi" w:hAnsiTheme="minorHAnsi" w:cstheme="minorHAnsi"/>
                <w:b/>
                <w:sz w:val="28"/>
              </w:rPr>
              <w:t>68</w:t>
            </w:r>
            <w:r w:rsidRPr="00680630">
              <w:rPr>
                <w:rFonts w:asciiTheme="minorHAnsi" w:hAnsiTheme="minorHAnsi" w:cstheme="minorHAnsi"/>
                <w:b/>
                <w:sz w:val="28"/>
              </w:rPr>
              <w:t xml:space="preserve"> Outdoor Wellness Facility</w:t>
            </w:r>
          </w:p>
          <w:p w14:paraId="5215F585" w14:textId="050249DF" w:rsidR="007658F1" w:rsidRPr="00680630" w:rsidRDefault="007658F1" w:rsidP="00B84574">
            <w:pPr>
              <w:pStyle w:val="TableContents"/>
              <w:rPr>
                <w:rFonts w:asciiTheme="minorHAnsi" w:hAnsiTheme="minorHAnsi" w:cstheme="minorHAnsi"/>
                <w:b/>
                <w:sz w:val="28"/>
              </w:rPr>
            </w:pPr>
          </w:p>
          <w:p w14:paraId="3613DADE" w14:textId="0EA01F94" w:rsidR="00136D3C" w:rsidRDefault="007658F1" w:rsidP="00074DC6">
            <w:pPr>
              <w:pStyle w:val="TableContents"/>
              <w:rPr>
                <w:rFonts w:ascii="Arial" w:hAnsi="Arial"/>
                <w:bCs/>
              </w:rPr>
            </w:pPr>
            <w:r w:rsidRPr="00680630">
              <w:rPr>
                <w:rFonts w:ascii="Arial" w:hAnsi="Arial"/>
                <w:bCs/>
              </w:rPr>
              <w:t>Councillor Broschomb</w:t>
            </w:r>
            <w:r w:rsidR="00FF085C" w:rsidRPr="00680630">
              <w:rPr>
                <w:rFonts w:ascii="Arial" w:hAnsi="Arial"/>
                <w:bCs/>
              </w:rPr>
              <w:t xml:space="preserve"> </w:t>
            </w:r>
            <w:r w:rsidR="00074DC6" w:rsidRPr="00680630">
              <w:rPr>
                <w:rFonts w:ascii="Arial" w:hAnsi="Arial"/>
                <w:bCs/>
              </w:rPr>
              <w:t>provided an update to the councillors</w:t>
            </w:r>
            <w:r w:rsidR="00736326">
              <w:rPr>
                <w:rFonts w:ascii="Arial" w:hAnsi="Arial"/>
                <w:bCs/>
              </w:rPr>
              <w:t xml:space="preserve">. The Outdoor Wellness Facility along with the coffee shop and terrace were opened at the end of October and had been deemed a great success by all. There is still some work </w:t>
            </w:r>
            <w:proofErr w:type="gramStart"/>
            <w:r w:rsidR="00736326">
              <w:rPr>
                <w:rFonts w:ascii="Arial" w:hAnsi="Arial"/>
                <w:bCs/>
              </w:rPr>
              <w:t>remaining</w:t>
            </w:r>
            <w:proofErr w:type="gramEnd"/>
            <w:r w:rsidR="00736326">
              <w:rPr>
                <w:rFonts w:ascii="Arial" w:hAnsi="Arial"/>
                <w:bCs/>
              </w:rPr>
              <w:t xml:space="preserve"> but it was agreed this should be completed or passed over to the Community Association by the end of the financial year.</w:t>
            </w:r>
          </w:p>
          <w:p w14:paraId="2FE8224B" w14:textId="7778738E" w:rsidR="00736326" w:rsidRDefault="00736326" w:rsidP="00074DC6">
            <w:pPr>
              <w:pStyle w:val="TableContents"/>
              <w:rPr>
                <w:rFonts w:ascii="Arial" w:hAnsi="Arial"/>
                <w:bCs/>
              </w:rPr>
            </w:pPr>
          </w:p>
          <w:p w14:paraId="66A50F59" w14:textId="77777777" w:rsidR="00736326" w:rsidRDefault="00736326" w:rsidP="00074DC6">
            <w:pPr>
              <w:pStyle w:val="TableContents"/>
              <w:rPr>
                <w:rFonts w:ascii="Arial" w:hAnsi="Arial"/>
                <w:bCs/>
              </w:rPr>
            </w:pPr>
            <w:r>
              <w:rPr>
                <w:rFonts w:ascii="Arial" w:hAnsi="Arial"/>
                <w:bCs/>
              </w:rPr>
              <w:t>Councillor Broschomb requested that Maintenance and Operational manuals be obtained from the providers of the flooring and equipment.</w:t>
            </w:r>
          </w:p>
          <w:p w14:paraId="7D8D67B1" w14:textId="77777777" w:rsidR="00736326" w:rsidRDefault="00736326" w:rsidP="00074DC6">
            <w:pPr>
              <w:pStyle w:val="TableContents"/>
              <w:rPr>
                <w:rFonts w:ascii="Arial" w:hAnsi="Arial"/>
                <w:bCs/>
              </w:rPr>
            </w:pPr>
          </w:p>
          <w:p w14:paraId="62F60665" w14:textId="64214812" w:rsidR="00736326" w:rsidRPr="00680630" w:rsidRDefault="00736326" w:rsidP="00074DC6">
            <w:pPr>
              <w:pStyle w:val="TableContents"/>
              <w:rPr>
                <w:rFonts w:ascii="Arial" w:hAnsi="Arial"/>
                <w:bCs/>
              </w:rPr>
            </w:pPr>
            <w:r>
              <w:rPr>
                <w:rFonts w:ascii="Arial" w:hAnsi="Arial"/>
                <w:bCs/>
              </w:rPr>
              <w:t xml:space="preserve">It was also agreed that the clerk would hold and maintain an official accident record.  </w:t>
            </w:r>
          </w:p>
          <w:p w14:paraId="0DA01CB9" w14:textId="79634237" w:rsidR="00136D3C" w:rsidRPr="00680630" w:rsidRDefault="00136D3C" w:rsidP="00C24D5A">
            <w:pPr>
              <w:pStyle w:val="TableContents"/>
              <w:rPr>
                <w:rFonts w:ascii="Arial" w:hAnsi="Arial"/>
                <w:b/>
              </w:rPr>
            </w:pPr>
          </w:p>
          <w:p w14:paraId="79D07562" w14:textId="47C57899" w:rsidR="000B73BC" w:rsidRDefault="000B73BC" w:rsidP="000B73BC">
            <w:pPr>
              <w:pStyle w:val="TableContents"/>
              <w:rPr>
                <w:rFonts w:ascii="Arial" w:hAnsi="Arial"/>
                <w:b/>
              </w:rPr>
            </w:pPr>
            <w:r w:rsidRPr="00680630">
              <w:rPr>
                <w:rFonts w:ascii="Arial" w:hAnsi="Arial"/>
                <w:b/>
              </w:rPr>
              <w:t>2</w:t>
            </w:r>
            <w:r w:rsidR="00680630">
              <w:rPr>
                <w:rFonts w:ascii="Arial" w:hAnsi="Arial"/>
                <w:b/>
              </w:rPr>
              <w:t>1</w:t>
            </w:r>
            <w:r w:rsidRPr="00680630">
              <w:rPr>
                <w:rFonts w:ascii="Arial" w:hAnsi="Arial"/>
                <w:b/>
              </w:rPr>
              <w:t>.</w:t>
            </w:r>
            <w:r w:rsidR="00736326">
              <w:rPr>
                <w:rFonts w:ascii="Arial" w:hAnsi="Arial"/>
                <w:b/>
              </w:rPr>
              <w:t>11</w:t>
            </w:r>
            <w:r w:rsidRPr="00680630">
              <w:rPr>
                <w:rFonts w:ascii="Arial" w:hAnsi="Arial"/>
                <w:b/>
              </w:rPr>
              <w:t>.</w:t>
            </w:r>
            <w:r w:rsidR="00736326">
              <w:rPr>
                <w:rFonts w:ascii="Arial" w:hAnsi="Arial"/>
                <w:b/>
              </w:rPr>
              <w:t>69</w:t>
            </w:r>
            <w:r w:rsidRPr="00680630">
              <w:rPr>
                <w:rFonts w:ascii="Arial" w:hAnsi="Arial"/>
                <w:b/>
              </w:rPr>
              <w:t xml:space="preserve"> </w:t>
            </w:r>
            <w:r w:rsidR="00222FAC">
              <w:rPr>
                <w:rFonts w:ascii="Arial" w:hAnsi="Arial"/>
                <w:b/>
              </w:rPr>
              <w:t>Unitary Authority</w:t>
            </w:r>
          </w:p>
          <w:p w14:paraId="1A63F44A" w14:textId="079F69F1" w:rsidR="00A4601A" w:rsidRDefault="00A4601A" w:rsidP="000B73BC">
            <w:pPr>
              <w:pStyle w:val="TableContents"/>
              <w:rPr>
                <w:rFonts w:ascii="Arial" w:hAnsi="Arial"/>
                <w:b/>
              </w:rPr>
            </w:pPr>
          </w:p>
          <w:p w14:paraId="6FF0309D" w14:textId="610C5CAA" w:rsidR="000B73BC" w:rsidRPr="00736326" w:rsidRDefault="00736326" w:rsidP="00C24D5A">
            <w:pPr>
              <w:pStyle w:val="TableContents"/>
              <w:rPr>
                <w:rFonts w:ascii="Arial" w:hAnsi="Arial"/>
                <w:bCs/>
              </w:rPr>
            </w:pPr>
            <w:r w:rsidRPr="00736326">
              <w:rPr>
                <w:rFonts w:ascii="Arial" w:hAnsi="Arial"/>
                <w:bCs/>
              </w:rPr>
              <w:t>Councillor Cahill confirmed that she was collating a list of businesses as required by the Rural Business Rejuvenation project.</w:t>
            </w:r>
          </w:p>
          <w:p w14:paraId="593B140E" w14:textId="5CFD2185" w:rsidR="00D34A2E" w:rsidRDefault="00D34A2E" w:rsidP="00B84574">
            <w:pPr>
              <w:pStyle w:val="TableContents"/>
              <w:rPr>
                <w:rFonts w:ascii="Arial" w:hAnsi="Arial"/>
              </w:rPr>
            </w:pPr>
          </w:p>
          <w:p w14:paraId="565D05FD" w14:textId="2EB1876D" w:rsidR="00101556" w:rsidRDefault="00101556" w:rsidP="00101556">
            <w:pPr>
              <w:pStyle w:val="Standard"/>
              <w:tabs>
                <w:tab w:val="left" w:pos="709"/>
              </w:tabs>
              <w:rPr>
                <w:rFonts w:ascii="Arial" w:hAnsi="Arial"/>
                <w:b/>
                <w:bCs/>
              </w:rPr>
            </w:pPr>
            <w:r>
              <w:rPr>
                <w:rFonts w:ascii="Arial" w:hAnsi="Arial"/>
                <w:b/>
                <w:bCs/>
              </w:rPr>
              <w:t>2</w:t>
            </w:r>
            <w:r w:rsidR="00222FAC">
              <w:rPr>
                <w:rFonts w:ascii="Arial" w:hAnsi="Arial"/>
                <w:b/>
                <w:bCs/>
              </w:rPr>
              <w:t>1.</w:t>
            </w:r>
            <w:r w:rsidR="00736326">
              <w:rPr>
                <w:rFonts w:ascii="Arial" w:hAnsi="Arial"/>
                <w:b/>
                <w:bCs/>
              </w:rPr>
              <w:t>11</w:t>
            </w:r>
            <w:r>
              <w:rPr>
                <w:rFonts w:ascii="Arial" w:hAnsi="Arial"/>
                <w:b/>
                <w:bCs/>
              </w:rPr>
              <w:t>.</w:t>
            </w:r>
            <w:r w:rsidR="00736326">
              <w:rPr>
                <w:rFonts w:ascii="Arial" w:hAnsi="Arial"/>
                <w:b/>
                <w:bCs/>
              </w:rPr>
              <w:t>70</w:t>
            </w:r>
            <w:r>
              <w:rPr>
                <w:rFonts w:ascii="Arial" w:hAnsi="Arial"/>
                <w:b/>
                <w:bCs/>
              </w:rPr>
              <w:t xml:space="preserve"> Other Business</w:t>
            </w:r>
          </w:p>
          <w:p w14:paraId="6B38CC79" w14:textId="77777777" w:rsidR="00101556" w:rsidRDefault="00101556" w:rsidP="00101556">
            <w:pPr>
              <w:pStyle w:val="Standard"/>
              <w:tabs>
                <w:tab w:val="left" w:pos="709"/>
              </w:tabs>
              <w:rPr>
                <w:rFonts w:ascii="Arial" w:hAnsi="Arial"/>
                <w:b/>
                <w:bCs/>
              </w:rPr>
            </w:pPr>
          </w:p>
          <w:p w14:paraId="49BB9366" w14:textId="0D0C7D39" w:rsidR="00101556" w:rsidRPr="00101556" w:rsidRDefault="00101556" w:rsidP="00101556">
            <w:pPr>
              <w:pStyle w:val="Standard"/>
              <w:tabs>
                <w:tab w:val="left" w:pos="709"/>
              </w:tabs>
              <w:rPr>
                <w:rFonts w:ascii="Arial" w:hAnsi="Arial"/>
                <w:b/>
                <w:bCs/>
              </w:rPr>
            </w:pPr>
            <w:r w:rsidRPr="00101556">
              <w:rPr>
                <w:rFonts w:ascii="Arial" w:hAnsi="Arial"/>
                <w:b/>
                <w:bCs/>
              </w:rPr>
              <w:t>(2</w:t>
            </w:r>
            <w:r w:rsidR="00222FAC">
              <w:rPr>
                <w:rFonts w:ascii="Arial" w:hAnsi="Arial"/>
                <w:b/>
                <w:bCs/>
              </w:rPr>
              <w:t>1</w:t>
            </w:r>
            <w:r w:rsidRPr="00101556">
              <w:rPr>
                <w:rFonts w:ascii="Arial" w:hAnsi="Arial"/>
                <w:b/>
                <w:bCs/>
              </w:rPr>
              <w:t>.</w:t>
            </w:r>
            <w:r w:rsidR="00736326">
              <w:rPr>
                <w:rFonts w:ascii="Arial" w:hAnsi="Arial"/>
                <w:b/>
                <w:bCs/>
              </w:rPr>
              <w:t>11</w:t>
            </w:r>
            <w:r w:rsidRPr="00101556">
              <w:rPr>
                <w:rFonts w:ascii="Arial" w:hAnsi="Arial"/>
                <w:b/>
                <w:bCs/>
              </w:rPr>
              <w:t>.</w:t>
            </w:r>
            <w:r w:rsidR="00736326">
              <w:rPr>
                <w:rFonts w:ascii="Arial" w:hAnsi="Arial"/>
                <w:b/>
                <w:bCs/>
              </w:rPr>
              <w:t>70</w:t>
            </w:r>
            <w:r w:rsidRPr="00101556">
              <w:rPr>
                <w:rFonts w:ascii="Arial" w:hAnsi="Arial"/>
                <w:b/>
                <w:bCs/>
              </w:rPr>
              <w:t xml:space="preserve">.1) </w:t>
            </w:r>
            <w:r w:rsidR="00E84D3E">
              <w:rPr>
                <w:rFonts w:ascii="Arial" w:hAnsi="Arial"/>
                <w:b/>
                <w:bCs/>
              </w:rPr>
              <w:t>New</w:t>
            </w:r>
            <w:r w:rsidR="00DC7FE6">
              <w:rPr>
                <w:rFonts w:ascii="Arial" w:hAnsi="Arial"/>
                <w:b/>
                <w:bCs/>
              </w:rPr>
              <w:t xml:space="preserve"> members</w:t>
            </w:r>
          </w:p>
          <w:p w14:paraId="5025FC9B" w14:textId="1E39F7EE" w:rsidR="00DC7FE6" w:rsidRDefault="00DC7FE6" w:rsidP="00101556">
            <w:pPr>
              <w:pStyle w:val="Standard"/>
              <w:tabs>
                <w:tab w:val="left" w:pos="709"/>
              </w:tabs>
              <w:rPr>
                <w:rFonts w:ascii="Arial" w:hAnsi="Arial"/>
              </w:rPr>
            </w:pPr>
          </w:p>
          <w:p w14:paraId="30E936C2" w14:textId="346F8BD2" w:rsidR="00E84D3E" w:rsidRDefault="00A4601A" w:rsidP="00101556">
            <w:pPr>
              <w:pStyle w:val="Standard"/>
              <w:tabs>
                <w:tab w:val="left" w:pos="709"/>
              </w:tabs>
              <w:rPr>
                <w:rFonts w:ascii="Arial" w:hAnsi="Arial"/>
              </w:rPr>
            </w:pPr>
            <w:r>
              <w:rPr>
                <w:rFonts w:ascii="Arial" w:hAnsi="Arial"/>
              </w:rPr>
              <w:t xml:space="preserve">Geoff Cullingham </w:t>
            </w:r>
            <w:r w:rsidR="00736326">
              <w:rPr>
                <w:rFonts w:ascii="Arial" w:hAnsi="Arial"/>
              </w:rPr>
              <w:t>signed the Declaration of Acceptance of Office form.</w:t>
            </w:r>
          </w:p>
          <w:p w14:paraId="45A46D5A" w14:textId="5003FD18" w:rsidR="00222FAC" w:rsidRDefault="00222FAC" w:rsidP="00101556">
            <w:pPr>
              <w:pStyle w:val="Standard"/>
              <w:tabs>
                <w:tab w:val="left" w:pos="709"/>
              </w:tabs>
              <w:rPr>
                <w:rFonts w:ascii="Arial" w:hAnsi="Arial"/>
              </w:rPr>
            </w:pPr>
          </w:p>
          <w:p w14:paraId="763D8D06" w14:textId="77777777" w:rsidR="00FD4FD9" w:rsidRDefault="00FD4FD9" w:rsidP="00B84574">
            <w:pPr>
              <w:pStyle w:val="TableContents"/>
              <w:rPr>
                <w:rFonts w:ascii="Arial" w:hAnsi="Arial"/>
              </w:rPr>
            </w:pPr>
          </w:p>
          <w:p w14:paraId="02642526" w14:textId="6D3FE3B5" w:rsidR="00D34A2E" w:rsidRDefault="00D34A2E" w:rsidP="00B84574">
            <w:pPr>
              <w:pStyle w:val="TableContents"/>
              <w:rPr>
                <w:rFonts w:ascii="Arial" w:hAnsi="Arial"/>
              </w:rPr>
            </w:pPr>
            <w:r>
              <w:rPr>
                <w:rFonts w:ascii="Arial" w:hAnsi="Arial"/>
              </w:rPr>
              <w:t>Date and venue of the next meeting</w:t>
            </w:r>
            <w:r w:rsidR="004B1D62">
              <w:rPr>
                <w:rFonts w:ascii="Arial" w:hAnsi="Arial"/>
              </w:rPr>
              <w:t xml:space="preserve"> </w:t>
            </w:r>
            <w:r w:rsidR="00736326">
              <w:rPr>
                <w:rFonts w:ascii="Arial" w:hAnsi="Arial"/>
              </w:rPr>
              <w:t>19</w:t>
            </w:r>
            <w:proofErr w:type="gramStart"/>
            <w:r w:rsidR="00F24F6B" w:rsidRPr="00F24F6B">
              <w:rPr>
                <w:rFonts w:ascii="Arial" w:hAnsi="Arial"/>
                <w:vertAlign w:val="superscript"/>
              </w:rPr>
              <w:t>th</w:t>
            </w:r>
            <w:r w:rsidR="00F24F6B">
              <w:rPr>
                <w:rFonts w:ascii="Arial" w:hAnsi="Arial"/>
              </w:rPr>
              <w:t xml:space="preserve"> </w:t>
            </w:r>
            <w:r w:rsidR="004B1D62">
              <w:rPr>
                <w:rFonts w:ascii="Arial" w:hAnsi="Arial"/>
              </w:rPr>
              <w:t xml:space="preserve"> </w:t>
            </w:r>
            <w:r w:rsidR="00736326">
              <w:rPr>
                <w:rFonts w:ascii="Arial" w:hAnsi="Arial"/>
              </w:rPr>
              <w:t>January</w:t>
            </w:r>
            <w:proofErr w:type="gramEnd"/>
            <w:r>
              <w:rPr>
                <w:rFonts w:ascii="Arial" w:hAnsi="Arial"/>
              </w:rPr>
              <w:t xml:space="preserve"> 20</w:t>
            </w:r>
            <w:r w:rsidR="009D3D18">
              <w:rPr>
                <w:rFonts w:ascii="Arial" w:hAnsi="Arial"/>
              </w:rPr>
              <w:t>2</w:t>
            </w:r>
            <w:r w:rsidR="00F94B76">
              <w:rPr>
                <w:rFonts w:ascii="Arial" w:hAnsi="Arial"/>
              </w:rPr>
              <w:t>1</w:t>
            </w:r>
            <w:r>
              <w:rPr>
                <w:rFonts w:ascii="Arial" w:hAnsi="Arial"/>
              </w:rPr>
              <w:t>,</w:t>
            </w:r>
            <w:r w:rsidR="004B1D62">
              <w:rPr>
                <w:rFonts w:ascii="Arial" w:hAnsi="Arial"/>
              </w:rPr>
              <w:t xml:space="preserve"> </w:t>
            </w:r>
            <w:r>
              <w:rPr>
                <w:rFonts w:ascii="Arial" w:hAnsi="Arial"/>
              </w:rPr>
              <w:t>Venue The Old School, Ashley Green</w:t>
            </w:r>
            <w:r w:rsidR="004B1D62">
              <w:rPr>
                <w:rFonts w:ascii="Arial" w:hAnsi="Arial"/>
              </w:rPr>
              <w:t xml:space="preserve"> </w:t>
            </w:r>
            <w:r>
              <w:rPr>
                <w:rFonts w:ascii="Arial" w:hAnsi="Arial"/>
              </w:rPr>
              <w:t>at 7.30pm</w:t>
            </w:r>
            <w:r w:rsidR="004B1D62">
              <w:rPr>
                <w:rFonts w:ascii="Arial" w:hAnsi="Arial"/>
              </w:rPr>
              <w:t xml:space="preserve"> </w:t>
            </w:r>
          </w:p>
          <w:p w14:paraId="58525661" w14:textId="05D55D79" w:rsidR="004C6954" w:rsidRDefault="004C6954" w:rsidP="00F40D50">
            <w:pPr>
              <w:pStyle w:val="TableContents"/>
              <w:tabs>
                <w:tab w:val="left" w:pos="7513"/>
              </w:tabs>
              <w:ind w:right="-3566"/>
              <w:rPr>
                <w:rFonts w:ascii="Arial" w:hAnsi="Arial"/>
              </w:rPr>
            </w:pPr>
          </w:p>
        </w:tc>
        <w:tc>
          <w:tcPr>
            <w:tcW w:w="9947" w:type="dxa"/>
          </w:tcPr>
          <w:p w14:paraId="0102E4D1" w14:textId="3ED87C37" w:rsidR="00D31199" w:rsidRDefault="00DF7EC0" w:rsidP="00B84574">
            <w:pPr>
              <w:pStyle w:val="TableContents"/>
              <w:tabs>
                <w:tab w:val="left" w:pos="320"/>
              </w:tabs>
              <w:ind w:right="-150"/>
              <w:rPr>
                <w:rFonts w:asciiTheme="minorHAnsi" w:hAnsiTheme="minorHAnsi" w:cstheme="minorHAnsi"/>
                <w:b/>
              </w:rPr>
            </w:pPr>
            <w:r>
              <w:rPr>
                <w:rFonts w:asciiTheme="minorHAnsi" w:hAnsiTheme="minorHAnsi" w:cstheme="minorHAnsi"/>
                <w:b/>
              </w:rPr>
              <w:lastRenderedPageBreak/>
              <w:t xml:space="preserve"> </w:t>
            </w:r>
          </w:p>
          <w:p w14:paraId="15436BA2" w14:textId="25F2D851" w:rsidR="00136D3C" w:rsidRPr="00C87ECA" w:rsidRDefault="00136D3C" w:rsidP="00B84574">
            <w:pPr>
              <w:pStyle w:val="TableContents"/>
              <w:tabs>
                <w:tab w:val="left" w:pos="320"/>
              </w:tabs>
              <w:ind w:right="-150"/>
              <w:rPr>
                <w:rFonts w:asciiTheme="minorHAnsi" w:hAnsiTheme="minorHAnsi" w:cstheme="minorHAnsi"/>
                <w:b/>
              </w:rPr>
            </w:pPr>
          </w:p>
        </w:tc>
      </w:tr>
    </w:tbl>
    <w:p w14:paraId="40454797" w14:textId="3B966F86" w:rsidR="0095039D" w:rsidRDefault="0095039D" w:rsidP="00F24F6B">
      <w:pPr>
        <w:jc w:val="center"/>
        <w:rPr>
          <w:b/>
          <w:bCs/>
          <w:sz w:val="32"/>
          <w:szCs w:val="32"/>
          <w:u w:val="single"/>
        </w:rPr>
      </w:pPr>
    </w:p>
    <w:p w14:paraId="1541378E" w14:textId="01FD0E31" w:rsidR="00736326" w:rsidRDefault="00736326" w:rsidP="00F24F6B">
      <w:pPr>
        <w:jc w:val="center"/>
        <w:rPr>
          <w:b/>
          <w:bCs/>
          <w:sz w:val="32"/>
          <w:szCs w:val="32"/>
          <w:u w:val="single"/>
        </w:rPr>
      </w:pPr>
    </w:p>
    <w:p w14:paraId="64162BD7" w14:textId="419CC03C" w:rsidR="00736326" w:rsidRDefault="00736326" w:rsidP="00F24F6B">
      <w:pPr>
        <w:jc w:val="center"/>
        <w:rPr>
          <w:b/>
          <w:bCs/>
          <w:sz w:val="32"/>
          <w:szCs w:val="32"/>
          <w:u w:val="single"/>
        </w:rPr>
      </w:pPr>
    </w:p>
    <w:p w14:paraId="35878235" w14:textId="2A9AFEE0" w:rsidR="00736326" w:rsidRDefault="00736326" w:rsidP="00F24F6B">
      <w:pPr>
        <w:jc w:val="center"/>
        <w:rPr>
          <w:b/>
          <w:bCs/>
          <w:sz w:val="32"/>
          <w:szCs w:val="32"/>
          <w:u w:val="single"/>
        </w:rPr>
      </w:pPr>
    </w:p>
    <w:p w14:paraId="1730A621" w14:textId="4061EFCB" w:rsidR="00736326" w:rsidRDefault="00736326" w:rsidP="00F24F6B">
      <w:pPr>
        <w:jc w:val="center"/>
        <w:rPr>
          <w:b/>
          <w:bCs/>
          <w:sz w:val="32"/>
          <w:szCs w:val="32"/>
          <w:u w:val="single"/>
        </w:rPr>
      </w:pPr>
    </w:p>
    <w:p w14:paraId="0839143E" w14:textId="10CA4BAB" w:rsidR="00736326" w:rsidRDefault="00736326" w:rsidP="00F24F6B">
      <w:pPr>
        <w:jc w:val="center"/>
        <w:rPr>
          <w:b/>
          <w:bCs/>
          <w:sz w:val="32"/>
          <w:szCs w:val="32"/>
          <w:u w:val="single"/>
        </w:rPr>
      </w:pPr>
    </w:p>
    <w:p w14:paraId="3BC59AFD" w14:textId="26D7BAC5" w:rsidR="00736326" w:rsidRDefault="00736326" w:rsidP="00F24F6B">
      <w:pPr>
        <w:jc w:val="center"/>
        <w:rPr>
          <w:b/>
          <w:bCs/>
          <w:sz w:val="32"/>
          <w:szCs w:val="32"/>
          <w:u w:val="single"/>
        </w:rPr>
      </w:pPr>
    </w:p>
    <w:p w14:paraId="3D24EFC2" w14:textId="77777777" w:rsidR="00736326" w:rsidRPr="00F24F6B" w:rsidRDefault="00736326" w:rsidP="00F24F6B">
      <w:pPr>
        <w:jc w:val="center"/>
        <w:rPr>
          <w:b/>
          <w:bCs/>
          <w:sz w:val="32"/>
          <w:szCs w:val="32"/>
          <w:u w:val="single"/>
        </w:rPr>
      </w:pPr>
    </w:p>
    <w:p w14:paraId="432F7F7B" w14:textId="3D2A8858" w:rsidR="00F94B76" w:rsidRDefault="00F24F6B" w:rsidP="00F24F6B">
      <w:pPr>
        <w:jc w:val="center"/>
        <w:rPr>
          <w:b/>
          <w:bCs/>
          <w:sz w:val="32"/>
          <w:szCs w:val="32"/>
          <w:u w:val="single"/>
        </w:rPr>
      </w:pPr>
      <w:r w:rsidRPr="00F24F6B">
        <w:rPr>
          <w:b/>
          <w:bCs/>
          <w:sz w:val="32"/>
          <w:szCs w:val="32"/>
          <w:u w:val="single"/>
        </w:rPr>
        <w:lastRenderedPageBreak/>
        <w:t>Planning Comments</w:t>
      </w:r>
    </w:p>
    <w:p w14:paraId="23BD7A94" w14:textId="78CE704B" w:rsidR="00F24F6B" w:rsidRDefault="00F24F6B" w:rsidP="00F24F6B">
      <w:pPr>
        <w:rPr>
          <w:b/>
          <w:bCs/>
          <w:sz w:val="32"/>
          <w:szCs w:val="32"/>
          <w:u w:val="single"/>
        </w:rPr>
      </w:pPr>
      <w:r>
        <w:rPr>
          <w:b/>
          <w:bCs/>
          <w:sz w:val="32"/>
          <w:szCs w:val="32"/>
          <w:u w:val="single"/>
        </w:rPr>
        <w:t xml:space="preserve">New Applications </w:t>
      </w:r>
    </w:p>
    <w:p w14:paraId="1C0480B4" w14:textId="205593F6" w:rsidR="00736326" w:rsidRPr="00AA2A91" w:rsidRDefault="00736326" w:rsidP="00736326">
      <w:pPr>
        <w:pStyle w:val="Standard"/>
        <w:numPr>
          <w:ilvl w:val="0"/>
          <w:numId w:val="17"/>
        </w:numPr>
        <w:rPr>
          <w:rFonts w:ascii="Arial" w:hAnsi="Arial"/>
          <w:color w:val="00000A"/>
        </w:rPr>
      </w:pPr>
      <w:r w:rsidRPr="00AA2A91">
        <w:rPr>
          <w:rFonts w:ascii="Arial" w:hAnsi="Arial"/>
          <w:color w:val="00000A"/>
        </w:rPr>
        <w:t xml:space="preserve">PL/21/3848/HB </w:t>
      </w:r>
      <w:r>
        <w:rPr>
          <w:rFonts w:ascii="Arial" w:hAnsi="Arial"/>
          <w:color w:val="00000A"/>
        </w:rPr>
        <w:t>–</w:t>
      </w:r>
      <w:r w:rsidRPr="00AA2A91">
        <w:rPr>
          <w:rFonts w:ascii="Arial" w:hAnsi="Arial"/>
          <w:color w:val="00000A"/>
        </w:rPr>
        <w:t xml:space="preserve"> </w:t>
      </w:r>
      <w:r>
        <w:rPr>
          <w:rFonts w:ascii="Arial" w:hAnsi="Arial"/>
          <w:color w:val="00000A"/>
        </w:rPr>
        <w:t>No Comments</w:t>
      </w:r>
      <w:r w:rsidRPr="00AA2A91">
        <w:rPr>
          <w:rFonts w:ascii="Arial" w:hAnsi="Arial"/>
          <w:color w:val="00000A"/>
        </w:rPr>
        <w:t> </w:t>
      </w:r>
    </w:p>
    <w:p w14:paraId="73CA4630" w14:textId="6C8A0A63" w:rsidR="00736326" w:rsidRPr="00AA2A91" w:rsidRDefault="00736326" w:rsidP="00736326">
      <w:pPr>
        <w:pStyle w:val="Standard"/>
        <w:numPr>
          <w:ilvl w:val="0"/>
          <w:numId w:val="17"/>
        </w:numPr>
        <w:rPr>
          <w:rFonts w:ascii="Arial" w:hAnsi="Arial"/>
          <w:color w:val="00000A"/>
        </w:rPr>
      </w:pPr>
      <w:r w:rsidRPr="00AA2A91">
        <w:rPr>
          <w:rFonts w:ascii="Arial" w:hAnsi="Arial"/>
          <w:color w:val="00000A"/>
        </w:rPr>
        <w:t xml:space="preserve">PL/21/3794/FA </w:t>
      </w:r>
      <w:r>
        <w:rPr>
          <w:rFonts w:ascii="Arial" w:hAnsi="Arial"/>
          <w:color w:val="00000A"/>
        </w:rPr>
        <w:t>–</w:t>
      </w:r>
      <w:r w:rsidRPr="00AA2A91">
        <w:rPr>
          <w:rFonts w:ascii="Arial" w:hAnsi="Arial"/>
          <w:color w:val="00000A"/>
        </w:rPr>
        <w:t xml:space="preserve"> </w:t>
      </w:r>
      <w:r>
        <w:rPr>
          <w:rFonts w:ascii="Arial" w:hAnsi="Arial"/>
          <w:color w:val="00000A"/>
        </w:rPr>
        <w:t>No Comments</w:t>
      </w:r>
    </w:p>
    <w:p w14:paraId="31F3A69C" w14:textId="0E166CA4" w:rsidR="00736326" w:rsidRPr="00AA2A91" w:rsidRDefault="00736326" w:rsidP="00736326">
      <w:pPr>
        <w:pStyle w:val="Standard"/>
        <w:numPr>
          <w:ilvl w:val="0"/>
          <w:numId w:val="17"/>
        </w:numPr>
        <w:rPr>
          <w:rFonts w:ascii="Arial" w:hAnsi="Arial"/>
          <w:color w:val="00000A"/>
        </w:rPr>
      </w:pPr>
      <w:r w:rsidRPr="00AA2A91">
        <w:rPr>
          <w:rFonts w:ascii="Arial" w:hAnsi="Arial"/>
          <w:color w:val="00000A"/>
        </w:rPr>
        <w:t xml:space="preserve">PL/21/3695/FA </w:t>
      </w:r>
      <w:r>
        <w:rPr>
          <w:rFonts w:ascii="Arial" w:hAnsi="Arial"/>
          <w:color w:val="00000A"/>
        </w:rPr>
        <w:t>–</w:t>
      </w:r>
      <w:r w:rsidRPr="00AA2A91">
        <w:rPr>
          <w:rFonts w:ascii="Arial" w:hAnsi="Arial"/>
          <w:color w:val="00000A"/>
        </w:rPr>
        <w:t xml:space="preserve"> </w:t>
      </w:r>
      <w:r>
        <w:rPr>
          <w:rFonts w:ascii="Arial" w:hAnsi="Arial"/>
          <w:color w:val="00000A"/>
        </w:rPr>
        <w:t>No Comments</w:t>
      </w:r>
    </w:p>
    <w:p w14:paraId="148932B6" w14:textId="1B678065" w:rsidR="00736326" w:rsidRPr="00736326" w:rsidRDefault="00736326" w:rsidP="00736326">
      <w:pPr>
        <w:pStyle w:val="Standard"/>
        <w:numPr>
          <w:ilvl w:val="0"/>
          <w:numId w:val="17"/>
        </w:numPr>
        <w:rPr>
          <w:rFonts w:ascii="Arial" w:hAnsi="Arial"/>
        </w:rPr>
      </w:pPr>
      <w:r w:rsidRPr="00AA2A91">
        <w:rPr>
          <w:rFonts w:ascii="Arial" w:hAnsi="Arial"/>
          <w:color w:val="00000A"/>
        </w:rPr>
        <w:t xml:space="preserve">PL/21/2848/FA </w:t>
      </w:r>
      <w:r>
        <w:rPr>
          <w:rFonts w:ascii="Arial" w:hAnsi="Arial"/>
          <w:color w:val="00000A"/>
        </w:rPr>
        <w:t>–</w:t>
      </w:r>
      <w:r w:rsidRPr="00AA2A91">
        <w:rPr>
          <w:rFonts w:ascii="Arial" w:hAnsi="Arial"/>
          <w:color w:val="00000A"/>
        </w:rPr>
        <w:t xml:space="preserve"> </w:t>
      </w:r>
      <w:r>
        <w:rPr>
          <w:rFonts w:ascii="Arial" w:hAnsi="Arial"/>
          <w:color w:val="00000A"/>
        </w:rPr>
        <w:t>No Comments</w:t>
      </w:r>
    </w:p>
    <w:p w14:paraId="6CB5515F" w14:textId="77777777" w:rsidR="00736326" w:rsidRPr="00736326" w:rsidRDefault="00736326" w:rsidP="00736326">
      <w:pPr>
        <w:pStyle w:val="Standard"/>
        <w:numPr>
          <w:ilvl w:val="0"/>
          <w:numId w:val="17"/>
        </w:numPr>
        <w:rPr>
          <w:rFonts w:ascii="Arial" w:hAnsi="Arial"/>
        </w:rPr>
      </w:pPr>
    </w:p>
    <w:p w14:paraId="2077D04B" w14:textId="77777777" w:rsidR="00736326" w:rsidRDefault="00736326" w:rsidP="00FC0F7E">
      <w:pPr>
        <w:pStyle w:val="TableContents"/>
        <w:tabs>
          <w:tab w:val="left" w:pos="7513"/>
        </w:tabs>
        <w:ind w:right="-3566"/>
        <w:rPr>
          <w:rFonts w:ascii="Arial" w:hAnsi="Arial"/>
        </w:rPr>
      </w:pPr>
    </w:p>
    <w:p w14:paraId="1B429383" w14:textId="575EAC58" w:rsidR="00F94B76" w:rsidRDefault="00F94B76" w:rsidP="00F94B76">
      <w:pPr>
        <w:jc w:val="center"/>
        <w:rPr>
          <w:b/>
          <w:bCs/>
          <w:sz w:val="32"/>
          <w:szCs w:val="32"/>
          <w:u w:val="single"/>
        </w:rPr>
      </w:pPr>
      <w:r w:rsidRPr="00174FD3">
        <w:rPr>
          <w:b/>
          <w:bCs/>
          <w:sz w:val="32"/>
          <w:szCs w:val="32"/>
          <w:u w:val="single"/>
        </w:rPr>
        <w:t>Ashley Green Parish Council</w:t>
      </w:r>
      <w:r w:rsidR="00DC7FE6">
        <w:rPr>
          <w:b/>
          <w:bCs/>
          <w:sz w:val="32"/>
          <w:szCs w:val="32"/>
          <w:u w:val="single"/>
        </w:rPr>
        <w:t xml:space="preserve"> </w:t>
      </w:r>
      <w:r w:rsidRPr="00174FD3">
        <w:rPr>
          <w:b/>
          <w:bCs/>
          <w:sz w:val="32"/>
          <w:szCs w:val="32"/>
          <w:u w:val="single"/>
        </w:rPr>
        <w:t>Me</w:t>
      </w:r>
      <w:r>
        <w:rPr>
          <w:b/>
          <w:bCs/>
          <w:sz w:val="32"/>
          <w:szCs w:val="32"/>
          <w:u w:val="single"/>
        </w:rPr>
        <w:t>e</w:t>
      </w:r>
      <w:r w:rsidRPr="00174FD3">
        <w:rPr>
          <w:b/>
          <w:bCs/>
          <w:sz w:val="32"/>
          <w:szCs w:val="32"/>
          <w:u w:val="single"/>
        </w:rPr>
        <w:t>ting Dates</w:t>
      </w:r>
      <w:r>
        <w:rPr>
          <w:b/>
          <w:bCs/>
          <w:sz w:val="32"/>
          <w:szCs w:val="32"/>
          <w:u w:val="single"/>
        </w:rPr>
        <w:t xml:space="preserve"> 202</w:t>
      </w:r>
      <w:r w:rsidR="00736326">
        <w:rPr>
          <w:b/>
          <w:bCs/>
          <w:sz w:val="32"/>
          <w:szCs w:val="32"/>
          <w:u w:val="single"/>
        </w:rPr>
        <w:t>2</w:t>
      </w:r>
    </w:p>
    <w:p w14:paraId="283D2619" w14:textId="77777777" w:rsidR="004B1D62" w:rsidRDefault="004B1D62" w:rsidP="00F94B76">
      <w:pPr>
        <w:jc w:val="center"/>
        <w:rPr>
          <w:sz w:val="28"/>
          <w:szCs w:val="28"/>
        </w:rPr>
      </w:pPr>
    </w:p>
    <w:p w14:paraId="4757EF41" w14:textId="3FD3DBAB" w:rsidR="00736326" w:rsidRDefault="00736326" w:rsidP="00736326">
      <w:pPr>
        <w:jc w:val="center"/>
        <w:rPr>
          <w:sz w:val="32"/>
          <w:szCs w:val="32"/>
        </w:rPr>
      </w:pPr>
      <w:r>
        <w:rPr>
          <w:sz w:val="32"/>
          <w:szCs w:val="32"/>
        </w:rPr>
        <w:t>January 19</w:t>
      </w:r>
      <w:r w:rsidRPr="00181AD0">
        <w:rPr>
          <w:sz w:val="32"/>
          <w:szCs w:val="32"/>
          <w:vertAlign w:val="superscript"/>
        </w:rPr>
        <w:t>th</w:t>
      </w:r>
    </w:p>
    <w:p w14:paraId="13825B05" w14:textId="3D9F0DC2" w:rsidR="00736326" w:rsidRDefault="00736326" w:rsidP="00736326">
      <w:pPr>
        <w:jc w:val="center"/>
        <w:rPr>
          <w:sz w:val="32"/>
          <w:szCs w:val="32"/>
        </w:rPr>
      </w:pPr>
      <w:r>
        <w:rPr>
          <w:sz w:val="32"/>
          <w:szCs w:val="32"/>
        </w:rPr>
        <w:t>March 16</w:t>
      </w:r>
      <w:r w:rsidRPr="00181AD0">
        <w:rPr>
          <w:sz w:val="32"/>
          <w:szCs w:val="32"/>
          <w:vertAlign w:val="superscript"/>
        </w:rPr>
        <w:t>th</w:t>
      </w:r>
    </w:p>
    <w:p w14:paraId="0AEA9075" w14:textId="19DF8EC4" w:rsidR="00736326" w:rsidRDefault="00736326" w:rsidP="00736326">
      <w:pPr>
        <w:jc w:val="center"/>
        <w:rPr>
          <w:sz w:val="32"/>
          <w:szCs w:val="32"/>
        </w:rPr>
      </w:pPr>
      <w:r>
        <w:rPr>
          <w:sz w:val="32"/>
          <w:szCs w:val="32"/>
        </w:rPr>
        <w:t>May 25</w:t>
      </w:r>
      <w:r w:rsidRPr="00181AD0">
        <w:rPr>
          <w:sz w:val="32"/>
          <w:szCs w:val="32"/>
          <w:vertAlign w:val="superscript"/>
        </w:rPr>
        <w:t>th</w:t>
      </w:r>
    </w:p>
    <w:p w14:paraId="63B49079" w14:textId="3074AD07" w:rsidR="00736326" w:rsidRDefault="00736326" w:rsidP="00736326">
      <w:pPr>
        <w:jc w:val="center"/>
        <w:rPr>
          <w:sz w:val="32"/>
          <w:szCs w:val="32"/>
        </w:rPr>
      </w:pPr>
      <w:r>
        <w:rPr>
          <w:sz w:val="32"/>
          <w:szCs w:val="32"/>
        </w:rPr>
        <w:t>July 20</w:t>
      </w:r>
      <w:r w:rsidRPr="00E819DF">
        <w:rPr>
          <w:sz w:val="32"/>
          <w:szCs w:val="32"/>
          <w:vertAlign w:val="superscript"/>
        </w:rPr>
        <w:t>th</w:t>
      </w:r>
    </w:p>
    <w:p w14:paraId="21176619" w14:textId="071EA563" w:rsidR="00736326" w:rsidRDefault="00736326" w:rsidP="00736326">
      <w:pPr>
        <w:jc w:val="center"/>
        <w:rPr>
          <w:sz w:val="32"/>
          <w:szCs w:val="32"/>
        </w:rPr>
      </w:pPr>
      <w:r>
        <w:rPr>
          <w:sz w:val="32"/>
          <w:szCs w:val="32"/>
        </w:rPr>
        <w:t>September 21</w:t>
      </w:r>
      <w:r w:rsidRPr="00E819DF">
        <w:rPr>
          <w:sz w:val="32"/>
          <w:szCs w:val="32"/>
          <w:vertAlign w:val="superscript"/>
        </w:rPr>
        <w:t>st</w:t>
      </w:r>
    </w:p>
    <w:p w14:paraId="19B49564" w14:textId="3DBB7126" w:rsidR="00736326" w:rsidRPr="00181AD0" w:rsidRDefault="00736326" w:rsidP="00736326">
      <w:pPr>
        <w:jc w:val="center"/>
        <w:rPr>
          <w:sz w:val="32"/>
          <w:szCs w:val="32"/>
        </w:rPr>
      </w:pPr>
      <w:r>
        <w:rPr>
          <w:sz w:val="32"/>
          <w:szCs w:val="32"/>
        </w:rPr>
        <w:t>November 16</w:t>
      </w:r>
      <w:r w:rsidRPr="00181AD0">
        <w:rPr>
          <w:sz w:val="32"/>
          <w:szCs w:val="32"/>
          <w:vertAlign w:val="superscript"/>
        </w:rPr>
        <w:t>th</w:t>
      </w:r>
    </w:p>
    <w:p w14:paraId="4CBD804D" w14:textId="1CEFE8D6" w:rsidR="00F24F6B" w:rsidRDefault="00F24F6B" w:rsidP="00FC0F7E">
      <w:pPr>
        <w:pStyle w:val="TableContents"/>
        <w:tabs>
          <w:tab w:val="left" w:pos="7513"/>
        </w:tabs>
        <w:ind w:right="-3566"/>
        <w:rPr>
          <w:rFonts w:ascii="Arial" w:hAnsi="Arial"/>
        </w:rPr>
      </w:pPr>
    </w:p>
    <w:p w14:paraId="3AC40B92" w14:textId="0DFCB1DD" w:rsidR="00F24F6B" w:rsidRDefault="00F24F6B" w:rsidP="00FC0F7E">
      <w:pPr>
        <w:pStyle w:val="TableContents"/>
        <w:tabs>
          <w:tab w:val="left" w:pos="7513"/>
        </w:tabs>
        <w:ind w:right="-3566"/>
        <w:rPr>
          <w:rFonts w:ascii="Arial" w:hAnsi="Arial"/>
        </w:rPr>
      </w:pPr>
    </w:p>
    <w:p w14:paraId="3EA01064" w14:textId="77777777" w:rsidR="00736326" w:rsidRDefault="00736326" w:rsidP="00736326">
      <w:pPr>
        <w:jc w:val="center"/>
        <w:rPr>
          <w:b/>
          <w:bCs/>
          <w:sz w:val="28"/>
          <w:szCs w:val="28"/>
          <w:u w:val="single"/>
        </w:rPr>
      </w:pPr>
      <w:r w:rsidRPr="00BE1BCA">
        <w:rPr>
          <w:b/>
          <w:bCs/>
          <w:sz w:val="28"/>
          <w:szCs w:val="28"/>
          <w:u w:val="single"/>
        </w:rPr>
        <w:t xml:space="preserve">Wardens Report </w:t>
      </w:r>
      <w:r>
        <w:rPr>
          <w:b/>
          <w:bCs/>
          <w:sz w:val="28"/>
          <w:szCs w:val="28"/>
          <w:u w:val="single"/>
        </w:rPr>
        <w:t xml:space="preserve">Sept </w:t>
      </w:r>
      <w:r w:rsidRPr="00BE1BCA">
        <w:rPr>
          <w:b/>
          <w:bCs/>
          <w:sz w:val="28"/>
          <w:szCs w:val="28"/>
          <w:u w:val="single"/>
        </w:rPr>
        <w:t xml:space="preserve">- </w:t>
      </w:r>
      <w:r>
        <w:rPr>
          <w:b/>
          <w:bCs/>
          <w:sz w:val="28"/>
          <w:szCs w:val="28"/>
          <w:u w:val="single"/>
        </w:rPr>
        <w:t>Nov</w:t>
      </w:r>
      <w:r w:rsidRPr="00BE1BCA">
        <w:rPr>
          <w:b/>
          <w:bCs/>
          <w:sz w:val="28"/>
          <w:szCs w:val="28"/>
          <w:u w:val="single"/>
        </w:rPr>
        <w:t xml:space="preserve"> 21</w:t>
      </w:r>
    </w:p>
    <w:p w14:paraId="1DA1A1D3" w14:textId="77777777" w:rsidR="00736326" w:rsidRDefault="00736326" w:rsidP="00736326">
      <w:pPr>
        <w:jc w:val="center"/>
        <w:rPr>
          <w:b/>
          <w:bCs/>
          <w:sz w:val="28"/>
          <w:szCs w:val="28"/>
          <w:u w:val="single"/>
        </w:rPr>
      </w:pPr>
    </w:p>
    <w:p w14:paraId="5CC9D8CB" w14:textId="77777777" w:rsid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5</w:t>
      </w:r>
      <w:r w:rsidRPr="00E77FFD">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October- Check Villages and defibrillators</w:t>
      </w:r>
    </w:p>
    <w:p w14:paraId="468EC5FA" w14:textId="77777777" w:rsid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8</w:t>
      </w:r>
      <w:r w:rsidRPr="00E77FFD">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October- Clear Bus stops and Wellhouse of litter</w:t>
      </w:r>
    </w:p>
    <w:p w14:paraId="6E4DE6AD" w14:textId="77777777" w:rsid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12</w:t>
      </w:r>
      <w:r w:rsidRPr="00E77FFD">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October- Check Villages and defibrillators</w:t>
      </w:r>
    </w:p>
    <w:p w14:paraId="3D977967" w14:textId="77777777" w:rsid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20</w:t>
      </w:r>
      <w:r w:rsidRPr="00E77FFD">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October- Check Villages and defibrillators</w:t>
      </w:r>
    </w:p>
    <w:p w14:paraId="77193650" w14:textId="77777777" w:rsid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22</w:t>
      </w:r>
      <w:r w:rsidRPr="00E77FFD">
        <w:rPr>
          <w:rFonts w:ascii="Calibri" w:hAnsi="Calibri" w:cs="Calibri"/>
          <w:color w:val="000000"/>
          <w:shd w:val="clear" w:color="auto" w:fill="FFFFFF"/>
          <w:vertAlign w:val="superscript"/>
        </w:rPr>
        <w:t>nd</w:t>
      </w:r>
      <w:r>
        <w:rPr>
          <w:rFonts w:ascii="Calibri" w:hAnsi="Calibri" w:cs="Calibri"/>
          <w:color w:val="000000"/>
          <w:shd w:val="clear" w:color="auto" w:fill="FFFFFF"/>
        </w:rPr>
        <w:t xml:space="preserve"> October- Clear Bus stops and Wellhouse of litter</w:t>
      </w:r>
    </w:p>
    <w:p w14:paraId="1D45895C" w14:textId="77777777" w:rsid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6</w:t>
      </w:r>
      <w:r w:rsidRPr="00E77FFD">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November- Clear Bus stops and Wellhouse of litter</w:t>
      </w:r>
    </w:p>
    <w:p w14:paraId="0FB3504A" w14:textId="77777777" w:rsid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11</w:t>
      </w:r>
      <w:r w:rsidRPr="00E77FFD">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November- Clear Bus stops and Wellhouse of litter</w:t>
      </w:r>
    </w:p>
    <w:p w14:paraId="6D1BCD65" w14:textId="77777777" w:rsid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12</w:t>
      </w:r>
      <w:r w:rsidRPr="00E77FFD">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November- Check Villages and defibrillators</w:t>
      </w:r>
    </w:p>
    <w:p w14:paraId="5EA38377" w14:textId="77777777" w:rsid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12</w:t>
      </w:r>
      <w:r w:rsidRPr="00E77FFD">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November- Strim around white gates</w:t>
      </w:r>
    </w:p>
    <w:p w14:paraId="41F75C19" w14:textId="77777777" w:rsid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16</w:t>
      </w:r>
      <w:r w:rsidRPr="00E77FFD">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November- Check Villages and defibrillators</w:t>
      </w:r>
    </w:p>
    <w:p w14:paraId="7D1A85F0" w14:textId="02FF8993" w:rsidR="004B1D62" w:rsidRPr="00736326" w:rsidRDefault="00736326" w:rsidP="00736326">
      <w:pPr>
        <w:rPr>
          <w:rFonts w:ascii="Calibri" w:hAnsi="Calibri" w:cs="Calibri"/>
          <w:color w:val="000000"/>
          <w:shd w:val="clear" w:color="auto" w:fill="FFFFFF"/>
        </w:rPr>
      </w:pPr>
      <w:r>
        <w:rPr>
          <w:rFonts w:ascii="Calibri" w:hAnsi="Calibri" w:cs="Calibri"/>
          <w:color w:val="000000"/>
          <w:shd w:val="clear" w:color="auto" w:fill="FFFFFF"/>
        </w:rPr>
        <w:t>17</w:t>
      </w:r>
      <w:r w:rsidRPr="00E77FFD">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November- Strim allotments</w:t>
      </w:r>
    </w:p>
    <w:p w14:paraId="4A05F0E7" w14:textId="6D0565E1" w:rsidR="004B1D62" w:rsidRDefault="00E0787E" w:rsidP="00D06126">
      <w:pPr>
        <w:jc w:val="center"/>
        <w:rPr>
          <w:b/>
          <w:bCs/>
          <w:sz w:val="32"/>
          <w:szCs w:val="32"/>
          <w:u w:val="single"/>
        </w:rPr>
      </w:pPr>
      <w:r>
        <w:rPr>
          <w:b/>
          <w:bCs/>
          <w:sz w:val="32"/>
          <w:szCs w:val="32"/>
          <w:u w:val="single"/>
        </w:rPr>
        <w:lastRenderedPageBreak/>
        <w:t>Playground Account Report</w:t>
      </w:r>
    </w:p>
    <w:p w14:paraId="032258AF" w14:textId="57B0F36F" w:rsidR="00E0787E" w:rsidRDefault="00E0787E" w:rsidP="00D06126">
      <w:pPr>
        <w:jc w:val="center"/>
        <w:rPr>
          <w:b/>
          <w:bCs/>
          <w:sz w:val="32"/>
          <w:szCs w:val="32"/>
          <w:u w:val="single"/>
        </w:rPr>
      </w:pPr>
    </w:p>
    <w:tbl>
      <w:tblPr>
        <w:tblW w:w="8920" w:type="dxa"/>
        <w:tblLook w:val="04A0" w:firstRow="1" w:lastRow="0" w:firstColumn="1" w:lastColumn="0" w:noHBand="0" w:noVBand="1"/>
      </w:tblPr>
      <w:tblGrid>
        <w:gridCol w:w="960"/>
        <w:gridCol w:w="5180"/>
        <w:gridCol w:w="1837"/>
        <w:gridCol w:w="960"/>
      </w:tblGrid>
      <w:tr w:rsidR="00736326" w:rsidRPr="00736326" w14:paraId="64C512CE" w14:textId="77777777" w:rsidTr="00736326">
        <w:trPr>
          <w:trHeight w:val="525"/>
        </w:trPr>
        <w:tc>
          <w:tcPr>
            <w:tcW w:w="960" w:type="dxa"/>
            <w:tcBorders>
              <w:top w:val="nil"/>
              <w:left w:val="nil"/>
              <w:bottom w:val="nil"/>
              <w:right w:val="nil"/>
            </w:tcBorders>
            <w:shd w:val="clear" w:color="000000" w:fill="FFFFFF"/>
            <w:noWrap/>
            <w:vAlign w:val="bottom"/>
            <w:hideMark/>
          </w:tcPr>
          <w:p w14:paraId="28962A3B"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single" w:sz="4" w:space="0" w:color="auto"/>
              <w:left w:val="single" w:sz="4" w:space="0" w:color="auto"/>
              <w:bottom w:val="nil"/>
              <w:right w:val="nil"/>
            </w:tcBorders>
            <w:shd w:val="clear" w:color="000000" w:fill="FFFFFF"/>
            <w:noWrap/>
            <w:vAlign w:val="bottom"/>
            <w:hideMark/>
          </w:tcPr>
          <w:p w14:paraId="23DEE410" w14:textId="77777777" w:rsidR="00736326" w:rsidRPr="00736326" w:rsidRDefault="00736326" w:rsidP="00736326">
            <w:pPr>
              <w:spacing w:after="0" w:line="240" w:lineRule="auto"/>
              <w:rPr>
                <w:rFonts w:ascii="Calibri" w:eastAsia="Times New Roman" w:hAnsi="Calibri" w:cs="Calibri"/>
                <w:color w:val="000000"/>
                <w:sz w:val="40"/>
                <w:szCs w:val="40"/>
                <w:lang w:eastAsia="en-GB"/>
              </w:rPr>
            </w:pPr>
            <w:r w:rsidRPr="00736326">
              <w:rPr>
                <w:rFonts w:ascii="Calibri" w:eastAsia="Times New Roman" w:hAnsi="Calibri" w:cs="Calibri"/>
                <w:color w:val="000000"/>
                <w:sz w:val="40"/>
                <w:szCs w:val="40"/>
                <w:lang w:eastAsia="en-GB"/>
              </w:rPr>
              <w:t>Summary</w:t>
            </w:r>
          </w:p>
        </w:tc>
        <w:tc>
          <w:tcPr>
            <w:tcW w:w="1820" w:type="dxa"/>
            <w:tcBorders>
              <w:top w:val="single" w:sz="4" w:space="0" w:color="auto"/>
              <w:left w:val="nil"/>
              <w:bottom w:val="nil"/>
              <w:right w:val="nil"/>
            </w:tcBorders>
            <w:shd w:val="clear" w:color="000000" w:fill="FFFFFF"/>
            <w:noWrap/>
            <w:vAlign w:val="bottom"/>
            <w:hideMark/>
          </w:tcPr>
          <w:p w14:paraId="38E0105B"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960" w:type="dxa"/>
            <w:tcBorders>
              <w:top w:val="single" w:sz="4" w:space="0" w:color="auto"/>
              <w:left w:val="nil"/>
              <w:bottom w:val="nil"/>
              <w:right w:val="single" w:sz="4" w:space="0" w:color="auto"/>
            </w:tcBorders>
            <w:shd w:val="clear" w:color="000000" w:fill="FFFFFF"/>
            <w:noWrap/>
            <w:vAlign w:val="bottom"/>
            <w:hideMark/>
          </w:tcPr>
          <w:p w14:paraId="06E04509"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r>
      <w:tr w:rsidR="00736326" w:rsidRPr="00736326" w14:paraId="44770461" w14:textId="77777777" w:rsidTr="00736326">
        <w:trPr>
          <w:trHeight w:val="300"/>
        </w:trPr>
        <w:tc>
          <w:tcPr>
            <w:tcW w:w="960" w:type="dxa"/>
            <w:tcBorders>
              <w:top w:val="nil"/>
              <w:left w:val="nil"/>
              <w:bottom w:val="nil"/>
              <w:right w:val="nil"/>
            </w:tcBorders>
            <w:shd w:val="clear" w:color="000000" w:fill="FFFFFF"/>
            <w:noWrap/>
            <w:vAlign w:val="bottom"/>
            <w:hideMark/>
          </w:tcPr>
          <w:p w14:paraId="776F4CF0"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nil"/>
              <w:left w:val="single" w:sz="4" w:space="0" w:color="auto"/>
              <w:bottom w:val="nil"/>
              <w:right w:val="nil"/>
            </w:tcBorders>
            <w:shd w:val="clear" w:color="000000" w:fill="FFFFFF"/>
            <w:noWrap/>
            <w:vAlign w:val="bottom"/>
            <w:hideMark/>
          </w:tcPr>
          <w:p w14:paraId="03E786CE"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1820" w:type="dxa"/>
            <w:tcBorders>
              <w:top w:val="nil"/>
              <w:left w:val="nil"/>
              <w:bottom w:val="nil"/>
              <w:right w:val="nil"/>
            </w:tcBorders>
            <w:shd w:val="clear" w:color="000000" w:fill="FFFFFF"/>
            <w:noWrap/>
            <w:vAlign w:val="bottom"/>
            <w:hideMark/>
          </w:tcPr>
          <w:p w14:paraId="642B4ACD"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960" w:type="dxa"/>
            <w:tcBorders>
              <w:top w:val="nil"/>
              <w:left w:val="nil"/>
              <w:bottom w:val="nil"/>
              <w:right w:val="single" w:sz="4" w:space="0" w:color="auto"/>
            </w:tcBorders>
            <w:shd w:val="clear" w:color="000000" w:fill="FFFFFF"/>
            <w:noWrap/>
            <w:vAlign w:val="bottom"/>
            <w:hideMark/>
          </w:tcPr>
          <w:p w14:paraId="6BE17CA0"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r>
      <w:tr w:rsidR="00736326" w:rsidRPr="00736326" w14:paraId="75888C92" w14:textId="77777777" w:rsidTr="00736326">
        <w:trPr>
          <w:trHeight w:val="420"/>
        </w:trPr>
        <w:tc>
          <w:tcPr>
            <w:tcW w:w="960" w:type="dxa"/>
            <w:tcBorders>
              <w:top w:val="nil"/>
              <w:left w:val="nil"/>
              <w:bottom w:val="nil"/>
              <w:right w:val="nil"/>
            </w:tcBorders>
            <w:shd w:val="clear" w:color="000000" w:fill="FFFFFF"/>
            <w:noWrap/>
            <w:vAlign w:val="bottom"/>
            <w:hideMark/>
          </w:tcPr>
          <w:p w14:paraId="24EFD9A0"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single" w:sz="4" w:space="0" w:color="auto"/>
              <w:left w:val="single" w:sz="4" w:space="0" w:color="auto"/>
              <w:bottom w:val="single" w:sz="4" w:space="0" w:color="auto"/>
              <w:right w:val="nil"/>
            </w:tcBorders>
            <w:shd w:val="clear" w:color="000000" w:fill="FFFFFF"/>
            <w:noWrap/>
            <w:vAlign w:val="bottom"/>
            <w:hideMark/>
          </w:tcPr>
          <w:p w14:paraId="207CA78B" w14:textId="77777777" w:rsidR="00736326" w:rsidRPr="00736326" w:rsidRDefault="00736326" w:rsidP="00736326">
            <w:pPr>
              <w:spacing w:after="0" w:line="240" w:lineRule="auto"/>
              <w:rPr>
                <w:rFonts w:ascii="Calibri" w:eastAsia="Times New Roman" w:hAnsi="Calibri" w:cs="Calibri"/>
                <w:b/>
                <w:bCs/>
                <w:sz w:val="32"/>
                <w:szCs w:val="32"/>
                <w:lang w:eastAsia="en-GB"/>
              </w:rPr>
            </w:pPr>
            <w:r w:rsidRPr="00736326">
              <w:rPr>
                <w:rFonts w:ascii="Calibri" w:eastAsia="Times New Roman" w:hAnsi="Calibri" w:cs="Calibri"/>
                <w:b/>
                <w:bCs/>
                <w:sz w:val="32"/>
                <w:szCs w:val="32"/>
                <w:lang w:eastAsia="en-GB"/>
              </w:rPr>
              <w:t>TOTAL INCOME to date</w:t>
            </w:r>
          </w:p>
        </w:tc>
        <w:tc>
          <w:tcPr>
            <w:tcW w:w="1820" w:type="dxa"/>
            <w:tcBorders>
              <w:top w:val="single" w:sz="4" w:space="0" w:color="auto"/>
              <w:left w:val="nil"/>
              <w:bottom w:val="single" w:sz="4" w:space="0" w:color="auto"/>
              <w:right w:val="nil"/>
            </w:tcBorders>
            <w:shd w:val="clear" w:color="000000" w:fill="FFFFFF"/>
            <w:noWrap/>
            <w:vAlign w:val="bottom"/>
            <w:hideMark/>
          </w:tcPr>
          <w:p w14:paraId="69343FDB" w14:textId="77777777" w:rsidR="00736326" w:rsidRPr="00736326" w:rsidRDefault="00736326" w:rsidP="00736326">
            <w:pPr>
              <w:spacing w:after="0" w:line="240" w:lineRule="auto"/>
              <w:jc w:val="right"/>
              <w:rPr>
                <w:rFonts w:ascii="Calibri" w:eastAsia="Times New Roman" w:hAnsi="Calibri" w:cs="Calibri"/>
                <w:color w:val="000000"/>
                <w:sz w:val="32"/>
                <w:szCs w:val="32"/>
                <w:lang w:eastAsia="en-GB"/>
              </w:rPr>
            </w:pPr>
            <w:r w:rsidRPr="00736326">
              <w:rPr>
                <w:rFonts w:ascii="Calibri" w:eastAsia="Times New Roman" w:hAnsi="Calibri" w:cs="Calibri"/>
                <w:color w:val="000000"/>
                <w:sz w:val="32"/>
                <w:szCs w:val="32"/>
                <w:lang w:eastAsia="en-GB"/>
              </w:rPr>
              <w:t>£169,568.42</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1482B5E3"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r>
      <w:tr w:rsidR="00736326" w:rsidRPr="00736326" w14:paraId="62FB619B" w14:textId="77777777" w:rsidTr="00736326">
        <w:trPr>
          <w:trHeight w:val="420"/>
        </w:trPr>
        <w:tc>
          <w:tcPr>
            <w:tcW w:w="960" w:type="dxa"/>
            <w:tcBorders>
              <w:top w:val="nil"/>
              <w:left w:val="nil"/>
              <w:bottom w:val="nil"/>
              <w:right w:val="nil"/>
            </w:tcBorders>
            <w:shd w:val="clear" w:color="000000" w:fill="FFFFFF"/>
            <w:noWrap/>
            <w:vAlign w:val="bottom"/>
            <w:hideMark/>
          </w:tcPr>
          <w:p w14:paraId="1285A558"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nil"/>
              <w:left w:val="single" w:sz="4" w:space="0" w:color="auto"/>
              <w:bottom w:val="nil"/>
              <w:right w:val="nil"/>
            </w:tcBorders>
            <w:shd w:val="clear" w:color="000000" w:fill="FFFFFF"/>
            <w:noWrap/>
            <w:vAlign w:val="bottom"/>
            <w:hideMark/>
          </w:tcPr>
          <w:p w14:paraId="2C24CE74" w14:textId="77777777" w:rsidR="00736326" w:rsidRPr="00736326" w:rsidRDefault="00736326" w:rsidP="00736326">
            <w:pPr>
              <w:spacing w:after="0" w:line="240" w:lineRule="auto"/>
              <w:rPr>
                <w:rFonts w:ascii="Calibri" w:eastAsia="Times New Roman" w:hAnsi="Calibri" w:cs="Calibri"/>
                <w:b/>
                <w:bCs/>
                <w:sz w:val="32"/>
                <w:szCs w:val="32"/>
                <w:lang w:eastAsia="en-GB"/>
              </w:rPr>
            </w:pPr>
            <w:r w:rsidRPr="00736326">
              <w:rPr>
                <w:rFonts w:ascii="Calibri" w:eastAsia="Times New Roman" w:hAnsi="Calibri" w:cs="Calibri"/>
                <w:b/>
                <w:bCs/>
                <w:sz w:val="32"/>
                <w:szCs w:val="32"/>
                <w:lang w:eastAsia="en-GB"/>
              </w:rPr>
              <w:t> </w:t>
            </w:r>
          </w:p>
        </w:tc>
        <w:tc>
          <w:tcPr>
            <w:tcW w:w="1820" w:type="dxa"/>
            <w:tcBorders>
              <w:top w:val="nil"/>
              <w:left w:val="nil"/>
              <w:bottom w:val="nil"/>
              <w:right w:val="nil"/>
            </w:tcBorders>
            <w:shd w:val="clear" w:color="000000" w:fill="FFFFFF"/>
            <w:noWrap/>
            <w:vAlign w:val="bottom"/>
            <w:hideMark/>
          </w:tcPr>
          <w:p w14:paraId="1B10F56F" w14:textId="77777777" w:rsidR="00736326" w:rsidRPr="00736326" w:rsidRDefault="00736326" w:rsidP="00736326">
            <w:pPr>
              <w:spacing w:after="0" w:line="240" w:lineRule="auto"/>
              <w:rPr>
                <w:rFonts w:ascii="Calibri" w:eastAsia="Times New Roman" w:hAnsi="Calibri" w:cs="Calibri"/>
                <w:color w:val="000000"/>
                <w:sz w:val="32"/>
                <w:szCs w:val="32"/>
                <w:lang w:eastAsia="en-GB"/>
              </w:rPr>
            </w:pPr>
            <w:r w:rsidRPr="00736326">
              <w:rPr>
                <w:rFonts w:ascii="Calibri" w:eastAsia="Times New Roman" w:hAnsi="Calibri" w:cs="Calibri"/>
                <w:color w:val="000000"/>
                <w:sz w:val="32"/>
                <w:szCs w:val="32"/>
                <w:lang w:eastAsia="en-GB"/>
              </w:rPr>
              <w:t> </w:t>
            </w:r>
          </w:p>
        </w:tc>
        <w:tc>
          <w:tcPr>
            <w:tcW w:w="960" w:type="dxa"/>
            <w:tcBorders>
              <w:top w:val="nil"/>
              <w:left w:val="nil"/>
              <w:bottom w:val="nil"/>
              <w:right w:val="single" w:sz="4" w:space="0" w:color="auto"/>
            </w:tcBorders>
            <w:shd w:val="clear" w:color="000000" w:fill="FFFFFF"/>
            <w:noWrap/>
            <w:vAlign w:val="bottom"/>
            <w:hideMark/>
          </w:tcPr>
          <w:p w14:paraId="74A46D20"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r>
      <w:tr w:rsidR="00736326" w:rsidRPr="00736326" w14:paraId="5111A02A" w14:textId="77777777" w:rsidTr="00736326">
        <w:trPr>
          <w:trHeight w:val="420"/>
        </w:trPr>
        <w:tc>
          <w:tcPr>
            <w:tcW w:w="960" w:type="dxa"/>
            <w:tcBorders>
              <w:top w:val="nil"/>
              <w:left w:val="nil"/>
              <w:bottom w:val="nil"/>
              <w:right w:val="nil"/>
            </w:tcBorders>
            <w:shd w:val="clear" w:color="000000" w:fill="FFFFFF"/>
            <w:noWrap/>
            <w:vAlign w:val="bottom"/>
            <w:hideMark/>
          </w:tcPr>
          <w:p w14:paraId="60DC503F"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single" w:sz="4" w:space="0" w:color="auto"/>
              <w:left w:val="single" w:sz="4" w:space="0" w:color="auto"/>
              <w:bottom w:val="single" w:sz="4" w:space="0" w:color="auto"/>
              <w:right w:val="nil"/>
            </w:tcBorders>
            <w:shd w:val="clear" w:color="000000" w:fill="FFFFFF"/>
            <w:noWrap/>
            <w:vAlign w:val="bottom"/>
            <w:hideMark/>
          </w:tcPr>
          <w:p w14:paraId="7EFF7206" w14:textId="69C4BD13" w:rsidR="00736326" w:rsidRPr="00736326" w:rsidRDefault="00736326" w:rsidP="00736326">
            <w:pPr>
              <w:spacing w:after="0" w:line="240" w:lineRule="auto"/>
              <w:rPr>
                <w:rFonts w:ascii="Calibri" w:eastAsia="Times New Roman" w:hAnsi="Calibri" w:cs="Calibri"/>
                <w:b/>
                <w:bCs/>
                <w:sz w:val="32"/>
                <w:szCs w:val="32"/>
                <w:lang w:eastAsia="en-GB"/>
              </w:rPr>
            </w:pPr>
            <w:r w:rsidRPr="00736326">
              <w:rPr>
                <w:rFonts w:ascii="Calibri" w:eastAsia="Times New Roman" w:hAnsi="Calibri" w:cs="Calibri"/>
                <w:b/>
                <w:bCs/>
                <w:sz w:val="32"/>
                <w:szCs w:val="32"/>
                <w:lang w:eastAsia="en-GB"/>
              </w:rPr>
              <w:t>(PROJECTED maximum EXTRA INCOME</w:t>
            </w:r>
            <w:r>
              <w:rPr>
                <w:rFonts w:ascii="Calibri" w:eastAsia="Times New Roman" w:hAnsi="Calibri" w:cs="Calibri"/>
                <w:b/>
                <w:bCs/>
                <w:sz w:val="32"/>
                <w:szCs w:val="32"/>
                <w:lang w:eastAsia="en-GB"/>
              </w:rPr>
              <w:t>)</w:t>
            </w:r>
          </w:p>
        </w:tc>
        <w:tc>
          <w:tcPr>
            <w:tcW w:w="1820" w:type="dxa"/>
            <w:tcBorders>
              <w:top w:val="single" w:sz="4" w:space="0" w:color="auto"/>
              <w:left w:val="nil"/>
              <w:bottom w:val="single" w:sz="4" w:space="0" w:color="auto"/>
              <w:right w:val="nil"/>
            </w:tcBorders>
            <w:shd w:val="clear" w:color="000000" w:fill="FFFFFF"/>
            <w:noWrap/>
            <w:vAlign w:val="bottom"/>
            <w:hideMark/>
          </w:tcPr>
          <w:p w14:paraId="28C65B06" w14:textId="77777777" w:rsidR="00736326" w:rsidRPr="00736326" w:rsidRDefault="00736326" w:rsidP="00736326">
            <w:pPr>
              <w:spacing w:after="0" w:line="240" w:lineRule="auto"/>
              <w:jc w:val="right"/>
              <w:rPr>
                <w:rFonts w:ascii="Calibri" w:eastAsia="Times New Roman" w:hAnsi="Calibri" w:cs="Calibri"/>
                <w:color w:val="000000"/>
                <w:sz w:val="32"/>
                <w:szCs w:val="32"/>
                <w:lang w:eastAsia="en-GB"/>
              </w:rPr>
            </w:pPr>
            <w:r w:rsidRPr="00736326">
              <w:rPr>
                <w:rFonts w:ascii="Calibri" w:eastAsia="Times New Roman" w:hAnsi="Calibri" w:cs="Calibri"/>
                <w:color w:val="000000"/>
                <w:sz w:val="32"/>
                <w:szCs w:val="32"/>
                <w:lang w:eastAsia="en-GB"/>
              </w:rPr>
              <w:t>£19,669.00</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5C9EBEFC" w14:textId="77777777" w:rsidR="00736326" w:rsidRPr="00736326" w:rsidRDefault="00736326" w:rsidP="00736326">
            <w:pPr>
              <w:spacing w:after="0" w:line="240" w:lineRule="auto"/>
              <w:rPr>
                <w:rFonts w:ascii="Calibri" w:eastAsia="Times New Roman" w:hAnsi="Calibri" w:cs="Calibri"/>
                <w:b/>
                <w:bCs/>
                <w:color w:val="000000"/>
                <w:sz w:val="32"/>
                <w:szCs w:val="32"/>
                <w:lang w:eastAsia="en-GB"/>
              </w:rPr>
            </w:pPr>
            <w:r w:rsidRPr="00736326">
              <w:rPr>
                <w:rFonts w:ascii="Calibri" w:eastAsia="Times New Roman" w:hAnsi="Calibri" w:cs="Calibri"/>
                <w:b/>
                <w:bCs/>
                <w:color w:val="000000"/>
                <w:sz w:val="32"/>
                <w:szCs w:val="32"/>
                <w:lang w:eastAsia="en-GB"/>
              </w:rPr>
              <w:t> </w:t>
            </w:r>
          </w:p>
        </w:tc>
      </w:tr>
      <w:tr w:rsidR="00736326" w:rsidRPr="00736326" w14:paraId="65C9AEAE" w14:textId="77777777" w:rsidTr="00736326">
        <w:trPr>
          <w:trHeight w:val="420"/>
        </w:trPr>
        <w:tc>
          <w:tcPr>
            <w:tcW w:w="960" w:type="dxa"/>
            <w:tcBorders>
              <w:top w:val="nil"/>
              <w:left w:val="nil"/>
              <w:bottom w:val="nil"/>
              <w:right w:val="nil"/>
            </w:tcBorders>
            <w:shd w:val="clear" w:color="000000" w:fill="FFFFFF"/>
            <w:noWrap/>
            <w:vAlign w:val="bottom"/>
            <w:hideMark/>
          </w:tcPr>
          <w:p w14:paraId="2C3A4433"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nil"/>
              <w:left w:val="single" w:sz="4" w:space="0" w:color="auto"/>
              <w:bottom w:val="nil"/>
              <w:right w:val="nil"/>
            </w:tcBorders>
            <w:shd w:val="clear" w:color="000000" w:fill="FFFFFF"/>
            <w:noWrap/>
            <w:vAlign w:val="bottom"/>
            <w:hideMark/>
          </w:tcPr>
          <w:p w14:paraId="5257234E" w14:textId="77777777" w:rsidR="00736326" w:rsidRPr="00736326" w:rsidRDefault="00736326" w:rsidP="00736326">
            <w:pPr>
              <w:spacing w:after="0" w:line="240" w:lineRule="auto"/>
              <w:rPr>
                <w:rFonts w:ascii="Calibri" w:eastAsia="Times New Roman" w:hAnsi="Calibri" w:cs="Calibri"/>
                <w:sz w:val="32"/>
                <w:szCs w:val="32"/>
                <w:lang w:eastAsia="en-GB"/>
              </w:rPr>
            </w:pPr>
            <w:r w:rsidRPr="00736326">
              <w:rPr>
                <w:rFonts w:ascii="Calibri" w:eastAsia="Times New Roman" w:hAnsi="Calibri" w:cs="Calibri"/>
                <w:sz w:val="32"/>
                <w:szCs w:val="32"/>
                <w:lang w:eastAsia="en-GB"/>
              </w:rPr>
              <w:t> </w:t>
            </w:r>
          </w:p>
        </w:tc>
        <w:tc>
          <w:tcPr>
            <w:tcW w:w="1820" w:type="dxa"/>
            <w:tcBorders>
              <w:top w:val="nil"/>
              <w:left w:val="nil"/>
              <w:bottom w:val="nil"/>
              <w:right w:val="nil"/>
            </w:tcBorders>
            <w:shd w:val="clear" w:color="000000" w:fill="FFFFFF"/>
            <w:noWrap/>
            <w:vAlign w:val="bottom"/>
            <w:hideMark/>
          </w:tcPr>
          <w:p w14:paraId="73F24BD0" w14:textId="77777777" w:rsidR="00736326" w:rsidRPr="00736326" w:rsidRDefault="00736326" w:rsidP="00736326">
            <w:pPr>
              <w:spacing w:after="0" w:line="240" w:lineRule="auto"/>
              <w:rPr>
                <w:rFonts w:ascii="Calibri" w:eastAsia="Times New Roman" w:hAnsi="Calibri" w:cs="Calibri"/>
                <w:color w:val="000000"/>
                <w:sz w:val="32"/>
                <w:szCs w:val="32"/>
                <w:lang w:eastAsia="en-GB"/>
              </w:rPr>
            </w:pPr>
            <w:r w:rsidRPr="00736326">
              <w:rPr>
                <w:rFonts w:ascii="Calibri" w:eastAsia="Times New Roman" w:hAnsi="Calibri" w:cs="Calibri"/>
                <w:color w:val="000000"/>
                <w:sz w:val="32"/>
                <w:szCs w:val="32"/>
                <w:lang w:eastAsia="en-GB"/>
              </w:rPr>
              <w:t> </w:t>
            </w:r>
          </w:p>
        </w:tc>
        <w:tc>
          <w:tcPr>
            <w:tcW w:w="960" w:type="dxa"/>
            <w:tcBorders>
              <w:top w:val="nil"/>
              <w:left w:val="nil"/>
              <w:bottom w:val="nil"/>
              <w:right w:val="single" w:sz="4" w:space="0" w:color="auto"/>
            </w:tcBorders>
            <w:shd w:val="clear" w:color="000000" w:fill="FFFFFF"/>
            <w:noWrap/>
            <w:vAlign w:val="bottom"/>
            <w:hideMark/>
          </w:tcPr>
          <w:p w14:paraId="31535AA8"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r>
      <w:tr w:rsidR="00736326" w:rsidRPr="00736326" w14:paraId="0D1E5442" w14:textId="77777777" w:rsidTr="00736326">
        <w:trPr>
          <w:trHeight w:val="840"/>
        </w:trPr>
        <w:tc>
          <w:tcPr>
            <w:tcW w:w="960" w:type="dxa"/>
            <w:tcBorders>
              <w:top w:val="nil"/>
              <w:left w:val="nil"/>
              <w:bottom w:val="nil"/>
              <w:right w:val="nil"/>
            </w:tcBorders>
            <w:shd w:val="clear" w:color="000000" w:fill="FFFFFF"/>
            <w:vAlign w:val="bottom"/>
            <w:hideMark/>
          </w:tcPr>
          <w:p w14:paraId="053F2647"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single" w:sz="4" w:space="0" w:color="auto"/>
              <w:left w:val="single" w:sz="4" w:space="0" w:color="auto"/>
              <w:bottom w:val="single" w:sz="4" w:space="0" w:color="auto"/>
              <w:right w:val="nil"/>
            </w:tcBorders>
            <w:shd w:val="clear" w:color="000000" w:fill="FFFFFF"/>
            <w:vAlign w:val="bottom"/>
            <w:hideMark/>
          </w:tcPr>
          <w:p w14:paraId="62AC15D5" w14:textId="77777777" w:rsidR="00736326" w:rsidRPr="00736326" w:rsidRDefault="00736326" w:rsidP="00736326">
            <w:pPr>
              <w:spacing w:after="0" w:line="240" w:lineRule="auto"/>
              <w:rPr>
                <w:rFonts w:ascii="Calibri" w:eastAsia="Times New Roman" w:hAnsi="Calibri" w:cs="Calibri"/>
                <w:b/>
                <w:bCs/>
                <w:sz w:val="32"/>
                <w:szCs w:val="32"/>
                <w:lang w:eastAsia="en-GB"/>
              </w:rPr>
            </w:pPr>
            <w:r w:rsidRPr="00736326">
              <w:rPr>
                <w:rFonts w:ascii="Calibri" w:eastAsia="Times New Roman" w:hAnsi="Calibri" w:cs="Calibri"/>
                <w:b/>
                <w:bCs/>
                <w:sz w:val="32"/>
                <w:szCs w:val="32"/>
                <w:lang w:eastAsia="en-GB"/>
              </w:rPr>
              <w:t>TOTAL forecasted EXPENDITURE excl VAT</w:t>
            </w:r>
          </w:p>
        </w:tc>
        <w:tc>
          <w:tcPr>
            <w:tcW w:w="1820" w:type="dxa"/>
            <w:tcBorders>
              <w:top w:val="single" w:sz="4" w:space="0" w:color="auto"/>
              <w:left w:val="nil"/>
              <w:bottom w:val="single" w:sz="4" w:space="0" w:color="auto"/>
              <w:right w:val="nil"/>
            </w:tcBorders>
            <w:shd w:val="clear" w:color="000000" w:fill="FFFFFF"/>
            <w:vAlign w:val="bottom"/>
            <w:hideMark/>
          </w:tcPr>
          <w:p w14:paraId="7ECE7460" w14:textId="77777777" w:rsidR="00736326" w:rsidRPr="00736326" w:rsidRDefault="00736326" w:rsidP="00736326">
            <w:pPr>
              <w:spacing w:after="0" w:line="240" w:lineRule="auto"/>
              <w:jc w:val="right"/>
              <w:rPr>
                <w:rFonts w:ascii="Calibri" w:eastAsia="Times New Roman" w:hAnsi="Calibri" w:cs="Calibri"/>
                <w:color w:val="000000"/>
                <w:sz w:val="32"/>
                <w:szCs w:val="32"/>
                <w:lang w:eastAsia="en-GB"/>
              </w:rPr>
            </w:pPr>
            <w:r w:rsidRPr="00736326">
              <w:rPr>
                <w:rFonts w:ascii="Calibri" w:eastAsia="Times New Roman" w:hAnsi="Calibri" w:cs="Calibri"/>
                <w:color w:val="000000"/>
                <w:sz w:val="32"/>
                <w:szCs w:val="32"/>
                <w:lang w:eastAsia="en-GB"/>
              </w:rPr>
              <w:t>£134,036.61</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14:paraId="51538B93"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r>
      <w:tr w:rsidR="00736326" w:rsidRPr="00736326" w14:paraId="3962C573" w14:textId="77777777" w:rsidTr="00736326">
        <w:trPr>
          <w:trHeight w:val="420"/>
        </w:trPr>
        <w:tc>
          <w:tcPr>
            <w:tcW w:w="960" w:type="dxa"/>
            <w:tcBorders>
              <w:top w:val="nil"/>
              <w:left w:val="nil"/>
              <w:bottom w:val="nil"/>
              <w:right w:val="nil"/>
            </w:tcBorders>
            <w:shd w:val="clear" w:color="000000" w:fill="FFFFFF"/>
            <w:noWrap/>
            <w:vAlign w:val="bottom"/>
            <w:hideMark/>
          </w:tcPr>
          <w:p w14:paraId="5F9310E3"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nil"/>
              <w:left w:val="single" w:sz="4" w:space="0" w:color="auto"/>
              <w:bottom w:val="nil"/>
              <w:right w:val="nil"/>
            </w:tcBorders>
            <w:shd w:val="clear" w:color="000000" w:fill="FFFFFF"/>
            <w:noWrap/>
            <w:vAlign w:val="bottom"/>
            <w:hideMark/>
          </w:tcPr>
          <w:p w14:paraId="27FBB50D" w14:textId="77777777" w:rsidR="00736326" w:rsidRPr="00736326" w:rsidRDefault="00736326" w:rsidP="00736326">
            <w:pPr>
              <w:spacing w:after="0" w:line="240" w:lineRule="auto"/>
              <w:rPr>
                <w:rFonts w:ascii="Calibri" w:eastAsia="Times New Roman" w:hAnsi="Calibri" w:cs="Calibri"/>
                <w:b/>
                <w:bCs/>
                <w:sz w:val="32"/>
                <w:szCs w:val="32"/>
                <w:lang w:eastAsia="en-GB"/>
              </w:rPr>
            </w:pPr>
            <w:r w:rsidRPr="00736326">
              <w:rPr>
                <w:rFonts w:ascii="Calibri" w:eastAsia="Times New Roman" w:hAnsi="Calibri" w:cs="Calibri"/>
                <w:b/>
                <w:bCs/>
                <w:sz w:val="32"/>
                <w:szCs w:val="32"/>
                <w:lang w:eastAsia="en-GB"/>
              </w:rPr>
              <w:t> </w:t>
            </w:r>
          </w:p>
        </w:tc>
        <w:tc>
          <w:tcPr>
            <w:tcW w:w="1820" w:type="dxa"/>
            <w:tcBorders>
              <w:top w:val="nil"/>
              <w:left w:val="nil"/>
              <w:bottom w:val="nil"/>
              <w:right w:val="nil"/>
            </w:tcBorders>
            <w:shd w:val="clear" w:color="000000" w:fill="FFFFFF"/>
            <w:noWrap/>
            <w:vAlign w:val="bottom"/>
            <w:hideMark/>
          </w:tcPr>
          <w:p w14:paraId="7E5D6C5D" w14:textId="77777777" w:rsidR="00736326" w:rsidRPr="00736326" w:rsidRDefault="00736326" w:rsidP="00736326">
            <w:pPr>
              <w:spacing w:after="0" w:line="240" w:lineRule="auto"/>
              <w:rPr>
                <w:rFonts w:ascii="Calibri" w:eastAsia="Times New Roman" w:hAnsi="Calibri" w:cs="Calibri"/>
                <w:color w:val="000000"/>
                <w:sz w:val="32"/>
                <w:szCs w:val="32"/>
                <w:lang w:eastAsia="en-GB"/>
              </w:rPr>
            </w:pPr>
            <w:r w:rsidRPr="00736326">
              <w:rPr>
                <w:rFonts w:ascii="Calibri" w:eastAsia="Times New Roman" w:hAnsi="Calibri" w:cs="Calibri"/>
                <w:color w:val="000000"/>
                <w:sz w:val="32"/>
                <w:szCs w:val="32"/>
                <w:lang w:eastAsia="en-GB"/>
              </w:rPr>
              <w:t> </w:t>
            </w:r>
          </w:p>
        </w:tc>
        <w:tc>
          <w:tcPr>
            <w:tcW w:w="960" w:type="dxa"/>
            <w:tcBorders>
              <w:top w:val="nil"/>
              <w:left w:val="nil"/>
              <w:bottom w:val="nil"/>
              <w:right w:val="single" w:sz="4" w:space="0" w:color="auto"/>
            </w:tcBorders>
            <w:shd w:val="clear" w:color="000000" w:fill="FFFFFF"/>
            <w:noWrap/>
            <w:vAlign w:val="bottom"/>
            <w:hideMark/>
          </w:tcPr>
          <w:p w14:paraId="61133846"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r>
      <w:tr w:rsidR="00736326" w:rsidRPr="00736326" w14:paraId="52924030" w14:textId="77777777" w:rsidTr="00736326">
        <w:trPr>
          <w:trHeight w:val="420"/>
        </w:trPr>
        <w:tc>
          <w:tcPr>
            <w:tcW w:w="960" w:type="dxa"/>
            <w:tcBorders>
              <w:top w:val="nil"/>
              <w:left w:val="nil"/>
              <w:bottom w:val="nil"/>
              <w:right w:val="nil"/>
            </w:tcBorders>
            <w:shd w:val="clear" w:color="000000" w:fill="FFFFFF"/>
            <w:noWrap/>
            <w:vAlign w:val="bottom"/>
            <w:hideMark/>
          </w:tcPr>
          <w:p w14:paraId="1D3D9576"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single" w:sz="4" w:space="0" w:color="auto"/>
              <w:left w:val="single" w:sz="4" w:space="0" w:color="auto"/>
              <w:bottom w:val="single" w:sz="4" w:space="0" w:color="auto"/>
              <w:right w:val="nil"/>
            </w:tcBorders>
            <w:shd w:val="clear" w:color="000000" w:fill="FFFFFF"/>
            <w:noWrap/>
            <w:vAlign w:val="bottom"/>
            <w:hideMark/>
          </w:tcPr>
          <w:p w14:paraId="5E9B8AAF" w14:textId="77777777" w:rsidR="00736326" w:rsidRPr="00736326" w:rsidRDefault="00736326" w:rsidP="00736326">
            <w:pPr>
              <w:spacing w:after="0" w:line="240" w:lineRule="auto"/>
              <w:rPr>
                <w:rFonts w:ascii="Calibri" w:eastAsia="Times New Roman" w:hAnsi="Calibri" w:cs="Calibri"/>
                <w:b/>
                <w:bCs/>
                <w:sz w:val="32"/>
                <w:szCs w:val="32"/>
                <w:lang w:eastAsia="en-GB"/>
              </w:rPr>
            </w:pPr>
            <w:r w:rsidRPr="00736326">
              <w:rPr>
                <w:rFonts w:ascii="Calibri" w:eastAsia="Times New Roman" w:hAnsi="Calibri" w:cs="Calibri"/>
                <w:b/>
                <w:bCs/>
                <w:sz w:val="32"/>
                <w:szCs w:val="32"/>
                <w:lang w:eastAsia="en-GB"/>
              </w:rPr>
              <w:t> </w:t>
            </w:r>
          </w:p>
        </w:tc>
        <w:tc>
          <w:tcPr>
            <w:tcW w:w="1820" w:type="dxa"/>
            <w:tcBorders>
              <w:top w:val="single" w:sz="4" w:space="0" w:color="auto"/>
              <w:left w:val="nil"/>
              <w:bottom w:val="single" w:sz="4" w:space="0" w:color="auto"/>
              <w:right w:val="nil"/>
            </w:tcBorders>
            <w:shd w:val="clear" w:color="000000" w:fill="FFFFFF"/>
            <w:noWrap/>
            <w:vAlign w:val="bottom"/>
            <w:hideMark/>
          </w:tcPr>
          <w:p w14:paraId="10244BF8" w14:textId="77777777" w:rsidR="00736326" w:rsidRPr="00736326" w:rsidRDefault="00736326" w:rsidP="00736326">
            <w:pPr>
              <w:spacing w:after="0" w:line="240" w:lineRule="auto"/>
              <w:rPr>
                <w:rFonts w:ascii="Calibri" w:eastAsia="Times New Roman" w:hAnsi="Calibri" w:cs="Calibri"/>
                <w:color w:val="000000"/>
                <w:sz w:val="32"/>
                <w:szCs w:val="32"/>
                <w:lang w:eastAsia="en-GB"/>
              </w:rPr>
            </w:pPr>
            <w:r w:rsidRPr="00736326">
              <w:rPr>
                <w:rFonts w:ascii="Calibri" w:eastAsia="Times New Roman" w:hAnsi="Calibri" w:cs="Calibri"/>
                <w:color w:val="000000"/>
                <w:sz w:val="32"/>
                <w:szCs w:val="32"/>
                <w:lang w:eastAsia="en-GB"/>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5B832E40"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r>
      <w:tr w:rsidR="00736326" w:rsidRPr="00736326" w14:paraId="49D576D3" w14:textId="77777777" w:rsidTr="00736326">
        <w:trPr>
          <w:trHeight w:val="300"/>
        </w:trPr>
        <w:tc>
          <w:tcPr>
            <w:tcW w:w="960" w:type="dxa"/>
            <w:tcBorders>
              <w:top w:val="nil"/>
              <w:left w:val="nil"/>
              <w:bottom w:val="nil"/>
              <w:right w:val="nil"/>
            </w:tcBorders>
            <w:shd w:val="clear" w:color="000000" w:fill="FFFFFF"/>
            <w:noWrap/>
            <w:vAlign w:val="bottom"/>
            <w:hideMark/>
          </w:tcPr>
          <w:p w14:paraId="4FB563B4"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nil"/>
              <w:left w:val="single" w:sz="4" w:space="0" w:color="auto"/>
              <w:bottom w:val="nil"/>
              <w:right w:val="nil"/>
            </w:tcBorders>
            <w:shd w:val="clear" w:color="000000" w:fill="FFFFFF"/>
            <w:noWrap/>
            <w:vAlign w:val="bottom"/>
            <w:hideMark/>
          </w:tcPr>
          <w:p w14:paraId="7CBECA4D" w14:textId="77777777" w:rsidR="00736326" w:rsidRPr="00736326" w:rsidRDefault="00736326" w:rsidP="00736326">
            <w:pPr>
              <w:spacing w:after="0" w:line="240" w:lineRule="auto"/>
              <w:rPr>
                <w:rFonts w:ascii="Calibri" w:eastAsia="Times New Roman" w:hAnsi="Calibri" w:cs="Calibri"/>
                <w:lang w:eastAsia="en-GB"/>
              </w:rPr>
            </w:pPr>
            <w:r w:rsidRPr="00736326">
              <w:rPr>
                <w:rFonts w:ascii="Calibri" w:eastAsia="Times New Roman" w:hAnsi="Calibri" w:cs="Calibri"/>
                <w:lang w:eastAsia="en-GB"/>
              </w:rPr>
              <w:t> </w:t>
            </w:r>
          </w:p>
        </w:tc>
        <w:tc>
          <w:tcPr>
            <w:tcW w:w="1820" w:type="dxa"/>
            <w:tcBorders>
              <w:top w:val="nil"/>
              <w:left w:val="nil"/>
              <w:bottom w:val="nil"/>
              <w:right w:val="nil"/>
            </w:tcBorders>
            <w:shd w:val="clear" w:color="000000" w:fill="FFFFFF"/>
            <w:noWrap/>
            <w:vAlign w:val="bottom"/>
            <w:hideMark/>
          </w:tcPr>
          <w:p w14:paraId="3E63EAFA"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960" w:type="dxa"/>
            <w:tcBorders>
              <w:top w:val="nil"/>
              <w:left w:val="nil"/>
              <w:bottom w:val="nil"/>
              <w:right w:val="single" w:sz="4" w:space="0" w:color="auto"/>
            </w:tcBorders>
            <w:shd w:val="clear" w:color="000000" w:fill="FFFFFF"/>
            <w:noWrap/>
            <w:vAlign w:val="bottom"/>
            <w:hideMark/>
          </w:tcPr>
          <w:p w14:paraId="1A3A4E2B"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r>
      <w:tr w:rsidR="00736326" w:rsidRPr="00736326" w14:paraId="639E61A1" w14:textId="77777777" w:rsidTr="00736326">
        <w:trPr>
          <w:trHeight w:val="420"/>
        </w:trPr>
        <w:tc>
          <w:tcPr>
            <w:tcW w:w="960" w:type="dxa"/>
            <w:tcBorders>
              <w:top w:val="nil"/>
              <w:left w:val="nil"/>
              <w:bottom w:val="nil"/>
              <w:right w:val="nil"/>
            </w:tcBorders>
            <w:shd w:val="clear" w:color="000000" w:fill="FFFFFF"/>
            <w:noWrap/>
            <w:vAlign w:val="bottom"/>
            <w:hideMark/>
          </w:tcPr>
          <w:p w14:paraId="1D3C6721"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c>
          <w:tcPr>
            <w:tcW w:w="5180" w:type="dxa"/>
            <w:tcBorders>
              <w:top w:val="nil"/>
              <w:left w:val="single" w:sz="4" w:space="0" w:color="auto"/>
              <w:bottom w:val="single" w:sz="4" w:space="0" w:color="auto"/>
              <w:right w:val="nil"/>
            </w:tcBorders>
            <w:shd w:val="clear" w:color="000000" w:fill="FFFFFF"/>
            <w:noWrap/>
            <w:vAlign w:val="bottom"/>
            <w:hideMark/>
          </w:tcPr>
          <w:p w14:paraId="314D14BC" w14:textId="77777777" w:rsidR="00736326" w:rsidRPr="00736326" w:rsidRDefault="00736326" w:rsidP="00736326">
            <w:pPr>
              <w:spacing w:after="0" w:line="240" w:lineRule="auto"/>
              <w:rPr>
                <w:rFonts w:ascii="Calibri" w:eastAsia="Times New Roman" w:hAnsi="Calibri" w:cs="Calibri"/>
                <w:b/>
                <w:bCs/>
                <w:sz w:val="32"/>
                <w:szCs w:val="32"/>
                <w:lang w:eastAsia="en-GB"/>
              </w:rPr>
            </w:pPr>
            <w:r w:rsidRPr="00736326">
              <w:rPr>
                <w:rFonts w:ascii="Calibri" w:eastAsia="Times New Roman" w:hAnsi="Calibri" w:cs="Calibri"/>
                <w:b/>
                <w:bCs/>
                <w:sz w:val="32"/>
                <w:szCs w:val="32"/>
                <w:lang w:eastAsia="en-GB"/>
              </w:rPr>
              <w:t>PROJECTED REMAINING BALANCE</w:t>
            </w:r>
          </w:p>
        </w:tc>
        <w:tc>
          <w:tcPr>
            <w:tcW w:w="1820" w:type="dxa"/>
            <w:tcBorders>
              <w:top w:val="nil"/>
              <w:left w:val="nil"/>
              <w:bottom w:val="single" w:sz="4" w:space="0" w:color="auto"/>
              <w:right w:val="nil"/>
            </w:tcBorders>
            <w:shd w:val="clear" w:color="000000" w:fill="FFFFFF"/>
            <w:noWrap/>
            <w:vAlign w:val="bottom"/>
            <w:hideMark/>
          </w:tcPr>
          <w:p w14:paraId="75214F87" w14:textId="77777777" w:rsidR="00736326" w:rsidRPr="00736326" w:rsidRDefault="00736326" w:rsidP="00736326">
            <w:pPr>
              <w:spacing w:after="0" w:line="240" w:lineRule="auto"/>
              <w:jc w:val="right"/>
              <w:rPr>
                <w:rFonts w:ascii="Calibri" w:eastAsia="Times New Roman" w:hAnsi="Calibri" w:cs="Calibri"/>
                <w:color w:val="000000"/>
                <w:sz w:val="32"/>
                <w:szCs w:val="32"/>
                <w:lang w:eastAsia="en-GB"/>
              </w:rPr>
            </w:pPr>
            <w:r w:rsidRPr="00736326">
              <w:rPr>
                <w:rFonts w:ascii="Calibri" w:eastAsia="Times New Roman" w:hAnsi="Calibri" w:cs="Calibri"/>
                <w:color w:val="000000"/>
                <w:sz w:val="32"/>
                <w:szCs w:val="32"/>
                <w:lang w:eastAsia="en-GB"/>
              </w:rPr>
              <w:t>£55,200.81</w:t>
            </w:r>
          </w:p>
        </w:tc>
        <w:tc>
          <w:tcPr>
            <w:tcW w:w="960" w:type="dxa"/>
            <w:tcBorders>
              <w:top w:val="nil"/>
              <w:left w:val="nil"/>
              <w:bottom w:val="single" w:sz="4" w:space="0" w:color="auto"/>
              <w:right w:val="single" w:sz="4" w:space="0" w:color="auto"/>
            </w:tcBorders>
            <w:shd w:val="clear" w:color="000000" w:fill="FFFFFF"/>
            <w:noWrap/>
            <w:vAlign w:val="bottom"/>
            <w:hideMark/>
          </w:tcPr>
          <w:p w14:paraId="19F4E914" w14:textId="77777777" w:rsidR="00736326" w:rsidRPr="00736326" w:rsidRDefault="00736326" w:rsidP="00736326">
            <w:pPr>
              <w:spacing w:after="0" w:line="240" w:lineRule="auto"/>
              <w:rPr>
                <w:rFonts w:ascii="Calibri" w:eastAsia="Times New Roman" w:hAnsi="Calibri" w:cs="Calibri"/>
                <w:color w:val="000000"/>
                <w:lang w:eastAsia="en-GB"/>
              </w:rPr>
            </w:pPr>
            <w:r w:rsidRPr="00736326">
              <w:rPr>
                <w:rFonts w:ascii="Calibri" w:eastAsia="Times New Roman" w:hAnsi="Calibri" w:cs="Calibri"/>
                <w:color w:val="000000"/>
                <w:lang w:eastAsia="en-GB"/>
              </w:rPr>
              <w:t> </w:t>
            </w:r>
          </w:p>
        </w:tc>
      </w:tr>
    </w:tbl>
    <w:p w14:paraId="3A77DC91" w14:textId="77777777" w:rsidR="00E0787E" w:rsidRDefault="00E0787E" w:rsidP="00D06126">
      <w:pPr>
        <w:jc w:val="center"/>
        <w:rPr>
          <w:b/>
          <w:bCs/>
          <w:sz w:val="32"/>
          <w:szCs w:val="32"/>
          <w:u w:val="single"/>
        </w:rPr>
      </w:pPr>
    </w:p>
    <w:p w14:paraId="7B078209" w14:textId="77777777" w:rsidR="00D06126" w:rsidRDefault="00D06126" w:rsidP="00FC0F7E">
      <w:pPr>
        <w:pStyle w:val="TableContents"/>
        <w:tabs>
          <w:tab w:val="left" w:pos="7513"/>
        </w:tabs>
        <w:ind w:right="-3566"/>
        <w:rPr>
          <w:rFonts w:ascii="Arial" w:hAnsi="Arial"/>
        </w:rPr>
      </w:pPr>
    </w:p>
    <w:sectPr w:rsidR="00D06126"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E75"/>
    <w:multiLevelType w:val="hybridMultilevel"/>
    <w:tmpl w:val="7EC4CA24"/>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 w15:restartNumberingAfterBreak="0">
    <w:nsid w:val="0A865B64"/>
    <w:multiLevelType w:val="hybridMultilevel"/>
    <w:tmpl w:val="86A4E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33AAB"/>
    <w:multiLevelType w:val="hybridMultilevel"/>
    <w:tmpl w:val="C284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74222"/>
    <w:multiLevelType w:val="hybridMultilevel"/>
    <w:tmpl w:val="A71C854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 w15:restartNumberingAfterBreak="0">
    <w:nsid w:val="21723F7C"/>
    <w:multiLevelType w:val="hybridMultilevel"/>
    <w:tmpl w:val="812008FE"/>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5" w15:restartNumberingAfterBreak="0">
    <w:nsid w:val="2FD65A2C"/>
    <w:multiLevelType w:val="hybridMultilevel"/>
    <w:tmpl w:val="74A0A0D2"/>
    <w:lvl w:ilvl="0" w:tplc="F3689C02">
      <w:numFmt w:val="bullet"/>
      <w:lvlText w:val="-"/>
      <w:lvlJc w:val="left"/>
      <w:pPr>
        <w:ind w:left="1778" w:hanging="360"/>
      </w:pPr>
      <w:rPr>
        <w:rFonts w:ascii="Liberation Serif" w:eastAsia="Times New Roman" w:hAnsi="Liberation Serif" w:cs="Times New Roman"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6" w15:restartNumberingAfterBreak="0">
    <w:nsid w:val="385D1483"/>
    <w:multiLevelType w:val="hybridMultilevel"/>
    <w:tmpl w:val="1166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B80BD3"/>
    <w:multiLevelType w:val="hybridMultilevel"/>
    <w:tmpl w:val="97422AD2"/>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8" w15:restartNumberingAfterBreak="0">
    <w:nsid w:val="3A2A204B"/>
    <w:multiLevelType w:val="hybridMultilevel"/>
    <w:tmpl w:val="125A7B58"/>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9" w15:restartNumberingAfterBreak="0">
    <w:nsid w:val="41FE7A33"/>
    <w:multiLevelType w:val="hybridMultilevel"/>
    <w:tmpl w:val="7BC00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0A6190"/>
    <w:multiLevelType w:val="hybridMultilevel"/>
    <w:tmpl w:val="4C9A05F8"/>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1"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D0672F8"/>
    <w:multiLevelType w:val="hybridMultilevel"/>
    <w:tmpl w:val="59EC1BB0"/>
    <w:lvl w:ilvl="0" w:tplc="8EDE6A60">
      <w:start w:val="1"/>
      <w:numFmt w:val="bullet"/>
      <w:lvlText w:val=""/>
      <w:lvlJc w:val="left"/>
      <w:pPr>
        <w:ind w:left="1298" w:hanging="360"/>
      </w:pPr>
      <w:rPr>
        <w:rFonts w:ascii="Symbol" w:hAnsi="Symbol" w:hint="default"/>
        <w:color w:val="auto"/>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13" w15:restartNumberingAfterBreak="0">
    <w:nsid w:val="61792433"/>
    <w:multiLevelType w:val="hybridMultilevel"/>
    <w:tmpl w:val="3E603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124CA7"/>
    <w:multiLevelType w:val="hybridMultilevel"/>
    <w:tmpl w:val="23944E2E"/>
    <w:lvl w:ilvl="0" w:tplc="0809000F">
      <w:start w:val="1"/>
      <w:numFmt w:val="decimal"/>
      <w:lvlText w:val="%1."/>
      <w:lvlJc w:val="left"/>
      <w:pPr>
        <w:ind w:left="720" w:hanging="360"/>
      </w:pPr>
      <w:rPr>
        <w:rFonts w:hint="default"/>
      </w:rPr>
    </w:lvl>
    <w:lvl w:ilvl="1" w:tplc="BD645C26">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79F174ED"/>
    <w:multiLevelType w:val="hybridMultilevel"/>
    <w:tmpl w:val="E52A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
  </w:num>
  <w:num w:numId="4">
    <w:abstractNumId w:val="11"/>
  </w:num>
  <w:num w:numId="5">
    <w:abstractNumId w:val="0"/>
  </w:num>
  <w:num w:numId="6">
    <w:abstractNumId w:val="12"/>
  </w:num>
  <w:num w:numId="7">
    <w:abstractNumId w:val="15"/>
  </w:num>
  <w:num w:numId="8">
    <w:abstractNumId w:val="6"/>
  </w:num>
  <w:num w:numId="9">
    <w:abstractNumId w:val="8"/>
  </w:num>
  <w:num w:numId="10">
    <w:abstractNumId w:val="10"/>
  </w:num>
  <w:num w:numId="11">
    <w:abstractNumId w:val="4"/>
  </w:num>
  <w:num w:numId="12">
    <w:abstractNumId w:val="7"/>
  </w:num>
  <w:num w:numId="13">
    <w:abstractNumId w:val="1"/>
  </w:num>
  <w:num w:numId="14">
    <w:abstractNumId w:val="13"/>
  </w:num>
  <w:num w:numId="15">
    <w:abstractNumId w:val="9"/>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2563F"/>
    <w:rsid w:val="000336D4"/>
    <w:rsid w:val="0003552D"/>
    <w:rsid w:val="000379A9"/>
    <w:rsid w:val="00074DC6"/>
    <w:rsid w:val="00093D19"/>
    <w:rsid w:val="000B1F31"/>
    <w:rsid w:val="000B73BC"/>
    <w:rsid w:val="000D779B"/>
    <w:rsid w:val="000E1434"/>
    <w:rsid w:val="000E6E0F"/>
    <w:rsid w:val="00101556"/>
    <w:rsid w:val="0010245B"/>
    <w:rsid w:val="00102AEB"/>
    <w:rsid w:val="001041C9"/>
    <w:rsid w:val="00117D3F"/>
    <w:rsid w:val="00122EC8"/>
    <w:rsid w:val="0012660B"/>
    <w:rsid w:val="0013082E"/>
    <w:rsid w:val="00136D3C"/>
    <w:rsid w:val="00152F0F"/>
    <w:rsid w:val="00156BE9"/>
    <w:rsid w:val="00163A89"/>
    <w:rsid w:val="00166C0F"/>
    <w:rsid w:val="001676F4"/>
    <w:rsid w:val="00192A31"/>
    <w:rsid w:val="00192C1B"/>
    <w:rsid w:val="001A14BD"/>
    <w:rsid w:val="001D3D0A"/>
    <w:rsid w:val="001D5213"/>
    <w:rsid w:val="001E0CDB"/>
    <w:rsid w:val="00214228"/>
    <w:rsid w:val="00222FAC"/>
    <w:rsid w:val="00235DCA"/>
    <w:rsid w:val="0023734A"/>
    <w:rsid w:val="00245173"/>
    <w:rsid w:val="002655D0"/>
    <w:rsid w:val="00273964"/>
    <w:rsid w:val="0027651E"/>
    <w:rsid w:val="00293FBA"/>
    <w:rsid w:val="00296E07"/>
    <w:rsid w:val="002B1481"/>
    <w:rsid w:val="002B4DDC"/>
    <w:rsid w:val="0032137B"/>
    <w:rsid w:val="003460AC"/>
    <w:rsid w:val="003B64B5"/>
    <w:rsid w:val="00403F85"/>
    <w:rsid w:val="00407F32"/>
    <w:rsid w:val="00417B62"/>
    <w:rsid w:val="00432FC2"/>
    <w:rsid w:val="00443C53"/>
    <w:rsid w:val="00450C3A"/>
    <w:rsid w:val="00457477"/>
    <w:rsid w:val="004735F4"/>
    <w:rsid w:val="0048634B"/>
    <w:rsid w:val="004939EA"/>
    <w:rsid w:val="004B1D62"/>
    <w:rsid w:val="004B4E6F"/>
    <w:rsid w:val="004C4723"/>
    <w:rsid w:val="004C6954"/>
    <w:rsid w:val="004D15B9"/>
    <w:rsid w:val="004D205F"/>
    <w:rsid w:val="004E658C"/>
    <w:rsid w:val="004F138F"/>
    <w:rsid w:val="00501F70"/>
    <w:rsid w:val="00581323"/>
    <w:rsid w:val="005A43AA"/>
    <w:rsid w:val="005B317B"/>
    <w:rsid w:val="005C035A"/>
    <w:rsid w:val="005C35D4"/>
    <w:rsid w:val="005D4A36"/>
    <w:rsid w:val="005D61D1"/>
    <w:rsid w:val="005E3841"/>
    <w:rsid w:val="005F27BA"/>
    <w:rsid w:val="00607F2A"/>
    <w:rsid w:val="00621442"/>
    <w:rsid w:val="00636E7C"/>
    <w:rsid w:val="00650844"/>
    <w:rsid w:val="00656649"/>
    <w:rsid w:val="0065694E"/>
    <w:rsid w:val="00667AB9"/>
    <w:rsid w:val="00680630"/>
    <w:rsid w:val="00685567"/>
    <w:rsid w:val="006A6DD2"/>
    <w:rsid w:val="006B027A"/>
    <w:rsid w:val="006B2C64"/>
    <w:rsid w:val="006E1E39"/>
    <w:rsid w:val="006F6CCE"/>
    <w:rsid w:val="00706A65"/>
    <w:rsid w:val="00725F73"/>
    <w:rsid w:val="007264FF"/>
    <w:rsid w:val="00730C0B"/>
    <w:rsid w:val="00736326"/>
    <w:rsid w:val="00736F5B"/>
    <w:rsid w:val="0074492F"/>
    <w:rsid w:val="007658F1"/>
    <w:rsid w:val="007755A4"/>
    <w:rsid w:val="0078162F"/>
    <w:rsid w:val="00787D07"/>
    <w:rsid w:val="00791797"/>
    <w:rsid w:val="007B4D94"/>
    <w:rsid w:val="007C3DC2"/>
    <w:rsid w:val="007F0368"/>
    <w:rsid w:val="00836CF6"/>
    <w:rsid w:val="00836F0D"/>
    <w:rsid w:val="00847C13"/>
    <w:rsid w:val="00863FBC"/>
    <w:rsid w:val="0086535C"/>
    <w:rsid w:val="00885797"/>
    <w:rsid w:val="00890942"/>
    <w:rsid w:val="008972C5"/>
    <w:rsid w:val="008A433A"/>
    <w:rsid w:val="008E3863"/>
    <w:rsid w:val="00903DD7"/>
    <w:rsid w:val="00910031"/>
    <w:rsid w:val="00915619"/>
    <w:rsid w:val="00930358"/>
    <w:rsid w:val="00930615"/>
    <w:rsid w:val="0095039D"/>
    <w:rsid w:val="00952B91"/>
    <w:rsid w:val="00953206"/>
    <w:rsid w:val="00991CC4"/>
    <w:rsid w:val="00996EE0"/>
    <w:rsid w:val="009B3E6A"/>
    <w:rsid w:val="009C2A3D"/>
    <w:rsid w:val="009D3D18"/>
    <w:rsid w:val="00A00E7A"/>
    <w:rsid w:val="00A109B2"/>
    <w:rsid w:val="00A345E8"/>
    <w:rsid w:val="00A4601A"/>
    <w:rsid w:val="00A5739B"/>
    <w:rsid w:val="00A6394B"/>
    <w:rsid w:val="00A7136F"/>
    <w:rsid w:val="00A9351E"/>
    <w:rsid w:val="00AA28BC"/>
    <w:rsid w:val="00AB01ED"/>
    <w:rsid w:val="00AC56F6"/>
    <w:rsid w:val="00AC63CA"/>
    <w:rsid w:val="00AD0268"/>
    <w:rsid w:val="00AD460B"/>
    <w:rsid w:val="00AE2B27"/>
    <w:rsid w:val="00AE7FB4"/>
    <w:rsid w:val="00B054D3"/>
    <w:rsid w:val="00B17B87"/>
    <w:rsid w:val="00B26614"/>
    <w:rsid w:val="00B31CC9"/>
    <w:rsid w:val="00B46EBB"/>
    <w:rsid w:val="00B84574"/>
    <w:rsid w:val="00B86AE7"/>
    <w:rsid w:val="00BA2876"/>
    <w:rsid w:val="00BD1FFD"/>
    <w:rsid w:val="00BE0E2A"/>
    <w:rsid w:val="00BF0FE6"/>
    <w:rsid w:val="00BF3EFD"/>
    <w:rsid w:val="00C1727B"/>
    <w:rsid w:val="00C21114"/>
    <w:rsid w:val="00C242EF"/>
    <w:rsid w:val="00C24D5A"/>
    <w:rsid w:val="00C6693C"/>
    <w:rsid w:val="00C6726F"/>
    <w:rsid w:val="00C76CE4"/>
    <w:rsid w:val="00C87ECA"/>
    <w:rsid w:val="00C901BA"/>
    <w:rsid w:val="00C91F2D"/>
    <w:rsid w:val="00C958A9"/>
    <w:rsid w:val="00CB50F1"/>
    <w:rsid w:val="00CB6CC3"/>
    <w:rsid w:val="00CD11BE"/>
    <w:rsid w:val="00CE7C73"/>
    <w:rsid w:val="00D06126"/>
    <w:rsid w:val="00D06915"/>
    <w:rsid w:val="00D31199"/>
    <w:rsid w:val="00D34A2E"/>
    <w:rsid w:val="00D547A5"/>
    <w:rsid w:val="00D86D2D"/>
    <w:rsid w:val="00DB00E9"/>
    <w:rsid w:val="00DB3532"/>
    <w:rsid w:val="00DC203C"/>
    <w:rsid w:val="00DC797A"/>
    <w:rsid w:val="00DC7FE6"/>
    <w:rsid w:val="00DD2B76"/>
    <w:rsid w:val="00DF7EC0"/>
    <w:rsid w:val="00E015B9"/>
    <w:rsid w:val="00E070A9"/>
    <w:rsid w:val="00E0787E"/>
    <w:rsid w:val="00E11542"/>
    <w:rsid w:val="00E16EFF"/>
    <w:rsid w:val="00E21B74"/>
    <w:rsid w:val="00E2721A"/>
    <w:rsid w:val="00E364E7"/>
    <w:rsid w:val="00E40BE1"/>
    <w:rsid w:val="00E63DB5"/>
    <w:rsid w:val="00E65041"/>
    <w:rsid w:val="00E655C3"/>
    <w:rsid w:val="00E65C9A"/>
    <w:rsid w:val="00E71F40"/>
    <w:rsid w:val="00E84D3E"/>
    <w:rsid w:val="00E903CB"/>
    <w:rsid w:val="00E9756A"/>
    <w:rsid w:val="00EB07DF"/>
    <w:rsid w:val="00EB17BE"/>
    <w:rsid w:val="00EF068A"/>
    <w:rsid w:val="00F111AE"/>
    <w:rsid w:val="00F24F6B"/>
    <w:rsid w:val="00F27077"/>
    <w:rsid w:val="00F40D50"/>
    <w:rsid w:val="00F42450"/>
    <w:rsid w:val="00F4483C"/>
    <w:rsid w:val="00F459DE"/>
    <w:rsid w:val="00F544BB"/>
    <w:rsid w:val="00F92990"/>
    <w:rsid w:val="00F94B76"/>
    <w:rsid w:val="00F95B00"/>
    <w:rsid w:val="00FA6752"/>
    <w:rsid w:val="00FB662E"/>
    <w:rsid w:val="00FB771F"/>
    <w:rsid w:val="00FC0F7E"/>
    <w:rsid w:val="00FD4FD9"/>
    <w:rsid w:val="00FD5102"/>
    <w:rsid w:val="00FE456A"/>
    <w:rsid w:val="00FF0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 w:type="character" w:customStyle="1" w:styleId="ListLabel3">
    <w:name w:val="ListLabel 3"/>
    <w:qFormat/>
    <w:rsid w:val="005B317B"/>
    <w:rPr>
      <w:rFonts w:ascii="Arial" w:hAnsi="Arial"/>
      <w:b/>
    </w:rPr>
  </w:style>
  <w:style w:type="character" w:customStyle="1" w:styleId="il">
    <w:name w:val="il"/>
    <w:basedOn w:val="DefaultParagraphFont"/>
    <w:rsid w:val="000379A9"/>
  </w:style>
  <w:style w:type="paragraph" w:styleId="NormalWeb">
    <w:name w:val="Normal (Web)"/>
    <w:basedOn w:val="Normal"/>
    <w:uiPriority w:val="99"/>
    <w:semiHidden/>
    <w:unhideWhenUsed/>
    <w:rsid w:val="00F24F6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578">
      <w:bodyDiv w:val="1"/>
      <w:marLeft w:val="0"/>
      <w:marRight w:val="0"/>
      <w:marTop w:val="0"/>
      <w:marBottom w:val="0"/>
      <w:divBdr>
        <w:top w:val="none" w:sz="0" w:space="0" w:color="auto"/>
        <w:left w:val="none" w:sz="0" w:space="0" w:color="auto"/>
        <w:bottom w:val="none" w:sz="0" w:space="0" w:color="auto"/>
        <w:right w:val="none" w:sz="0" w:space="0" w:color="auto"/>
      </w:divBdr>
    </w:div>
    <w:div w:id="160782963">
      <w:bodyDiv w:val="1"/>
      <w:marLeft w:val="0"/>
      <w:marRight w:val="0"/>
      <w:marTop w:val="0"/>
      <w:marBottom w:val="0"/>
      <w:divBdr>
        <w:top w:val="none" w:sz="0" w:space="0" w:color="auto"/>
        <w:left w:val="none" w:sz="0" w:space="0" w:color="auto"/>
        <w:bottom w:val="none" w:sz="0" w:space="0" w:color="auto"/>
        <w:right w:val="none" w:sz="0" w:space="0" w:color="auto"/>
      </w:divBdr>
    </w:div>
    <w:div w:id="170722672">
      <w:bodyDiv w:val="1"/>
      <w:marLeft w:val="0"/>
      <w:marRight w:val="0"/>
      <w:marTop w:val="0"/>
      <w:marBottom w:val="0"/>
      <w:divBdr>
        <w:top w:val="none" w:sz="0" w:space="0" w:color="auto"/>
        <w:left w:val="none" w:sz="0" w:space="0" w:color="auto"/>
        <w:bottom w:val="none" w:sz="0" w:space="0" w:color="auto"/>
        <w:right w:val="none" w:sz="0" w:space="0" w:color="auto"/>
      </w:divBdr>
    </w:div>
    <w:div w:id="199321687">
      <w:bodyDiv w:val="1"/>
      <w:marLeft w:val="0"/>
      <w:marRight w:val="0"/>
      <w:marTop w:val="0"/>
      <w:marBottom w:val="0"/>
      <w:divBdr>
        <w:top w:val="none" w:sz="0" w:space="0" w:color="auto"/>
        <w:left w:val="none" w:sz="0" w:space="0" w:color="auto"/>
        <w:bottom w:val="none" w:sz="0" w:space="0" w:color="auto"/>
        <w:right w:val="none" w:sz="0" w:space="0" w:color="auto"/>
      </w:divBdr>
    </w:div>
    <w:div w:id="243732597">
      <w:bodyDiv w:val="1"/>
      <w:marLeft w:val="0"/>
      <w:marRight w:val="0"/>
      <w:marTop w:val="0"/>
      <w:marBottom w:val="0"/>
      <w:divBdr>
        <w:top w:val="none" w:sz="0" w:space="0" w:color="auto"/>
        <w:left w:val="none" w:sz="0" w:space="0" w:color="auto"/>
        <w:bottom w:val="none" w:sz="0" w:space="0" w:color="auto"/>
        <w:right w:val="none" w:sz="0" w:space="0" w:color="auto"/>
      </w:divBdr>
    </w:div>
    <w:div w:id="300959915">
      <w:bodyDiv w:val="1"/>
      <w:marLeft w:val="0"/>
      <w:marRight w:val="0"/>
      <w:marTop w:val="0"/>
      <w:marBottom w:val="0"/>
      <w:divBdr>
        <w:top w:val="none" w:sz="0" w:space="0" w:color="auto"/>
        <w:left w:val="none" w:sz="0" w:space="0" w:color="auto"/>
        <w:bottom w:val="none" w:sz="0" w:space="0" w:color="auto"/>
        <w:right w:val="none" w:sz="0" w:space="0" w:color="auto"/>
      </w:divBdr>
    </w:div>
    <w:div w:id="331377362">
      <w:bodyDiv w:val="1"/>
      <w:marLeft w:val="0"/>
      <w:marRight w:val="0"/>
      <w:marTop w:val="0"/>
      <w:marBottom w:val="0"/>
      <w:divBdr>
        <w:top w:val="none" w:sz="0" w:space="0" w:color="auto"/>
        <w:left w:val="none" w:sz="0" w:space="0" w:color="auto"/>
        <w:bottom w:val="none" w:sz="0" w:space="0" w:color="auto"/>
        <w:right w:val="none" w:sz="0" w:space="0" w:color="auto"/>
      </w:divBdr>
    </w:div>
    <w:div w:id="383261567">
      <w:bodyDiv w:val="1"/>
      <w:marLeft w:val="0"/>
      <w:marRight w:val="0"/>
      <w:marTop w:val="0"/>
      <w:marBottom w:val="0"/>
      <w:divBdr>
        <w:top w:val="none" w:sz="0" w:space="0" w:color="auto"/>
        <w:left w:val="none" w:sz="0" w:space="0" w:color="auto"/>
        <w:bottom w:val="none" w:sz="0" w:space="0" w:color="auto"/>
        <w:right w:val="none" w:sz="0" w:space="0" w:color="auto"/>
      </w:divBdr>
    </w:div>
    <w:div w:id="410469865">
      <w:bodyDiv w:val="1"/>
      <w:marLeft w:val="0"/>
      <w:marRight w:val="0"/>
      <w:marTop w:val="0"/>
      <w:marBottom w:val="0"/>
      <w:divBdr>
        <w:top w:val="none" w:sz="0" w:space="0" w:color="auto"/>
        <w:left w:val="none" w:sz="0" w:space="0" w:color="auto"/>
        <w:bottom w:val="none" w:sz="0" w:space="0" w:color="auto"/>
        <w:right w:val="none" w:sz="0" w:space="0" w:color="auto"/>
      </w:divBdr>
    </w:div>
    <w:div w:id="412701039">
      <w:bodyDiv w:val="1"/>
      <w:marLeft w:val="0"/>
      <w:marRight w:val="0"/>
      <w:marTop w:val="0"/>
      <w:marBottom w:val="0"/>
      <w:divBdr>
        <w:top w:val="none" w:sz="0" w:space="0" w:color="auto"/>
        <w:left w:val="none" w:sz="0" w:space="0" w:color="auto"/>
        <w:bottom w:val="none" w:sz="0" w:space="0" w:color="auto"/>
        <w:right w:val="none" w:sz="0" w:space="0" w:color="auto"/>
      </w:divBdr>
    </w:div>
    <w:div w:id="594751704">
      <w:bodyDiv w:val="1"/>
      <w:marLeft w:val="0"/>
      <w:marRight w:val="0"/>
      <w:marTop w:val="0"/>
      <w:marBottom w:val="0"/>
      <w:divBdr>
        <w:top w:val="none" w:sz="0" w:space="0" w:color="auto"/>
        <w:left w:val="none" w:sz="0" w:space="0" w:color="auto"/>
        <w:bottom w:val="none" w:sz="0" w:space="0" w:color="auto"/>
        <w:right w:val="none" w:sz="0" w:space="0" w:color="auto"/>
      </w:divBdr>
    </w:div>
    <w:div w:id="599532883">
      <w:bodyDiv w:val="1"/>
      <w:marLeft w:val="0"/>
      <w:marRight w:val="0"/>
      <w:marTop w:val="0"/>
      <w:marBottom w:val="0"/>
      <w:divBdr>
        <w:top w:val="none" w:sz="0" w:space="0" w:color="auto"/>
        <w:left w:val="none" w:sz="0" w:space="0" w:color="auto"/>
        <w:bottom w:val="none" w:sz="0" w:space="0" w:color="auto"/>
        <w:right w:val="none" w:sz="0" w:space="0" w:color="auto"/>
      </w:divBdr>
    </w:div>
    <w:div w:id="645865567">
      <w:bodyDiv w:val="1"/>
      <w:marLeft w:val="0"/>
      <w:marRight w:val="0"/>
      <w:marTop w:val="0"/>
      <w:marBottom w:val="0"/>
      <w:divBdr>
        <w:top w:val="none" w:sz="0" w:space="0" w:color="auto"/>
        <w:left w:val="none" w:sz="0" w:space="0" w:color="auto"/>
        <w:bottom w:val="none" w:sz="0" w:space="0" w:color="auto"/>
        <w:right w:val="none" w:sz="0" w:space="0" w:color="auto"/>
      </w:divBdr>
    </w:div>
    <w:div w:id="701369007">
      <w:bodyDiv w:val="1"/>
      <w:marLeft w:val="0"/>
      <w:marRight w:val="0"/>
      <w:marTop w:val="0"/>
      <w:marBottom w:val="0"/>
      <w:divBdr>
        <w:top w:val="none" w:sz="0" w:space="0" w:color="auto"/>
        <w:left w:val="none" w:sz="0" w:space="0" w:color="auto"/>
        <w:bottom w:val="none" w:sz="0" w:space="0" w:color="auto"/>
        <w:right w:val="none" w:sz="0" w:space="0" w:color="auto"/>
      </w:divBdr>
    </w:div>
    <w:div w:id="832645872">
      <w:bodyDiv w:val="1"/>
      <w:marLeft w:val="0"/>
      <w:marRight w:val="0"/>
      <w:marTop w:val="0"/>
      <w:marBottom w:val="0"/>
      <w:divBdr>
        <w:top w:val="none" w:sz="0" w:space="0" w:color="auto"/>
        <w:left w:val="none" w:sz="0" w:space="0" w:color="auto"/>
        <w:bottom w:val="none" w:sz="0" w:space="0" w:color="auto"/>
        <w:right w:val="none" w:sz="0" w:space="0" w:color="auto"/>
      </w:divBdr>
    </w:div>
    <w:div w:id="967511516">
      <w:bodyDiv w:val="1"/>
      <w:marLeft w:val="0"/>
      <w:marRight w:val="0"/>
      <w:marTop w:val="0"/>
      <w:marBottom w:val="0"/>
      <w:divBdr>
        <w:top w:val="none" w:sz="0" w:space="0" w:color="auto"/>
        <w:left w:val="none" w:sz="0" w:space="0" w:color="auto"/>
        <w:bottom w:val="none" w:sz="0" w:space="0" w:color="auto"/>
        <w:right w:val="none" w:sz="0" w:space="0" w:color="auto"/>
      </w:divBdr>
    </w:div>
    <w:div w:id="1015350729">
      <w:bodyDiv w:val="1"/>
      <w:marLeft w:val="0"/>
      <w:marRight w:val="0"/>
      <w:marTop w:val="0"/>
      <w:marBottom w:val="0"/>
      <w:divBdr>
        <w:top w:val="none" w:sz="0" w:space="0" w:color="auto"/>
        <w:left w:val="none" w:sz="0" w:space="0" w:color="auto"/>
        <w:bottom w:val="none" w:sz="0" w:space="0" w:color="auto"/>
        <w:right w:val="none" w:sz="0" w:space="0" w:color="auto"/>
      </w:divBdr>
    </w:div>
    <w:div w:id="1076512806">
      <w:bodyDiv w:val="1"/>
      <w:marLeft w:val="0"/>
      <w:marRight w:val="0"/>
      <w:marTop w:val="0"/>
      <w:marBottom w:val="0"/>
      <w:divBdr>
        <w:top w:val="none" w:sz="0" w:space="0" w:color="auto"/>
        <w:left w:val="none" w:sz="0" w:space="0" w:color="auto"/>
        <w:bottom w:val="none" w:sz="0" w:space="0" w:color="auto"/>
        <w:right w:val="none" w:sz="0" w:space="0" w:color="auto"/>
      </w:divBdr>
    </w:div>
    <w:div w:id="1171216267">
      <w:bodyDiv w:val="1"/>
      <w:marLeft w:val="0"/>
      <w:marRight w:val="0"/>
      <w:marTop w:val="0"/>
      <w:marBottom w:val="0"/>
      <w:divBdr>
        <w:top w:val="none" w:sz="0" w:space="0" w:color="auto"/>
        <w:left w:val="none" w:sz="0" w:space="0" w:color="auto"/>
        <w:bottom w:val="none" w:sz="0" w:space="0" w:color="auto"/>
        <w:right w:val="none" w:sz="0" w:space="0" w:color="auto"/>
      </w:divBdr>
    </w:div>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274945572">
      <w:bodyDiv w:val="1"/>
      <w:marLeft w:val="0"/>
      <w:marRight w:val="0"/>
      <w:marTop w:val="0"/>
      <w:marBottom w:val="0"/>
      <w:divBdr>
        <w:top w:val="none" w:sz="0" w:space="0" w:color="auto"/>
        <w:left w:val="none" w:sz="0" w:space="0" w:color="auto"/>
        <w:bottom w:val="none" w:sz="0" w:space="0" w:color="auto"/>
        <w:right w:val="none" w:sz="0" w:space="0" w:color="auto"/>
      </w:divBdr>
    </w:div>
    <w:div w:id="1373381156">
      <w:bodyDiv w:val="1"/>
      <w:marLeft w:val="0"/>
      <w:marRight w:val="0"/>
      <w:marTop w:val="0"/>
      <w:marBottom w:val="0"/>
      <w:divBdr>
        <w:top w:val="none" w:sz="0" w:space="0" w:color="auto"/>
        <w:left w:val="none" w:sz="0" w:space="0" w:color="auto"/>
        <w:bottom w:val="none" w:sz="0" w:space="0" w:color="auto"/>
        <w:right w:val="none" w:sz="0" w:space="0" w:color="auto"/>
      </w:divBdr>
    </w:div>
    <w:div w:id="1396277221">
      <w:bodyDiv w:val="1"/>
      <w:marLeft w:val="0"/>
      <w:marRight w:val="0"/>
      <w:marTop w:val="0"/>
      <w:marBottom w:val="0"/>
      <w:divBdr>
        <w:top w:val="none" w:sz="0" w:space="0" w:color="auto"/>
        <w:left w:val="none" w:sz="0" w:space="0" w:color="auto"/>
        <w:bottom w:val="none" w:sz="0" w:space="0" w:color="auto"/>
        <w:right w:val="none" w:sz="0" w:space="0" w:color="auto"/>
      </w:divBdr>
    </w:div>
    <w:div w:id="1450199161">
      <w:bodyDiv w:val="1"/>
      <w:marLeft w:val="0"/>
      <w:marRight w:val="0"/>
      <w:marTop w:val="0"/>
      <w:marBottom w:val="0"/>
      <w:divBdr>
        <w:top w:val="none" w:sz="0" w:space="0" w:color="auto"/>
        <w:left w:val="none" w:sz="0" w:space="0" w:color="auto"/>
        <w:bottom w:val="none" w:sz="0" w:space="0" w:color="auto"/>
        <w:right w:val="none" w:sz="0" w:space="0" w:color="auto"/>
      </w:divBdr>
    </w:div>
    <w:div w:id="1466965832">
      <w:bodyDiv w:val="1"/>
      <w:marLeft w:val="0"/>
      <w:marRight w:val="0"/>
      <w:marTop w:val="0"/>
      <w:marBottom w:val="0"/>
      <w:divBdr>
        <w:top w:val="none" w:sz="0" w:space="0" w:color="auto"/>
        <w:left w:val="none" w:sz="0" w:space="0" w:color="auto"/>
        <w:bottom w:val="none" w:sz="0" w:space="0" w:color="auto"/>
        <w:right w:val="none" w:sz="0" w:space="0" w:color="auto"/>
      </w:divBdr>
    </w:div>
    <w:div w:id="1496530395">
      <w:bodyDiv w:val="1"/>
      <w:marLeft w:val="0"/>
      <w:marRight w:val="0"/>
      <w:marTop w:val="0"/>
      <w:marBottom w:val="0"/>
      <w:divBdr>
        <w:top w:val="none" w:sz="0" w:space="0" w:color="auto"/>
        <w:left w:val="none" w:sz="0" w:space="0" w:color="auto"/>
        <w:bottom w:val="none" w:sz="0" w:space="0" w:color="auto"/>
        <w:right w:val="none" w:sz="0" w:space="0" w:color="auto"/>
      </w:divBdr>
      <w:divsChild>
        <w:div w:id="739866224">
          <w:marLeft w:val="0"/>
          <w:marRight w:val="0"/>
          <w:marTop w:val="0"/>
          <w:marBottom w:val="0"/>
          <w:divBdr>
            <w:top w:val="none" w:sz="0" w:space="0" w:color="auto"/>
            <w:left w:val="none" w:sz="0" w:space="0" w:color="auto"/>
            <w:bottom w:val="none" w:sz="0" w:space="0" w:color="auto"/>
            <w:right w:val="none" w:sz="0" w:space="0" w:color="auto"/>
          </w:divBdr>
        </w:div>
      </w:divsChild>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677922849">
      <w:bodyDiv w:val="1"/>
      <w:marLeft w:val="0"/>
      <w:marRight w:val="0"/>
      <w:marTop w:val="0"/>
      <w:marBottom w:val="0"/>
      <w:divBdr>
        <w:top w:val="none" w:sz="0" w:space="0" w:color="auto"/>
        <w:left w:val="none" w:sz="0" w:space="0" w:color="auto"/>
        <w:bottom w:val="none" w:sz="0" w:space="0" w:color="auto"/>
        <w:right w:val="none" w:sz="0" w:space="0" w:color="auto"/>
      </w:divBdr>
    </w:div>
    <w:div w:id="1801995939">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1895508774">
      <w:bodyDiv w:val="1"/>
      <w:marLeft w:val="0"/>
      <w:marRight w:val="0"/>
      <w:marTop w:val="0"/>
      <w:marBottom w:val="0"/>
      <w:divBdr>
        <w:top w:val="none" w:sz="0" w:space="0" w:color="auto"/>
        <w:left w:val="none" w:sz="0" w:space="0" w:color="auto"/>
        <w:bottom w:val="none" w:sz="0" w:space="0" w:color="auto"/>
        <w:right w:val="none" w:sz="0" w:space="0" w:color="auto"/>
      </w:divBdr>
    </w:div>
    <w:div w:id="1984654553">
      <w:bodyDiv w:val="1"/>
      <w:marLeft w:val="0"/>
      <w:marRight w:val="0"/>
      <w:marTop w:val="0"/>
      <w:marBottom w:val="0"/>
      <w:divBdr>
        <w:top w:val="none" w:sz="0" w:space="0" w:color="auto"/>
        <w:left w:val="none" w:sz="0" w:space="0" w:color="auto"/>
        <w:bottom w:val="none" w:sz="0" w:space="0" w:color="auto"/>
        <w:right w:val="none" w:sz="0" w:space="0" w:color="auto"/>
      </w:divBdr>
    </w:div>
    <w:div w:id="2018848837">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 w:id="2049448761">
      <w:bodyDiv w:val="1"/>
      <w:marLeft w:val="0"/>
      <w:marRight w:val="0"/>
      <w:marTop w:val="0"/>
      <w:marBottom w:val="0"/>
      <w:divBdr>
        <w:top w:val="none" w:sz="0" w:space="0" w:color="auto"/>
        <w:left w:val="none" w:sz="0" w:space="0" w:color="auto"/>
        <w:bottom w:val="none" w:sz="0" w:space="0" w:color="auto"/>
        <w:right w:val="none" w:sz="0" w:space="0" w:color="auto"/>
      </w:divBdr>
    </w:div>
    <w:div w:id="210672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Pages>
  <Words>1236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Nicky Buckle</cp:lastModifiedBy>
  <cp:revision>5</cp:revision>
  <dcterms:created xsi:type="dcterms:W3CDTF">2021-12-09T12:39:00Z</dcterms:created>
  <dcterms:modified xsi:type="dcterms:W3CDTF">2021-12-09T13:41:00Z</dcterms:modified>
</cp:coreProperties>
</file>