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2614" w14:textId="383A683B" w:rsidR="00BF0FE6" w:rsidRPr="00FC0F7E" w:rsidRDefault="00FC0F7E" w:rsidP="00FC0F7E">
      <w:pPr>
        <w:jc w:val="center"/>
        <w:rPr>
          <w:rFonts w:ascii="Arial" w:hAnsi="Arial"/>
          <w:b/>
          <w:bCs/>
          <w:sz w:val="24"/>
        </w:rPr>
      </w:pPr>
      <w:r w:rsidRPr="00FC0F7E">
        <w:rPr>
          <w:rFonts w:ascii="Arial" w:hAnsi="Arial"/>
          <w:b/>
          <w:bCs/>
          <w:sz w:val="24"/>
        </w:rPr>
        <w:t xml:space="preserve">MINUTES OF A MEETING OF ASHLEY GREEN PARISH COUNCIL HELD ON </w:t>
      </w:r>
      <w:r w:rsidR="00CE7C73">
        <w:rPr>
          <w:rFonts w:ascii="Arial" w:hAnsi="Arial"/>
          <w:b/>
          <w:bCs/>
          <w:sz w:val="24"/>
        </w:rPr>
        <w:t>22</w:t>
      </w:r>
      <w:r w:rsidR="00CE7C73" w:rsidRPr="00CE7C73">
        <w:rPr>
          <w:rFonts w:ascii="Arial" w:hAnsi="Arial"/>
          <w:b/>
          <w:bCs/>
          <w:sz w:val="24"/>
          <w:vertAlign w:val="superscript"/>
        </w:rPr>
        <w:t>nd</w:t>
      </w:r>
      <w:r w:rsidR="00CE7C73">
        <w:rPr>
          <w:rFonts w:ascii="Arial" w:hAnsi="Arial"/>
          <w:b/>
          <w:bCs/>
          <w:sz w:val="24"/>
        </w:rPr>
        <w:t xml:space="preserve"> </w:t>
      </w:r>
      <w:r w:rsidR="00F4483C">
        <w:rPr>
          <w:rFonts w:ascii="Arial" w:hAnsi="Arial"/>
          <w:b/>
          <w:bCs/>
          <w:sz w:val="24"/>
        </w:rPr>
        <w:t>MA</w:t>
      </w:r>
      <w:r w:rsidR="00CE7C73">
        <w:rPr>
          <w:rFonts w:ascii="Arial" w:hAnsi="Arial"/>
          <w:b/>
          <w:bCs/>
          <w:sz w:val="24"/>
        </w:rPr>
        <w:t>Y</w:t>
      </w:r>
      <w:r w:rsidRPr="00FC0F7E">
        <w:rPr>
          <w:rFonts w:ascii="Arial" w:hAnsi="Arial"/>
          <w:b/>
          <w:bCs/>
          <w:sz w:val="24"/>
        </w:rPr>
        <w:t xml:space="preserve"> 2019  AT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42619587" w:rsidR="00FC0F7E" w:rsidRDefault="00FC0F7E" w:rsidP="00FC0F7E">
      <w:pPr>
        <w:pStyle w:val="TableContents"/>
        <w:ind w:left="1276" w:hanging="1276"/>
        <w:rPr>
          <w:rFonts w:hint="eastAsia"/>
        </w:rPr>
      </w:pPr>
      <w:r>
        <w:rPr>
          <w:rFonts w:ascii="Arial" w:hAnsi="Arial"/>
        </w:rPr>
        <w:t>Councillors:</w:t>
      </w:r>
      <w:r w:rsidR="00A6394B">
        <w:rPr>
          <w:rFonts w:ascii="Arial" w:hAnsi="Arial"/>
        </w:rPr>
        <w:t xml:space="preserve"> </w:t>
      </w:r>
      <w:r>
        <w:rPr>
          <w:rFonts w:ascii="Arial" w:hAnsi="Arial"/>
        </w:rPr>
        <w:t xml:space="preserve">Smith (Chairman) (MS), Trickett (JT), </w:t>
      </w:r>
      <w:proofErr w:type="spellStart"/>
      <w:r>
        <w:rPr>
          <w:rFonts w:ascii="Arial" w:hAnsi="Arial"/>
        </w:rPr>
        <w:t>Hollylee</w:t>
      </w:r>
      <w:proofErr w:type="spellEnd"/>
      <w:r>
        <w:rPr>
          <w:rFonts w:ascii="Arial" w:hAnsi="Arial"/>
        </w:rPr>
        <w:t xml:space="preserve"> (JH) Broschomb (MB)</w:t>
      </w:r>
      <w:r w:rsidR="00CE7C73" w:rsidRPr="00CE7C73">
        <w:rPr>
          <w:rFonts w:ascii="Arial" w:hAnsi="Arial"/>
        </w:rPr>
        <w:t xml:space="preserve"> </w:t>
      </w:r>
      <w:r w:rsidR="00CE7C73">
        <w:rPr>
          <w:rFonts w:ascii="Arial" w:hAnsi="Arial"/>
        </w:rPr>
        <w:t>County Councillor Mark Shaw (MSH</w:t>
      </w:r>
      <w:r w:rsidR="00CE7C73">
        <w:rPr>
          <w:rFonts w:ascii="Arial" w:hAnsi="Arial"/>
        </w:rPr>
        <w:t>)</w:t>
      </w:r>
    </w:p>
    <w:p w14:paraId="6BA1BF69" w14:textId="5E98CA11" w:rsidR="00FC0F7E" w:rsidRDefault="00FC0F7E" w:rsidP="00FC0F7E">
      <w:pPr>
        <w:pStyle w:val="TableContents"/>
        <w:ind w:left="1276" w:hanging="1276"/>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32633959" w:rsidR="00FC0F7E" w:rsidRDefault="00CE7C73" w:rsidP="00FC0F7E">
      <w:pPr>
        <w:pStyle w:val="TableContents"/>
        <w:rPr>
          <w:rFonts w:ascii="Arial" w:hAnsi="Arial"/>
        </w:rPr>
      </w:pPr>
      <w:r>
        <w:rPr>
          <w:rFonts w:ascii="Arial" w:hAnsi="Arial"/>
        </w:rPr>
        <w:t xml:space="preserve">Councillor </w:t>
      </w:r>
      <w:r>
        <w:rPr>
          <w:rFonts w:ascii="Arial" w:hAnsi="Arial"/>
        </w:rPr>
        <w:t>Watts (Vice Chairman)(RW),</w:t>
      </w:r>
      <w:r>
        <w:rPr>
          <w:rFonts w:ascii="Arial" w:hAnsi="Arial"/>
        </w:rPr>
        <w:t xml:space="preserve"> </w:t>
      </w:r>
      <w:r w:rsidR="00FC0F7E">
        <w:rPr>
          <w:rFonts w:ascii="Arial" w:hAnsi="Arial"/>
        </w:rPr>
        <w:t>CDC Councillor: Andrew Garth (AG)</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47479D51" w:rsidR="00B84574" w:rsidRDefault="00E65C9A" w:rsidP="00B84574">
            <w:pPr>
              <w:pStyle w:val="TableContents"/>
              <w:ind w:right="-870"/>
              <w:rPr>
                <w:rFonts w:asciiTheme="minorHAnsi" w:hAnsiTheme="minorHAnsi" w:cstheme="minorHAnsi"/>
                <w:b/>
                <w:sz w:val="28"/>
              </w:rPr>
            </w:pPr>
            <w:r>
              <w:rPr>
                <w:rFonts w:asciiTheme="minorHAnsi" w:hAnsiTheme="minorHAnsi" w:cstheme="minorHAnsi"/>
                <w:b/>
                <w:sz w:val="28"/>
              </w:rPr>
              <w:t>19</w:t>
            </w:r>
            <w:r w:rsidR="00B84574" w:rsidRPr="00FC0F7E">
              <w:rPr>
                <w:rFonts w:asciiTheme="minorHAnsi" w:hAnsiTheme="minorHAnsi" w:cstheme="minorHAnsi"/>
                <w:b/>
                <w:sz w:val="28"/>
              </w:rPr>
              <w:t>.</w:t>
            </w:r>
            <w:r w:rsidR="00CE7C73">
              <w:rPr>
                <w:rFonts w:asciiTheme="minorHAnsi" w:hAnsiTheme="minorHAnsi" w:cstheme="minorHAnsi"/>
                <w:b/>
                <w:sz w:val="28"/>
              </w:rPr>
              <w:t>5</w:t>
            </w:r>
            <w:r w:rsidR="00B84574" w:rsidRPr="00FC0F7E">
              <w:rPr>
                <w:rFonts w:asciiTheme="minorHAnsi" w:hAnsiTheme="minorHAnsi" w:cstheme="minorHAnsi"/>
                <w:b/>
                <w:sz w:val="28"/>
              </w:rPr>
              <w:t>.</w:t>
            </w:r>
            <w:r w:rsidR="00CE7C73">
              <w:rPr>
                <w:rFonts w:asciiTheme="minorHAnsi" w:hAnsiTheme="minorHAnsi" w:cstheme="minorHAnsi"/>
                <w:b/>
                <w:sz w:val="28"/>
              </w:rPr>
              <w:t>23</w:t>
            </w:r>
            <w:r w:rsidR="00B84574" w:rsidRPr="00FC0F7E">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22384C18" w:rsidR="00B84574" w:rsidRPr="00FC0F7E" w:rsidRDefault="00B84574" w:rsidP="007C3DC2">
            <w:pPr>
              <w:pStyle w:val="TableContents"/>
              <w:ind w:right="-3360"/>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CE7C73">
              <w:rPr>
                <w:rFonts w:asciiTheme="minorHAnsi" w:hAnsiTheme="minorHAnsi" w:cstheme="minorHAnsi"/>
                <w:b/>
                <w:sz w:val="28"/>
              </w:rPr>
              <w:t>5</w:t>
            </w:r>
            <w:r w:rsidRPr="00FC0F7E">
              <w:rPr>
                <w:rFonts w:asciiTheme="minorHAnsi" w:hAnsiTheme="minorHAnsi" w:cstheme="minorHAnsi"/>
                <w:b/>
                <w:sz w:val="28"/>
              </w:rPr>
              <w:t>.</w:t>
            </w:r>
            <w:r w:rsidR="00CE7C73">
              <w:rPr>
                <w:rFonts w:asciiTheme="minorHAnsi" w:hAnsiTheme="minorHAnsi" w:cstheme="minorHAnsi"/>
                <w:b/>
                <w:sz w:val="28"/>
              </w:rPr>
              <w:t>24</w:t>
            </w:r>
            <w:r w:rsidRPr="00FC0F7E">
              <w:rPr>
                <w:rFonts w:asciiTheme="minorHAnsi" w:hAnsiTheme="minorHAnsi" w:cstheme="minorHAnsi"/>
                <w:b/>
                <w:sz w:val="28"/>
              </w:rPr>
              <w:t xml:space="preserve"> Q</w:t>
            </w:r>
            <w:r>
              <w:rPr>
                <w:rFonts w:asciiTheme="minorHAnsi" w:hAnsiTheme="minorHAnsi" w:cstheme="minorHAnsi"/>
                <w:b/>
                <w:sz w:val="28"/>
              </w:rPr>
              <w:t>uestions</w:t>
            </w:r>
            <w:r w:rsidRPr="00FC0F7E">
              <w:rPr>
                <w:rFonts w:asciiTheme="minorHAnsi" w:hAnsiTheme="minorHAnsi" w:cstheme="minorHAnsi"/>
                <w:b/>
                <w:sz w:val="28"/>
              </w:rPr>
              <w:t xml:space="preserve"> </w:t>
            </w:r>
            <w:r>
              <w:rPr>
                <w:rFonts w:asciiTheme="minorHAnsi" w:hAnsiTheme="minorHAnsi" w:cstheme="minorHAnsi"/>
                <w:b/>
                <w:sz w:val="28"/>
              </w:rPr>
              <w:t>and comments from the public</w:t>
            </w:r>
          </w:p>
          <w:p w14:paraId="47DBBDED" w14:textId="77777777" w:rsidR="00B84574" w:rsidRPr="00FC0F7E" w:rsidRDefault="00B84574" w:rsidP="007C3DC2">
            <w:pPr>
              <w:pStyle w:val="TableContents"/>
              <w:ind w:right="-3360"/>
              <w:rPr>
                <w:rFonts w:ascii="Arial" w:hAnsi="Arial"/>
              </w:rPr>
            </w:pPr>
            <w:r w:rsidRPr="00FC0F7E">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33609A49" w:rsidR="00B84574" w:rsidRDefault="00B84574" w:rsidP="007C3DC2">
            <w:pPr>
              <w:pStyle w:val="TableContents"/>
              <w:rPr>
                <w:rFonts w:ascii="Arial" w:hAnsi="Arial"/>
                <w:b/>
                <w:bCs/>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CE7C73">
              <w:rPr>
                <w:rFonts w:asciiTheme="minorHAnsi" w:hAnsiTheme="minorHAnsi" w:cstheme="minorHAnsi"/>
                <w:b/>
                <w:sz w:val="28"/>
              </w:rPr>
              <w:t>5</w:t>
            </w:r>
            <w:r w:rsidRPr="00FC0F7E">
              <w:rPr>
                <w:rFonts w:asciiTheme="minorHAnsi" w:hAnsiTheme="minorHAnsi" w:cstheme="minorHAnsi"/>
                <w:b/>
                <w:sz w:val="28"/>
              </w:rPr>
              <w:t>.</w:t>
            </w:r>
            <w:r w:rsidR="00CE7C73">
              <w:rPr>
                <w:rFonts w:asciiTheme="minorHAnsi" w:hAnsiTheme="minorHAnsi" w:cstheme="minorHAnsi"/>
                <w:b/>
                <w:sz w:val="28"/>
              </w:rPr>
              <w:t>25</w:t>
            </w:r>
            <w:r w:rsidRPr="00FC0F7E">
              <w:rPr>
                <w:rFonts w:asciiTheme="minorHAnsi" w:hAnsiTheme="minorHAnsi" w:cstheme="minorHAnsi"/>
                <w:b/>
                <w:sz w:val="28"/>
              </w:rPr>
              <w:t xml:space="preserve"> Declaration of</w:t>
            </w:r>
            <w:r>
              <w:rPr>
                <w:rFonts w:asciiTheme="minorHAnsi" w:hAnsiTheme="minorHAnsi" w:cstheme="minorHAnsi"/>
                <w:b/>
                <w:sz w:val="28"/>
              </w:rPr>
              <w:t xml:space="preserve"> i</w:t>
            </w:r>
            <w:r w:rsidRPr="00FC0F7E">
              <w:rPr>
                <w:rFonts w:asciiTheme="minorHAnsi" w:hAnsiTheme="minorHAnsi" w:cstheme="minorHAnsi"/>
                <w:b/>
                <w:sz w:val="28"/>
              </w:rPr>
              <w:t xml:space="preserve">nterest in </w:t>
            </w:r>
            <w:r>
              <w:rPr>
                <w:rFonts w:asciiTheme="minorHAnsi" w:hAnsiTheme="minorHAnsi" w:cstheme="minorHAnsi"/>
                <w:b/>
                <w:sz w:val="28"/>
              </w:rPr>
              <w:t>m</w:t>
            </w:r>
            <w:r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240BB587"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CE7C73">
              <w:rPr>
                <w:rFonts w:asciiTheme="minorHAnsi" w:hAnsiTheme="minorHAnsi" w:cstheme="minorHAnsi"/>
                <w:b/>
                <w:sz w:val="28"/>
              </w:rPr>
              <w:t>5</w:t>
            </w:r>
            <w:r w:rsidRPr="00FC0F7E">
              <w:rPr>
                <w:rFonts w:asciiTheme="minorHAnsi" w:hAnsiTheme="minorHAnsi" w:cstheme="minorHAnsi"/>
                <w:b/>
                <w:sz w:val="28"/>
              </w:rPr>
              <w:t>.</w:t>
            </w:r>
            <w:r w:rsidR="00CE7C73">
              <w:rPr>
                <w:rFonts w:asciiTheme="minorHAnsi" w:hAnsiTheme="minorHAnsi" w:cstheme="minorHAnsi"/>
                <w:b/>
                <w:sz w:val="28"/>
              </w:rPr>
              <w:t>26</w:t>
            </w:r>
            <w:r w:rsidRPr="00FC0F7E">
              <w:rPr>
                <w:rFonts w:asciiTheme="minorHAnsi" w:hAnsiTheme="minorHAnsi" w:cstheme="minorHAnsi"/>
                <w:b/>
                <w:sz w:val="28"/>
              </w:rPr>
              <w:t xml:space="preserve"> Minutes of previous meeting and matters arising</w:t>
            </w:r>
          </w:p>
          <w:p w14:paraId="006BD097" w14:textId="696771B7" w:rsidR="00B84574" w:rsidRDefault="00B84574" w:rsidP="007C3DC2">
            <w:pPr>
              <w:pStyle w:val="TableContents"/>
              <w:rPr>
                <w:rFonts w:ascii="Arial" w:hAnsi="Arial"/>
              </w:rPr>
            </w:pPr>
            <w:r>
              <w:rPr>
                <w:rFonts w:ascii="Arial" w:hAnsi="Arial"/>
              </w:rPr>
              <w:t xml:space="preserve">The minutes of the previous meeting from </w:t>
            </w:r>
            <w:r w:rsidR="00CE7C73">
              <w:rPr>
                <w:rFonts w:ascii="Arial" w:hAnsi="Arial"/>
              </w:rPr>
              <w:t>March</w:t>
            </w:r>
            <w:r>
              <w:rPr>
                <w:rFonts w:ascii="Arial" w:hAnsi="Arial"/>
              </w:rPr>
              <w:t xml:space="preserve"> were agreed by the Council and signed by the Chairman as a correct record.</w:t>
            </w:r>
          </w:p>
          <w:p w14:paraId="4F982557" w14:textId="1ADD5B7E" w:rsidR="00B84574" w:rsidRDefault="00B84574" w:rsidP="007C3DC2">
            <w:pPr>
              <w:pStyle w:val="TableContents"/>
              <w:rPr>
                <w:rFonts w:ascii="Arial" w:hAnsi="Arial"/>
              </w:rPr>
            </w:pPr>
          </w:p>
          <w:p w14:paraId="71D7CC25" w14:textId="544F832F"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CE7C73">
              <w:rPr>
                <w:rFonts w:asciiTheme="minorHAnsi" w:hAnsiTheme="minorHAnsi" w:cstheme="minorHAnsi"/>
                <w:b/>
                <w:sz w:val="28"/>
              </w:rPr>
              <w:t>5</w:t>
            </w:r>
            <w:r w:rsidRPr="00FC0F7E">
              <w:rPr>
                <w:rFonts w:asciiTheme="minorHAnsi" w:hAnsiTheme="minorHAnsi" w:cstheme="minorHAnsi"/>
                <w:b/>
                <w:sz w:val="28"/>
              </w:rPr>
              <w:t>.</w:t>
            </w:r>
            <w:r w:rsidR="00CE7C73">
              <w:rPr>
                <w:rFonts w:asciiTheme="minorHAnsi" w:hAnsiTheme="minorHAnsi" w:cstheme="minorHAnsi"/>
                <w:b/>
                <w:sz w:val="28"/>
              </w:rPr>
              <w:t>27</w:t>
            </w:r>
            <w:r w:rsidRPr="00FC0F7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77777777" w:rsidR="00B84574" w:rsidRPr="00FC0F7E" w:rsidRDefault="00B84574" w:rsidP="00B84574">
            <w:pPr>
              <w:pStyle w:val="TableContents"/>
              <w:rPr>
                <w:rFonts w:asciiTheme="minorHAnsi" w:hAnsiTheme="minorHAnsi" w:cstheme="minorHAnsi"/>
                <w:b/>
                <w:sz w:val="28"/>
              </w:rPr>
            </w:pPr>
            <w:r w:rsidRPr="0086535C">
              <w:rPr>
                <w:rFonts w:asciiTheme="minorHAnsi" w:hAnsiTheme="minorHAnsi" w:cstheme="minorHAnsi"/>
                <w:b/>
                <w:sz w:val="28"/>
              </w:rPr>
              <w:t>Current Finance</w:t>
            </w:r>
          </w:p>
          <w:tbl>
            <w:tblPr>
              <w:tblW w:w="7032" w:type="dxa"/>
              <w:tblLook w:val="04A0" w:firstRow="1" w:lastRow="0" w:firstColumn="1" w:lastColumn="0" w:noHBand="0" w:noVBand="1"/>
            </w:tblPr>
            <w:tblGrid>
              <w:gridCol w:w="1073"/>
              <w:gridCol w:w="1280"/>
              <w:gridCol w:w="2078"/>
              <w:gridCol w:w="1283"/>
              <w:gridCol w:w="1318"/>
            </w:tblGrid>
            <w:tr w:rsidR="0086535C" w:rsidRPr="0086535C" w14:paraId="3C178897" w14:textId="77777777" w:rsidTr="00A6394B">
              <w:trPr>
                <w:trHeight w:val="300"/>
              </w:trPr>
              <w:tc>
                <w:tcPr>
                  <w:tcW w:w="1073" w:type="dxa"/>
                  <w:tcBorders>
                    <w:top w:val="nil"/>
                    <w:left w:val="nil"/>
                    <w:bottom w:val="nil"/>
                    <w:right w:val="nil"/>
                  </w:tcBorders>
                  <w:shd w:val="clear" w:color="auto" w:fill="auto"/>
                  <w:noWrap/>
                  <w:vAlign w:val="bottom"/>
                  <w:hideMark/>
                </w:tcPr>
                <w:p w14:paraId="35FD2990" w14:textId="77777777" w:rsidR="0086535C" w:rsidRPr="0086535C" w:rsidRDefault="0086535C" w:rsidP="0086535C">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4C30415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7246AF9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1CCC2F8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047C32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6BFBDB9" w14:textId="77777777" w:rsidTr="00A6394B">
              <w:trPr>
                <w:trHeight w:val="300"/>
              </w:trPr>
              <w:tc>
                <w:tcPr>
                  <w:tcW w:w="2353" w:type="dxa"/>
                  <w:gridSpan w:val="2"/>
                  <w:tcBorders>
                    <w:top w:val="nil"/>
                    <w:left w:val="nil"/>
                    <w:bottom w:val="nil"/>
                    <w:right w:val="nil"/>
                  </w:tcBorders>
                  <w:shd w:val="clear" w:color="auto" w:fill="auto"/>
                  <w:noWrap/>
                  <w:vAlign w:val="bottom"/>
                  <w:hideMark/>
                </w:tcPr>
                <w:p w14:paraId="6DDFCA44"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Balance at Bank</w:t>
                  </w:r>
                </w:p>
              </w:tc>
              <w:tc>
                <w:tcPr>
                  <w:tcW w:w="2078" w:type="dxa"/>
                  <w:tcBorders>
                    <w:top w:val="nil"/>
                    <w:left w:val="nil"/>
                    <w:bottom w:val="nil"/>
                    <w:right w:val="nil"/>
                  </w:tcBorders>
                  <w:shd w:val="clear" w:color="auto" w:fill="auto"/>
                  <w:noWrap/>
                  <w:vAlign w:val="bottom"/>
                  <w:hideMark/>
                </w:tcPr>
                <w:p w14:paraId="3D5F827F"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20th May</w:t>
                  </w:r>
                </w:p>
              </w:tc>
              <w:tc>
                <w:tcPr>
                  <w:tcW w:w="1283" w:type="dxa"/>
                  <w:tcBorders>
                    <w:top w:val="nil"/>
                    <w:left w:val="nil"/>
                    <w:bottom w:val="nil"/>
                    <w:right w:val="nil"/>
                  </w:tcBorders>
                  <w:shd w:val="clear" w:color="auto" w:fill="auto"/>
                  <w:noWrap/>
                  <w:vAlign w:val="bottom"/>
                  <w:hideMark/>
                </w:tcPr>
                <w:p w14:paraId="141E1C4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622F96F9"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£24,477.23</w:t>
                  </w:r>
                </w:p>
              </w:tc>
            </w:tr>
            <w:tr w:rsidR="0086535C" w:rsidRPr="0086535C" w14:paraId="46B3E447" w14:textId="77777777" w:rsidTr="00A6394B">
              <w:trPr>
                <w:trHeight w:val="285"/>
              </w:trPr>
              <w:tc>
                <w:tcPr>
                  <w:tcW w:w="4431" w:type="dxa"/>
                  <w:gridSpan w:val="3"/>
                  <w:tcBorders>
                    <w:top w:val="nil"/>
                    <w:left w:val="nil"/>
                    <w:bottom w:val="nil"/>
                    <w:right w:val="nil"/>
                  </w:tcBorders>
                  <w:shd w:val="clear" w:color="auto" w:fill="auto"/>
                  <w:noWrap/>
                  <w:vAlign w:val="bottom"/>
                  <w:hideMark/>
                </w:tcPr>
                <w:p w14:paraId="14DE584C"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Cheques to be signed at meeting</w:t>
                  </w:r>
                </w:p>
              </w:tc>
              <w:tc>
                <w:tcPr>
                  <w:tcW w:w="1283" w:type="dxa"/>
                  <w:tcBorders>
                    <w:top w:val="nil"/>
                    <w:left w:val="nil"/>
                    <w:bottom w:val="nil"/>
                    <w:right w:val="nil"/>
                  </w:tcBorders>
                  <w:shd w:val="clear" w:color="auto" w:fill="auto"/>
                  <w:noWrap/>
                  <w:vAlign w:val="bottom"/>
                  <w:hideMark/>
                </w:tcPr>
                <w:p w14:paraId="30EE194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394C7F14"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£3,429.34</w:t>
                  </w:r>
                </w:p>
              </w:tc>
            </w:tr>
            <w:tr w:rsidR="0086535C" w:rsidRPr="0086535C" w14:paraId="33B97BA5" w14:textId="77777777" w:rsidTr="00A6394B">
              <w:trPr>
                <w:trHeight w:val="285"/>
              </w:trPr>
              <w:tc>
                <w:tcPr>
                  <w:tcW w:w="2353" w:type="dxa"/>
                  <w:gridSpan w:val="2"/>
                  <w:tcBorders>
                    <w:top w:val="nil"/>
                    <w:left w:val="nil"/>
                    <w:bottom w:val="nil"/>
                    <w:right w:val="nil"/>
                  </w:tcBorders>
                  <w:shd w:val="clear" w:color="auto" w:fill="auto"/>
                  <w:noWrap/>
                  <w:vAlign w:val="bottom"/>
                  <w:hideMark/>
                </w:tcPr>
                <w:p w14:paraId="7E49529A"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Net Balance</w:t>
                  </w:r>
                </w:p>
              </w:tc>
              <w:tc>
                <w:tcPr>
                  <w:tcW w:w="2078" w:type="dxa"/>
                  <w:tcBorders>
                    <w:top w:val="nil"/>
                    <w:left w:val="nil"/>
                    <w:bottom w:val="nil"/>
                    <w:right w:val="nil"/>
                  </w:tcBorders>
                  <w:shd w:val="clear" w:color="auto" w:fill="auto"/>
                  <w:noWrap/>
                  <w:vAlign w:val="bottom"/>
                  <w:hideMark/>
                </w:tcPr>
                <w:p w14:paraId="5DF2E3D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4A1B9FB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0CB5646"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£21,047.89</w:t>
                  </w:r>
                </w:p>
              </w:tc>
            </w:tr>
            <w:tr w:rsidR="0086535C" w:rsidRPr="0086535C" w14:paraId="3958D9C6" w14:textId="77777777" w:rsidTr="00A6394B">
              <w:trPr>
                <w:trHeight w:val="285"/>
              </w:trPr>
              <w:tc>
                <w:tcPr>
                  <w:tcW w:w="2353" w:type="dxa"/>
                  <w:gridSpan w:val="2"/>
                  <w:tcBorders>
                    <w:top w:val="nil"/>
                    <w:left w:val="nil"/>
                    <w:bottom w:val="nil"/>
                    <w:right w:val="nil"/>
                  </w:tcBorders>
                  <w:shd w:val="clear" w:color="auto" w:fill="auto"/>
                  <w:noWrap/>
                  <w:vAlign w:val="bottom"/>
                  <w:hideMark/>
                </w:tcPr>
                <w:p w14:paraId="6DC935F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Fixed Term Account</w:t>
                  </w:r>
                </w:p>
              </w:tc>
              <w:tc>
                <w:tcPr>
                  <w:tcW w:w="2078" w:type="dxa"/>
                  <w:tcBorders>
                    <w:top w:val="nil"/>
                    <w:left w:val="nil"/>
                    <w:bottom w:val="nil"/>
                    <w:right w:val="nil"/>
                  </w:tcBorders>
                  <w:shd w:val="clear" w:color="auto" w:fill="auto"/>
                  <w:noWrap/>
                  <w:vAlign w:val="bottom"/>
                  <w:hideMark/>
                </w:tcPr>
                <w:p w14:paraId="5B283A71"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3156E8A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E2916B4"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£11,173.44</w:t>
                  </w:r>
                </w:p>
              </w:tc>
            </w:tr>
            <w:tr w:rsidR="0086535C" w:rsidRPr="0086535C" w14:paraId="23819F7B" w14:textId="77777777" w:rsidTr="00A6394B">
              <w:trPr>
                <w:trHeight w:val="285"/>
              </w:trPr>
              <w:tc>
                <w:tcPr>
                  <w:tcW w:w="2353" w:type="dxa"/>
                  <w:gridSpan w:val="2"/>
                  <w:tcBorders>
                    <w:top w:val="nil"/>
                    <w:left w:val="nil"/>
                    <w:bottom w:val="nil"/>
                    <w:right w:val="nil"/>
                  </w:tcBorders>
                  <w:shd w:val="clear" w:color="auto" w:fill="auto"/>
                  <w:noWrap/>
                  <w:vAlign w:val="bottom"/>
                  <w:hideMark/>
                </w:tcPr>
                <w:p w14:paraId="20A7477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Petty cash</w:t>
                  </w:r>
                </w:p>
              </w:tc>
              <w:tc>
                <w:tcPr>
                  <w:tcW w:w="2078" w:type="dxa"/>
                  <w:tcBorders>
                    <w:top w:val="nil"/>
                    <w:left w:val="nil"/>
                    <w:bottom w:val="nil"/>
                    <w:right w:val="nil"/>
                  </w:tcBorders>
                  <w:shd w:val="clear" w:color="auto" w:fill="auto"/>
                  <w:noWrap/>
                  <w:vAlign w:val="bottom"/>
                  <w:hideMark/>
                </w:tcPr>
                <w:p w14:paraId="4C6C6A9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76428AC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1D2152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£0.00</w:t>
                  </w:r>
                </w:p>
              </w:tc>
            </w:tr>
            <w:tr w:rsidR="0086535C" w:rsidRPr="0086535C" w14:paraId="48DAE965" w14:textId="77777777" w:rsidTr="00A6394B">
              <w:trPr>
                <w:trHeight w:val="300"/>
              </w:trPr>
              <w:tc>
                <w:tcPr>
                  <w:tcW w:w="2353" w:type="dxa"/>
                  <w:gridSpan w:val="2"/>
                  <w:tcBorders>
                    <w:top w:val="nil"/>
                    <w:left w:val="nil"/>
                    <w:bottom w:val="nil"/>
                    <w:right w:val="nil"/>
                  </w:tcBorders>
                  <w:shd w:val="clear" w:color="auto" w:fill="auto"/>
                  <w:noWrap/>
                  <w:vAlign w:val="bottom"/>
                  <w:hideMark/>
                </w:tcPr>
                <w:p w14:paraId="3ECFFB57" w14:textId="77777777" w:rsidR="0086535C" w:rsidRPr="0086535C" w:rsidRDefault="0086535C" w:rsidP="0086535C">
                  <w:pPr>
                    <w:spacing w:after="0" w:line="240" w:lineRule="auto"/>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CURRENT FUNDS</w:t>
                  </w:r>
                </w:p>
              </w:tc>
              <w:tc>
                <w:tcPr>
                  <w:tcW w:w="2078" w:type="dxa"/>
                  <w:tcBorders>
                    <w:top w:val="nil"/>
                    <w:left w:val="nil"/>
                    <w:bottom w:val="nil"/>
                    <w:right w:val="nil"/>
                  </w:tcBorders>
                  <w:shd w:val="clear" w:color="auto" w:fill="auto"/>
                  <w:noWrap/>
                  <w:vAlign w:val="bottom"/>
                  <w:hideMark/>
                </w:tcPr>
                <w:p w14:paraId="4BEA0149" w14:textId="77777777" w:rsidR="0086535C" w:rsidRPr="0086535C" w:rsidRDefault="0086535C" w:rsidP="0086535C">
                  <w:pPr>
                    <w:spacing w:after="0" w:line="240" w:lineRule="auto"/>
                    <w:rPr>
                      <w:rFonts w:ascii="Liberation Sans" w:eastAsia="Times New Roman" w:hAnsi="Liberation Sans" w:cs="Times New Roman"/>
                      <w:b/>
                      <w:bCs/>
                      <w:color w:val="000000"/>
                      <w:lang w:eastAsia="en-GB"/>
                    </w:rPr>
                  </w:pPr>
                </w:p>
              </w:tc>
              <w:tc>
                <w:tcPr>
                  <w:tcW w:w="1283" w:type="dxa"/>
                  <w:tcBorders>
                    <w:top w:val="nil"/>
                    <w:left w:val="nil"/>
                    <w:bottom w:val="nil"/>
                    <w:right w:val="nil"/>
                  </w:tcBorders>
                  <w:shd w:val="clear" w:color="auto" w:fill="auto"/>
                  <w:noWrap/>
                  <w:vAlign w:val="bottom"/>
                  <w:hideMark/>
                </w:tcPr>
                <w:p w14:paraId="6B402EB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84C796C"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£32,221.33</w:t>
                  </w:r>
                </w:p>
              </w:tc>
            </w:tr>
            <w:tr w:rsidR="0086535C" w:rsidRPr="0086535C" w14:paraId="29251D79" w14:textId="77777777" w:rsidTr="00A6394B">
              <w:trPr>
                <w:trHeight w:val="285"/>
              </w:trPr>
              <w:tc>
                <w:tcPr>
                  <w:tcW w:w="1073" w:type="dxa"/>
                  <w:tcBorders>
                    <w:top w:val="nil"/>
                    <w:left w:val="nil"/>
                    <w:bottom w:val="nil"/>
                    <w:right w:val="nil"/>
                  </w:tcBorders>
                  <w:shd w:val="clear" w:color="auto" w:fill="auto"/>
                  <w:noWrap/>
                  <w:vAlign w:val="bottom"/>
                  <w:hideMark/>
                </w:tcPr>
                <w:p w14:paraId="11389445"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429CE6F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1855920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5CF2F5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858FE6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71ED4AD9" w14:textId="77777777" w:rsidTr="00A6394B">
              <w:trPr>
                <w:trHeight w:val="285"/>
              </w:trPr>
              <w:tc>
                <w:tcPr>
                  <w:tcW w:w="1073" w:type="dxa"/>
                  <w:tcBorders>
                    <w:top w:val="nil"/>
                    <w:left w:val="nil"/>
                    <w:bottom w:val="nil"/>
                    <w:right w:val="nil"/>
                  </w:tcBorders>
                  <w:shd w:val="clear" w:color="auto" w:fill="auto"/>
                  <w:noWrap/>
                  <w:vAlign w:val="bottom"/>
                  <w:hideMark/>
                </w:tcPr>
                <w:p w14:paraId="0FE8733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397D62C"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530038B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4A8D93E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471198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0C6C59" w14:textId="77777777" w:rsidTr="00A6394B">
              <w:trPr>
                <w:trHeight w:val="300"/>
              </w:trPr>
              <w:tc>
                <w:tcPr>
                  <w:tcW w:w="4431" w:type="dxa"/>
                  <w:gridSpan w:val="3"/>
                  <w:tcBorders>
                    <w:top w:val="nil"/>
                    <w:left w:val="nil"/>
                    <w:bottom w:val="nil"/>
                    <w:right w:val="nil"/>
                  </w:tcBorders>
                  <w:shd w:val="clear" w:color="auto" w:fill="auto"/>
                  <w:noWrap/>
                  <w:vAlign w:val="bottom"/>
                  <w:hideMark/>
                </w:tcPr>
                <w:p w14:paraId="375D5BDF"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Payments since 13th March 2019</w:t>
                  </w:r>
                </w:p>
              </w:tc>
              <w:tc>
                <w:tcPr>
                  <w:tcW w:w="1283" w:type="dxa"/>
                  <w:tcBorders>
                    <w:top w:val="nil"/>
                    <w:left w:val="nil"/>
                    <w:bottom w:val="nil"/>
                    <w:right w:val="nil"/>
                  </w:tcBorders>
                  <w:shd w:val="clear" w:color="auto" w:fill="auto"/>
                  <w:noWrap/>
                  <w:vAlign w:val="bottom"/>
                  <w:hideMark/>
                </w:tcPr>
                <w:p w14:paraId="139A495D"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20FD35F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0F6298C4" w14:textId="77777777" w:rsidTr="00A6394B">
              <w:trPr>
                <w:trHeight w:val="285"/>
              </w:trPr>
              <w:tc>
                <w:tcPr>
                  <w:tcW w:w="1073" w:type="dxa"/>
                  <w:tcBorders>
                    <w:top w:val="nil"/>
                    <w:left w:val="nil"/>
                    <w:bottom w:val="nil"/>
                    <w:right w:val="nil"/>
                  </w:tcBorders>
                  <w:shd w:val="clear" w:color="auto" w:fill="auto"/>
                  <w:noWrap/>
                  <w:vAlign w:val="bottom"/>
                  <w:hideMark/>
                </w:tcPr>
                <w:p w14:paraId="50A5527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159B20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190F16E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72EF430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FEC82C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104591CB" w14:textId="77777777" w:rsidTr="00A6394B">
              <w:trPr>
                <w:trHeight w:val="285"/>
              </w:trPr>
              <w:tc>
                <w:tcPr>
                  <w:tcW w:w="1073" w:type="dxa"/>
                  <w:tcBorders>
                    <w:top w:val="nil"/>
                    <w:left w:val="nil"/>
                    <w:bottom w:val="nil"/>
                    <w:right w:val="nil"/>
                  </w:tcBorders>
                  <w:shd w:val="clear" w:color="auto" w:fill="auto"/>
                  <w:noWrap/>
                  <w:vAlign w:val="bottom"/>
                  <w:hideMark/>
                </w:tcPr>
                <w:p w14:paraId="548B43B6"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7DB172E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 no.</w:t>
                  </w:r>
                </w:p>
              </w:tc>
              <w:tc>
                <w:tcPr>
                  <w:tcW w:w="2078" w:type="dxa"/>
                  <w:tcBorders>
                    <w:top w:val="nil"/>
                    <w:left w:val="nil"/>
                    <w:bottom w:val="nil"/>
                    <w:right w:val="nil"/>
                  </w:tcBorders>
                  <w:shd w:val="clear" w:color="auto" w:fill="auto"/>
                  <w:noWrap/>
                  <w:vAlign w:val="bottom"/>
                  <w:hideMark/>
                </w:tcPr>
                <w:p w14:paraId="1B922DA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51EE7E24"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56A0B7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DFADDFE" w14:textId="77777777" w:rsidTr="00A6394B">
              <w:trPr>
                <w:trHeight w:val="285"/>
              </w:trPr>
              <w:tc>
                <w:tcPr>
                  <w:tcW w:w="1073" w:type="dxa"/>
                  <w:tcBorders>
                    <w:top w:val="nil"/>
                    <w:left w:val="nil"/>
                    <w:bottom w:val="nil"/>
                    <w:right w:val="nil"/>
                  </w:tcBorders>
                  <w:shd w:val="clear" w:color="auto" w:fill="auto"/>
                  <w:noWrap/>
                  <w:vAlign w:val="bottom"/>
                  <w:hideMark/>
                </w:tcPr>
                <w:p w14:paraId="57F6E4DF"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12/04/19</w:t>
                  </w:r>
                </w:p>
              </w:tc>
              <w:tc>
                <w:tcPr>
                  <w:tcW w:w="1280" w:type="dxa"/>
                  <w:tcBorders>
                    <w:top w:val="nil"/>
                    <w:left w:val="nil"/>
                    <w:bottom w:val="nil"/>
                    <w:right w:val="nil"/>
                  </w:tcBorders>
                  <w:shd w:val="clear" w:color="auto" w:fill="auto"/>
                  <w:noWrap/>
                  <w:vAlign w:val="bottom"/>
                  <w:hideMark/>
                </w:tcPr>
                <w:p w14:paraId="35B72DD5"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DD</w:t>
                  </w:r>
                </w:p>
              </w:tc>
              <w:tc>
                <w:tcPr>
                  <w:tcW w:w="2078" w:type="dxa"/>
                  <w:tcBorders>
                    <w:top w:val="nil"/>
                    <w:left w:val="nil"/>
                    <w:bottom w:val="nil"/>
                    <w:right w:val="nil"/>
                  </w:tcBorders>
                  <w:shd w:val="clear" w:color="auto" w:fill="auto"/>
                  <w:noWrap/>
                  <w:vAlign w:val="bottom"/>
                  <w:hideMark/>
                </w:tcPr>
                <w:p w14:paraId="4F6610A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Eon</w:t>
                  </w:r>
                </w:p>
              </w:tc>
              <w:tc>
                <w:tcPr>
                  <w:tcW w:w="1283" w:type="dxa"/>
                  <w:tcBorders>
                    <w:top w:val="nil"/>
                    <w:left w:val="nil"/>
                    <w:bottom w:val="nil"/>
                    <w:right w:val="nil"/>
                  </w:tcBorders>
                  <w:shd w:val="clear" w:color="auto" w:fill="auto"/>
                  <w:noWrap/>
                  <w:vAlign w:val="bottom"/>
                  <w:hideMark/>
                </w:tcPr>
                <w:p w14:paraId="1999D36D"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3D50C0A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£40.25</w:t>
                  </w:r>
                </w:p>
              </w:tc>
            </w:tr>
            <w:tr w:rsidR="0086535C" w:rsidRPr="0086535C" w14:paraId="1A7F7E11" w14:textId="77777777" w:rsidTr="00A6394B">
              <w:trPr>
                <w:trHeight w:val="285"/>
              </w:trPr>
              <w:tc>
                <w:tcPr>
                  <w:tcW w:w="1073" w:type="dxa"/>
                  <w:tcBorders>
                    <w:top w:val="nil"/>
                    <w:left w:val="nil"/>
                    <w:bottom w:val="nil"/>
                    <w:right w:val="nil"/>
                  </w:tcBorders>
                  <w:shd w:val="clear" w:color="auto" w:fill="auto"/>
                  <w:noWrap/>
                  <w:vAlign w:val="bottom"/>
                  <w:hideMark/>
                </w:tcPr>
                <w:p w14:paraId="7C233CA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28/04/19</w:t>
                  </w:r>
                </w:p>
              </w:tc>
              <w:tc>
                <w:tcPr>
                  <w:tcW w:w="1280" w:type="dxa"/>
                  <w:tcBorders>
                    <w:top w:val="nil"/>
                    <w:left w:val="nil"/>
                    <w:bottom w:val="nil"/>
                    <w:right w:val="nil"/>
                  </w:tcBorders>
                  <w:shd w:val="clear" w:color="auto" w:fill="auto"/>
                  <w:noWrap/>
                  <w:vAlign w:val="bottom"/>
                  <w:hideMark/>
                </w:tcPr>
                <w:p w14:paraId="6ED9C0C8"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1561</w:t>
                  </w:r>
                </w:p>
              </w:tc>
              <w:tc>
                <w:tcPr>
                  <w:tcW w:w="2078" w:type="dxa"/>
                  <w:tcBorders>
                    <w:top w:val="nil"/>
                    <w:left w:val="nil"/>
                    <w:bottom w:val="nil"/>
                    <w:right w:val="nil"/>
                  </w:tcBorders>
                  <w:shd w:val="clear" w:color="auto" w:fill="auto"/>
                  <w:noWrap/>
                  <w:vAlign w:val="bottom"/>
                  <w:hideMark/>
                </w:tcPr>
                <w:p w14:paraId="32C59FD5"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CDC- Dog Bins</w:t>
                  </w:r>
                </w:p>
              </w:tc>
              <w:tc>
                <w:tcPr>
                  <w:tcW w:w="1283" w:type="dxa"/>
                  <w:tcBorders>
                    <w:top w:val="nil"/>
                    <w:left w:val="nil"/>
                    <w:bottom w:val="nil"/>
                    <w:right w:val="nil"/>
                  </w:tcBorders>
                  <w:shd w:val="clear" w:color="auto" w:fill="auto"/>
                  <w:noWrap/>
                  <w:vAlign w:val="bottom"/>
                  <w:hideMark/>
                </w:tcPr>
                <w:p w14:paraId="62918CDD"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04D5D600"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£433.99</w:t>
                  </w:r>
                </w:p>
              </w:tc>
            </w:tr>
            <w:tr w:rsidR="0086535C" w:rsidRPr="0086535C" w14:paraId="4078571C" w14:textId="77777777" w:rsidTr="00A6394B">
              <w:trPr>
                <w:trHeight w:val="285"/>
              </w:trPr>
              <w:tc>
                <w:tcPr>
                  <w:tcW w:w="1073" w:type="dxa"/>
                  <w:tcBorders>
                    <w:top w:val="nil"/>
                    <w:left w:val="nil"/>
                    <w:bottom w:val="nil"/>
                    <w:right w:val="nil"/>
                  </w:tcBorders>
                  <w:shd w:val="clear" w:color="auto" w:fill="auto"/>
                  <w:noWrap/>
                  <w:vAlign w:val="bottom"/>
                  <w:hideMark/>
                </w:tcPr>
                <w:p w14:paraId="28141144"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28/04/19</w:t>
                  </w:r>
                </w:p>
              </w:tc>
              <w:tc>
                <w:tcPr>
                  <w:tcW w:w="1280" w:type="dxa"/>
                  <w:tcBorders>
                    <w:top w:val="nil"/>
                    <w:left w:val="nil"/>
                    <w:bottom w:val="nil"/>
                    <w:right w:val="nil"/>
                  </w:tcBorders>
                  <w:shd w:val="clear" w:color="auto" w:fill="auto"/>
                  <w:noWrap/>
                  <w:vAlign w:val="bottom"/>
                  <w:hideMark/>
                </w:tcPr>
                <w:p w14:paraId="24E7354C"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1560</w:t>
                  </w:r>
                </w:p>
              </w:tc>
              <w:tc>
                <w:tcPr>
                  <w:tcW w:w="2078" w:type="dxa"/>
                  <w:tcBorders>
                    <w:top w:val="nil"/>
                    <w:left w:val="nil"/>
                    <w:bottom w:val="nil"/>
                    <w:right w:val="nil"/>
                  </w:tcBorders>
                  <w:shd w:val="clear" w:color="auto" w:fill="auto"/>
                  <w:noWrap/>
                  <w:vAlign w:val="bottom"/>
                  <w:hideMark/>
                </w:tcPr>
                <w:p w14:paraId="54F4650C"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BAKALC Subs</w:t>
                  </w:r>
                </w:p>
              </w:tc>
              <w:tc>
                <w:tcPr>
                  <w:tcW w:w="1283" w:type="dxa"/>
                  <w:tcBorders>
                    <w:top w:val="nil"/>
                    <w:left w:val="nil"/>
                    <w:bottom w:val="nil"/>
                    <w:right w:val="nil"/>
                  </w:tcBorders>
                  <w:shd w:val="clear" w:color="auto" w:fill="auto"/>
                  <w:noWrap/>
                  <w:vAlign w:val="bottom"/>
                  <w:hideMark/>
                </w:tcPr>
                <w:p w14:paraId="3ED55F4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AB5833C"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£166.33</w:t>
                  </w:r>
                </w:p>
              </w:tc>
            </w:tr>
            <w:tr w:rsidR="0086535C" w:rsidRPr="0086535C" w14:paraId="4676055C" w14:textId="77777777" w:rsidTr="0086535C">
              <w:trPr>
                <w:trHeight w:val="285"/>
              </w:trPr>
              <w:tc>
                <w:tcPr>
                  <w:tcW w:w="1073" w:type="dxa"/>
                  <w:tcBorders>
                    <w:top w:val="nil"/>
                    <w:left w:val="nil"/>
                    <w:bottom w:val="nil"/>
                    <w:right w:val="nil"/>
                  </w:tcBorders>
                  <w:shd w:val="clear" w:color="auto" w:fill="auto"/>
                  <w:noWrap/>
                  <w:vAlign w:val="bottom"/>
                  <w:hideMark/>
                </w:tcPr>
                <w:p w14:paraId="63B29D7E"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30/04/19</w:t>
                  </w:r>
                </w:p>
              </w:tc>
              <w:tc>
                <w:tcPr>
                  <w:tcW w:w="1280" w:type="dxa"/>
                  <w:tcBorders>
                    <w:top w:val="nil"/>
                    <w:left w:val="nil"/>
                    <w:bottom w:val="nil"/>
                    <w:right w:val="nil"/>
                  </w:tcBorders>
                  <w:shd w:val="clear" w:color="auto" w:fill="auto"/>
                  <w:noWrap/>
                  <w:vAlign w:val="bottom"/>
                  <w:hideMark/>
                </w:tcPr>
                <w:p w14:paraId="5650E02F"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1562</w:t>
                  </w:r>
                </w:p>
              </w:tc>
              <w:tc>
                <w:tcPr>
                  <w:tcW w:w="3361" w:type="dxa"/>
                  <w:gridSpan w:val="2"/>
                  <w:tcBorders>
                    <w:top w:val="nil"/>
                    <w:left w:val="nil"/>
                    <w:bottom w:val="nil"/>
                    <w:right w:val="nil"/>
                  </w:tcBorders>
                  <w:shd w:val="clear" w:color="auto" w:fill="auto"/>
                  <w:noWrap/>
                  <w:vAlign w:val="bottom"/>
                  <w:hideMark/>
                </w:tcPr>
                <w:p w14:paraId="77B55D1D"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N Buckle Wages</w:t>
                  </w:r>
                </w:p>
              </w:tc>
              <w:tc>
                <w:tcPr>
                  <w:tcW w:w="1318" w:type="dxa"/>
                  <w:tcBorders>
                    <w:top w:val="nil"/>
                    <w:left w:val="nil"/>
                    <w:bottom w:val="nil"/>
                    <w:right w:val="nil"/>
                  </w:tcBorders>
                  <w:shd w:val="clear" w:color="auto" w:fill="auto"/>
                  <w:noWrap/>
                  <w:vAlign w:val="bottom"/>
                  <w:hideMark/>
                </w:tcPr>
                <w:p w14:paraId="03C20CE9"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£518.34</w:t>
                  </w:r>
                </w:p>
              </w:tc>
            </w:tr>
            <w:tr w:rsidR="0086535C" w:rsidRPr="0086535C" w14:paraId="2CD81C50" w14:textId="77777777" w:rsidTr="00A6394B">
              <w:trPr>
                <w:trHeight w:val="285"/>
              </w:trPr>
              <w:tc>
                <w:tcPr>
                  <w:tcW w:w="1073" w:type="dxa"/>
                  <w:tcBorders>
                    <w:top w:val="nil"/>
                    <w:left w:val="nil"/>
                    <w:bottom w:val="nil"/>
                    <w:right w:val="nil"/>
                  </w:tcBorders>
                  <w:shd w:val="clear" w:color="auto" w:fill="auto"/>
                  <w:noWrap/>
                  <w:vAlign w:val="bottom"/>
                  <w:hideMark/>
                </w:tcPr>
                <w:p w14:paraId="38B8758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13/05/19</w:t>
                  </w:r>
                </w:p>
              </w:tc>
              <w:tc>
                <w:tcPr>
                  <w:tcW w:w="1280" w:type="dxa"/>
                  <w:tcBorders>
                    <w:top w:val="nil"/>
                    <w:left w:val="nil"/>
                    <w:bottom w:val="nil"/>
                    <w:right w:val="nil"/>
                  </w:tcBorders>
                  <w:shd w:val="clear" w:color="auto" w:fill="auto"/>
                  <w:noWrap/>
                  <w:vAlign w:val="bottom"/>
                  <w:hideMark/>
                </w:tcPr>
                <w:p w14:paraId="1781DDD1"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DD</w:t>
                  </w:r>
                </w:p>
              </w:tc>
              <w:tc>
                <w:tcPr>
                  <w:tcW w:w="2078" w:type="dxa"/>
                  <w:tcBorders>
                    <w:top w:val="nil"/>
                    <w:left w:val="nil"/>
                    <w:bottom w:val="nil"/>
                    <w:right w:val="nil"/>
                  </w:tcBorders>
                  <w:shd w:val="clear" w:color="auto" w:fill="auto"/>
                  <w:noWrap/>
                  <w:vAlign w:val="bottom"/>
                  <w:hideMark/>
                </w:tcPr>
                <w:p w14:paraId="6C27549E"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Eon</w:t>
                  </w:r>
                </w:p>
              </w:tc>
              <w:tc>
                <w:tcPr>
                  <w:tcW w:w="1283" w:type="dxa"/>
                  <w:tcBorders>
                    <w:top w:val="nil"/>
                    <w:left w:val="nil"/>
                    <w:bottom w:val="nil"/>
                    <w:right w:val="nil"/>
                  </w:tcBorders>
                  <w:shd w:val="clear" w:color="auto" w:fill="auto"/>
                  <w:noWrap/>
                  <w:vAlign w:val="bottom"/>
                  <w:hideMark/>
                </w:tcPr>
                <w:p w14:paraId="3BE62C5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08407BC0"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£38.96</w:t>
                  </w:r>
                </w:p>
              </w:tc>
            </w:tr>
            <w:tr w:rsidR="0086535C" w:rsidRPr="0086535C" w14:paraId="60755DC1" w14:textId="77777777" w:rsidTr="00A6394B">
              <w:trPr>
                <w:trHeight w:val="300"/>
              </w:trPr>
              <w:tc>
                <w:tcPr>
                  <w:tcW w:w="1073" w:type="dxa"/>
                  <w:tcBorders>
                    <w:top w:val="nil"/>
                    <w:left w:val="nil"/>
                    <w:bottom w:val="nil"/>
                    <w:right w:val="nil"/>
                  </w:tcBorders>
                  <w:shd w:val="clear" w:color="auto" w:fill="auto"/>
                  <w:noWrap/>
                  <w:vAlign w:val="bottom"/>
                  <w:hideMark/>
                </w:tcPr>
                <w:p w14:paraId="79C2FF4D"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8C92FCC"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693B84A4"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B5C781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579105C"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£1,197.87</w:t>
                  </w:r>
                </w:p>
              </w:tc>
            </w:tr>
            <w:tr w:rsidR="0086535C" w:rsidRPr="0086535C" w14:paraId="3CC69739" w14:textId="77777777" w:rsidTr="00A6394B">
              <w:trPr>
                <w:trHeight w:val="285"/>
              </w:trPr>
              <w:tc>
                <w:tcPr>
                  <w:tcW w:w="1073" w:type="dxa"/>
                  <w:tcBorders>
                    <w:top w:val="nil"/>
                    <w:left w:val="nil"/>
                    <w:bottom w:val="nil"/>
                    <w:right w:val="nil"/>
                  </w:tcBorders>
                  <w:shd w:val="clear" w:color="auto" w:fill="auto"/>
                  <w:noWrap/>
                  <w:vAlign w:val="bottom"/>
                  <w:hideMark/>
                </w:tcPr>
                <w:p w14:paraId="119AA822"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7530CCD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6C2FE9B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525EA9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AA4BBD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0EEA649E" w14:textId="77777777" w:rsidTr="00A6394B">
              <w:trPr>
                <w:trHeight w:val="300"/>
              </w:trPr>
              <w:tc>
                <w:tcPr>
                  <w:tcW w:w="4431" w:type="dxa"/>
                  <w:gridSpan w:val="3"/>
                  <w:tcBorders>
                    <w:top w:val="nil"/>
                    <w:left w:val="nil"/>
                    <w:bottom w:val="nil"/>
                    <w:right w:val="nil"/>
                  </w:tcBorders>
                  <w:shd w:val="clear" w:color="auto" w:fill="auto"/>
                  <w:noWrap/>
                  <w:vAlign w:val="bottom"/>
                  <w:hideMark/>
                </w:tcPr>
                <w:p w14:paraId="29A42C11"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Receipts since Last Meeting</w:t>
                  </w:r>
                </w:p>
              </w:tc>
              <w:tc>
                <w:tcPr>
                  <w:tcW w:w="1283" w:type="dxa"/>
                  <w:tcBorders>
                    <w:top w:val="nil"/>
                    <w:left w:val="nil"/>
                    <w:bottom w:val="nil"/>
                    <w:right w:val="nil"/>
                  </w:tcBorders>
                  <w:shd w:val="clear" w:color="auto" w:fill="auto"/>
                  <w:noWrap/>
                  <w:vAlign w:val="bottom"/>
                  <w:hideMark/>
                </w:tcPr>
                <w:p w14:paraId="1A3B5129"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70A5423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D4D06E" w14:textId="77777777" w:rsidTr="00A6394B">
              <w:trPr>
                <w:trHeight w:val="300"/>
              </w:trPr>
              <w:tc>
                <w:tcPr>
                  <w:tcW w:w="1073" w:type="dxa"/>
                  <w:tcBorders>
                    <w:top w:val="nil"/>
                    <w:left w:val="nil"/>
                    <w:bottom w:val="nil"/>
                    <w:right w:val="nil"/>
                  </w:tcBorders>
                  <w:shd w:val="clear" w:color="auto" w:fill="auto"/>
                  <w:noWrap/>
                  <w:vAlign w:val="bottom"/>
                  <w:hideMark/>
                </w:tcPr>
                <w:p w14:paraId="5122C80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E61A5F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4327D4C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6A19F7E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147780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3AB9E3FD" w14:textId="77777777" w:rsidTr="00A6394B">
              <w:trPr>
                <w:trHeight w:val="300"/>
              </w:trPr>
              <w:tc>
                <w:tcPr>
                  <w:tcW w:w="1073" w:type="dxa"/>
                  <w:tcBorders>
                    <w:top w:val="nil"/>
                    <w:left w:val="single" w:sz="4" w:space="0" w:color="000000"/>
                    <w:bottom w:val="nil"/>
                    <w:right w:val="nil"/>
                  </w:tcBorders>
                  <w:shd w:val="clear" w:color="auto" w:fill="auto"/>
                  <w:noWrap/>
                  <w:vAlign w:val="bottom"/>
                  <w:hideMark/>
                </w:tcPr>
                <w:p w14:paraId="584CD9A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17471B9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From</w:t>
                  </w:r>
                </w:p>
              </w:tc>
              <w:tc>
                <w:tcPr>
                  <w:tcW w:w="2078" w:type="dxa"/>
                  <w:tcBorders>
                    <w:top w:val="nil"/>
                    <w:left w:val="nil"/>
                    <w:bottom w:val="nil"/>
                    <w:right w:val="nil"/>
                  </w:tcBorders>
                  <w:shd w:val="clear" w:color="auto" w:fill="auto"/>
                  <w:noWrap/>
                  <w:vAlign w:val="bottom"/>
                  <w:hideMark/>
                </w:tcPr>
                <w:p w14:paraId="1DFA8DA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30192E0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107FE7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0AF973CA" w14:textId="77777777" w:rsidTr="00A6394B">
              <w:trPr>
                <w:trHeight w:val="285"/>
              </w:trPr>
              <w:tc>
                <w:tcPr>
                  <w:tcW w:w="1073" w:type="dxa"/>
                  <w:tcBorders>
                    <w:top w:val="nil"/>
                    <w:left w:val="nil"/>
                    <w:bottom w:val="nil"/>
                    <w:right w:val="nil"/>
                  </w:tcBorders>
                  <w:shd w:val="clear" w:color="auto" w:fill="auto"/>
                  <w:noWrap/>
                  <w:vAlign w:val="bottom"/>
                  <w:hideMark/>
                </w:tcPr>
                <w:p w14:paraId="086C22B3"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29/03/19</w:t>
                  </w:r>
                </w:p>
              </w:tc>
              <w:tc>
                <w:tcPr>
                  <w:tcW w:w="1280" w:type="dxa"/>
                  <w:tcBorders>
                    <w:top w:val="nil"/>
                    <w:left w:val="nil"/>
                    <w:bottom w:val="nil"/>
                    <w:right w:val="nil"/>
                  </w:tcBorders>
                  <w:shd w:val="clear" w:color="auto" w:fill="auto"/>
                  <w:noWrap/>
                  <w:vAlign w:val="bottom"/>
                  <w:hideMark/>
                </w:tcPr>
                <w:p w14:paraId="377BF2F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Cavanagh</w:t>
                  </w:r>
                </w:p>
              </w:tc>
              <w:tc>
                <w:tcPr>
                  <w:tcW w:w="2078" w:type="dxa"/>
                  <w:tcBorders>
                    <w:top w:val="nil"/>
                    <w:left w:val="nil"/>
                    <w:bottom w:val="nil"/>
                    <w:right w:val="nil"/>
                  </w:tcBorders>
                  <w:shd w:val="clear" w:color="auto" w:fill="auto"/>
                  <w:noWrap/>
                  <w:vAlign w:val="bottom"/>
                  <w:hideMark/>
                </w:tcPr>
                <w:p w14:paraId="2923A6B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57BFD04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4A577FF"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30</w:t>
                  </w:r>
                </w:p>
              </w:tc>
            </w:tr>
            <w:tr w:rsidR="0086535C" w:rsidRPr="0086535C" w14:paraId="1A290735" w14:textId="77777777" w:rsidTr="00A6394B">
              <w:trPr>
                <w:trHeight w:val="285"/>
              </w:trPr>
              <w:tc>
                <w:tcPr>
                  <w:tcW w:w="1073" w:type="dxa"/>
                  <w:tcBorders>
                    <w:top w:val="nil"/>
                    <w:left w:val="nil"/>
                    <w:bottom w:val="nil"/>
                    <w:right w:val="nil"/>
                  </w:tcBorders>
                  <w:shd w:val="clear" w:color="auto" w:fill="auto"/>
                  <w:noWrap/>
                  <w:vAlign w:val="bottom"/>
                  <w:hideMark/>
                </w:tcPr>
                <w:p w14:paraId="1EDBD37E"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23/04/19</w:t>
                  </w:r>
                </w:p>
              </w:tc>
              <w:tc>
                <w:tcPr>
                  <w:tcW w:w="1280" w:type="dxa"/>
                  <w:tcBorders>
                    <w:top w:val="nil"/>
                    <w:left w:val="nil"/>
                    <w:bottom w:val="nil"/>
                    <w:right w:val="nil"/>
                  </w:tcBorders>
                  <w:shd w:val="clear" w:color="auto" w:fill="auto"/>
                  <w:noWrap/>
                  <w:vAlign w:val="bottom"/>
                  <w:hideMark/>
                </w:tcPr>
                <w:p w14:paraId="724D4AB5"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Dyeing Art</w:t>
                  </w:r>
                </w:p>
              </w:tc>
              <w:tc>
                <w:tcPr>
                  <w:tcW w:w="2078" w:type="dxa"/>
                  <w:tcBorders>
                    <w:top w:val="nil"/>
                    <w:left w:val="nil"/>
                    <w:bottom w:val="nil"/>
                    <w:right w:val="nil"/>
                  </w:tcBorders>
                  <w:shd w:val="clear" w:color="auto" w:fill="auto"/>
                  <w:noWrap/>
                  <w:vAlign w:val="bottom"/>
                  <w:hideMark/>
                </w:tcPr>
                <w:p w14:paraId="1A37FBF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70C9F01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E0CBFDC"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£30.00</w:t>
                  </w:r>
                </w:p>
              </w:tc>
            </w:tr>
            <w:tr w:rsidR="0086535C" w:rsidRPr="0086535C" w14:paraId="30BE4161" w14:textId="77777777" w:rsidTr="00A6394B">
              <w:trPr>
                <w:trHeight w:val="285"/>
              </w:trPr>
              <w:tc>
                <w:tcPr>
                  <w:tcW w:w="1073" w:type="dxa"/>
                  <w:tcBorders>
                    <w:top w:val="nil"/>
                    <w:left w:val="nil"/>
                    <w:bottom w:val="nil"/>
                    <w:right w:val="nil"/>
                  </w:tcBorders>
                  <w:shd w:val="clear" w:color="auto" w:fill="auto"/>
                  <w:noWrap/>
                  <w:vAlign w:val="bottom"/>
                  <w:hideMark/>
                </w:tcPr>
                <w:p w14:paraId="33063D25"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24/04/19</w:t>
                  </w:r>
                </w:p>
              </w:tc>
              <w:tc>
                <w:tcPr>
                  <w:tcW w:w="1280" w:type="dxa"/>
                  <w:tcBorders>
                    <w:top w:val="nil"/>
                    <w:left w:val="nil"/>
                    <w:bottom w:val="nil"/>
                    <w:right w:val="nil"/>
                  </w:tcBorders>
                  <w:shd w:val="clear" w:color="auto" w:fill="auto"/>
                  <w:noWrap/>
                  <w:vAlign w:val="bottom"/>
                  <w:hideMark/>
                </w:tcPr>
                <w:p w14:paraId="11647376"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CDC Grass</w:t>
                  </w:r>
                </w:p>
              </w:tc>
              <w:tc>
                <w:tcPr>
                  <w:tcW w:w="2078" w:type="dxa"/>
                  <w:tcBorders>
                    <w:top w:val="nil"/>
                    <w:left w:val="nil"/>
                    <w:bottom w:val="nil"/>
                    <w:right w:val="nil"/>
                  </w:tcBorders>
                  <w:shd w:val="clear" w:color="auto" w:fill="auto"/>
                  <w:noWrap/>
                  <w:vAlign w:val="bottom"/>
                  <w:hideMark/>
                </w:tcPr>
                <w:p w14:paraId="55AE202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1413568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4EC1A6B"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£1,890.00</w:t>
                  </w:r>
                </w:p>
              </w:tc>
            </w:tr>
            <w:tr w:rsidR="0086535C" w:rsidRPr="0086535C" w14:paraId="166A9BA4" w14:textId="77777777" w:rsidTr="00A6394B">
              <w:trPr>
                <w:trHeight w:val="285"/>
              </w:trPr>
              <w:tc>
                <w:tcPr>
                  <w:tcW w:w="1073" w:type="dxa"/>
                  <w:tcBorders>
                    <w:top w:val="nil"/>
                    <w:left w:val="nil"/>
                    <w:bottom w:val="nil"/>
                    <w:right w:val="nil"/>
                  </w:tcBorders>
                  <w:shd w:val="clear" w:color="auto" w:fill="auto"/>
                  <w:noWrap/>
                  <w:vAlign w:val="bottom"/>
                  <w:hideMark/>
                </w:tcPr>
                <w:p w14:paraId="0DDEFD2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29/04/18</w:t>
                  </w:r>
                </w:p>
              </w:tc>
              <w:tc>
                <w:tcPr>
                  <w:tcW w:w="3358" w:type="dxa"/>
                  <w:gridSpan w:val="2"/>
                  <w:tcBorders>
                    <w:top w:val="nil"/>
                    <w:left w:val="nil"/>
                    <w:bottom w:val="nil"/>
                    <w:right w:val="nil"/>
                  </w:tcBorders>
                  <w:shd w:val="clear" w:color="auto" w:fill="auto"/>
                  <w:noWrap/>
                  <w:vAlign w:val="bottom"/>
                  <w:hideMark/>
                </w:tcPr>
                <w:p w14:paraId="3EA2B5F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CDC Precept</w:t>
                  </w:r>
                </w:p>
              </w:tc>
              <w:tc>
                <w:tcPr>
                  <w:tcW w:w="1283" w:type="dxa"/>
                  <w:tcBorders>
                    <w:top w:val="nil"/>
                    <w:left w:val="nil"/>
                    <w:bottom w:val="nil"/>
                    <w:right w:val="nil"/>
                  </w:tcBorders>
                  <w:shd w:val="clear" w:color="auto" w:fill="auto"/>
                  <w:noWrap/>
                  <w:vAlign w:val="bottom"/>
                  <w:hideMark/>
                </w:tcPr>
                <w:p w14:paraId="032C3ED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5373A415"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£8,900.00</w:t>
                  </w:r>
                </w:p>
              </w:tc>
            </w:tr>
            <w:tr w:rsidR="0086535C" w:rsidRPr="0086535C" w14:paraId="6BDCFC14" w14:textId="77777777" w:rsidTr="00A6394B">
              <w:trPr>
                <w:trHeight w:val="300"/>
              </w:trPr>
              <w:tc>
                <w:tcPr>
                  <w:tcW w:w="1073" w:type="dxa"/>
                  <w:tcBorders>
                    <w:top w:val="nil"/>
                    <w:left w:val="nil"/>
                    <w:bottom w:val="nil"/>
                    <w:right w:val="nil"/>
                  </w:tcBorders>
                  <w:shd w:val="clear" w:color="auto" w:fill="auto"/>
                  <w:noWrap/>
                  <w:vAlign w:val="bottom"/>
                  <w:hideMark/>
                </w:tcPr>
                <w:p w14:paraId="12E19D2D"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74577C7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5B4EFF7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0ABDD24"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C4F5E2E"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£10,850.00</w:t>
                  </w:r>
                </w:p>
              </w:tc>
            </w:tr>
            <w:tr w:rsidR="0086535C" w:rsidRPr="0086535C" w14:paraId="0A8E4E71" w14:textId="77777777" w:rsidTr="00A6394B">
              <w:trPr>
                <w:trHeight w:val="300"/>
              </w:trPr>
              <w:tc>
                <w:tcPr>
                  <w:tcW w:w="1073" w:type="dxa"/>
                  <w:tcBorders>
                    <w:top w:val="nil"/>
                    <w:left w:val="nil"/>
                    <w:bottom w:val="nil"/>
                    <w:right w:val="nil"/>
                  </w:tcBorders>
                  <w:shd w:val="clear" w:color="auto" w:fill="auto"/>
                  <w:noWrap/>
                  <w:vAlign w:val="bottom"/>
                  <w:hideMark/>
                </w:tcPr>
                <w:p w14:paraId="17BF69C1"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2548C68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73F5632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7EA239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C642FE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A02690A" w14:textId="77777777" w:rsidTr="00A6394B">
              <w:trPr>
                <w:trHeight w:val="300"/>
              </w:trPr>
              <w:tc>
                <w:tcPr>
                  <w:tcW w:w="4431" w:type="dxa"/>
                  <w:gridSpan w:val="3"/>
                  <w:tcBorders>
                    <w:top w:val="nil"/>
                    <w:left w:val="nil"/>
                    <w:bottom w:val="nil"/>
                    <w:right w:val="nil"/>
                  </w:tcBorders>
                  <w:shd w:val="clear" w:color="auto" w:fill="auto"/>
                  <w:noWrap/>
                  <w:vAlign w:val="bottom"/>
                  <w:hideMark/>
                </w:tcPr>
                <w:p w14:paraId="10640E42"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Cheques to be signed at meeting</w:t>
                  </w:r>
                </w:p>
              </w:tc>
              <w:tc>
                <w:tcPr>
                  <w:tcW w:w="1283" w:type="dxa"/>
                  <w:tcBorders>
                    <w:top w:val="nil"/>
                    <w:left w:val="nil"/>
                    <w:bottom w:val="nil"/>
                    <w:right w:val="nil"/>
                  </w:tcBorders>
                  <w:shd w:val="clear" w:color="auto" w:fill="auto"/>
                  <w:noWrap/>
                  <w:vAlign w:val="bottom"/>
                  <w:hideMark/>
                </w:tcPr>
                <w:p w14:paraId="6983BF35"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7E4B4E2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C55FE59" w14:textId="77777777" w:rsidTr="00A6394B">
              <w:trPr>
                <w:trHeight w:val="285"/>
              </w:trPr>
              <w:tc>
                <w:tcPr>
                  <w:tcW w:w="1073" w:type="dxa"/>
                  <w:tcBorders>
                    <w:top w:val="nil"/>
                    <w:left w:val="nil"/>
                    <w:bottom w:val="nil"/>
                    <w:right w:val="nil"/>
                  </w:tcBorders>
                  <w:shd w:val="clear" w:color="auto" w:fill="auto"/>
                  <w:noWrap/>
                  <w:vAlign w:val="bottom"/>
                  <w:hideMark/>
                </w:tcPr>
                <w:p w14:paraId="39847F1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2B0BB89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 no.</w:t>
                  </w:r>
                </w:p>
              </w:tc>
              <w:tc>
                <w:tcPr>
                  <w:tcW w:w="2078" w:type="dxa"/>
                  <w:tcBorders>
                    <w:top w:val="nil"/>
                    <w:left w:val="nil"/>
                    <w:bottom w:val="nil"/>
                    <w:right w:val="nil"/>
                  </w:tcBorders>
                  <w:shd w:val="clear" w:color="auto" w:fill="auto"/>
                  <w:noWrap/>
                  <w:vAlign w:val="bottom"/>
                  <w:hideMark/>
                </w:tcPr>
                <w:p w14:paraId="7BB57E0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7CAFBD9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D08F96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A61371" w14:textId="77777777" w:rsidTr="00A6394B">
              <w:trPr>
                <w:trHeight w:val="285"/>
              </w:trPr>
              <w:tc>
                <w:tcPr>
                  <w:tcW w:w="1073" w:type="dxa"/>
                  <w:tcBorders>
                    <w:top w:val="nil"/>
                    <w:left w:val="nil"/>
                    <w:bottom w:val="nil"/>
                    <w:right w:val="nil"/>
                  </w:tcBorders>
                  <w:shd w:val="clear" w:color="auto" w:fill="auto"/>
                  <w:noWrap/>
                  <w:vAlign w:val="bottom"/>
                  <w:hideMark/>
                </w:tcPr>
                <w:p w14:paraId="6A0B933E"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15/05/19</w:t>
                  </w:r>
                </w:p>
              </w:tc>
              <w:tc>
                <w:tcPr>
                  <w:tcW w:w="1280" w:type="dxa"/>
                  <w:tcBorders>
                    <w:top w:val="nil"/>
                    <w:left w:val="nil"/>
                    <w:bottom w:val="nil"/>
                    <w:right w:val="nil"/>
                  </w:tcBorders>
                  <w:shd w:val="clear" w:color="auto" w:fill="auto"/>
                  <w:noWrap/>
                  <w:vAlign w:val="bottom"/>
                  <w:hideMark/>
                </w:tcPr>
                <w:p w14:paraId="591C957A"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1563</w:t>
                  </w:r>
                </w:p>
              </w:tc>
              <w:tc>
                <w:tcPr>
                  <w:tcW w:w="2078" w:type="dxa"/>
                  <w:tcBorders>
                    <w:top w:val="nil"/>
                    <w:left w:val="nil"/>
                    <w:bottom w:val="nil"/>
                    <w:right w:val="nil"/>
                  </w:tcBorders>
                  <w:shd w:val="clear" w:color="auto" w:fill="auto"/>
                  <w:noWrap/>
                  <w:vAlign w:val="bottom"/>
                  <w:hideMark/>
                </w:tcPr>
                <w:p w14:paraId="389F4F0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I C Electrical</w:t>
                  </w:r>
                </w:p>
              </w:tc>
              <w:tc>
                <w:tcPr>
                  <w:tcW w:w="1283" w:type="dxa"/>
                  <w:tcBorders>
                    <w:top w:val="nil"/>
                    <w:left w:val="nil"/>
                    <w:bottom w:val="nil"/>
                    <w:right w:val="nil"/>
                  </w:tcBorders>
                  <w:shd w:val="clear" w:color="auto" w:fill="auto"/>
                  <w:noWrap/>
                  <w:vAlign w:val="bottom"/>
                  <w:hideMark/>
                </w:tcPr>
                <w:p w14:paraId="52A6792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5781E7CA"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£252.00</w:t>
                  </w:r>
                </w:p>
              </w:tc>
            </w:tr>
            <w:tr w:rsidR="0086535C" w:rsidRPr="0086535C" w14:paraId="563414B3" w14:textId="77777777" w:rsidTr="00A6394B">
              <w:trPr>
                <w:trHeight w:val="285"/>
              </w:trPr>
              <w:tc>
                <w:tcPr>
                  <w:tcW w:w="1073" w:type="dxa"/>
                  <w:tcBorders>
                    <w:top w:val="nil"/>
                    <w:left w:val="nil"/>
                    <w:bottom w:val="nil"/>
                    <w:right w:val="nil"/>
                  </w:tcBorders>
                  <w:shd w:val="clear" w:color="auto" w:fill="auto"/>
                  <w:noWrap/>
                  <w:vAlign w:val="bottom"/>
                  <w:hideMark/>
                </w:tcPr>
                <w:p w14:paraId="57448E78"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31/05/19</w:t>
                  </w:r>
                </w:p>
              </w:tc>
              <w:tc>
                <w:tcPr>
                  <w:tcW w:w="1280" w:type="dxa"/>
                  <w:tcBorders>
                    <w:top w:val="nil"/>
                    <w:left w:val="nil"/>
                    <w:bottom w:val="nil"/>
                    <w:right w:val="nil"/>
                  </w:tcBorders>
                  <w:shd w:val="clear" w:color="auto" w:fill="auto"/>
                  <w:noWrap/>
                  <w:vAlign w:val="bottom"/>
                  <w:hideMark/>
                </w:tcPr>
                <w:p w14:paraId="7C1A892D"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1564</w:t>
                  </w:r>
                </w:p>
              </w:tc>
              <w:tc>
                <w:tcPr>
                  <w:tcW w:w="2078" w:type="dxa"/>
                  <w:tcBorders>
                    <w:top w:val="nil"/>
                    <w:left w:val="nil"/>
                    <w:bottom w:val="nil"/>
                    <w:right w:val="nil"/>
                  </w:tcBorders>
                  <w:shd w:val="clear" w:color="auto" w:fill="auto"/>
                  <w:noWrap/>
                  <w:vAlign w:val="bottom"/>
                  <w:hideMark/>
                </w:tcPr>
                <w:p w14:paraId="210D7FA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N Buckle</w:t>
                  </w:r>
                </w:p>
              </w:tc>
              <w:tc>
                <w:tcPr>
                  <w:tcW w:w="1283" w:type="dxa"/>
                  <w:tcBorders>
                    <w:top w:val="nil"/>
                    <w:left w:val="nil"/>
                    <w:bottom w:val="nil"/>
                    <w:right w:val="nil"/>
                  </w:tcBorders>
                  <w:shd w:val="clear" w:color="auto" w:fill="auto"/>
                  <w:noWrap/>
                  <w:vAlign w:val="bottom"/>
                  <w:hideMark/>
                </w:tcPr>
                <w:p w14:paraId="1DE710B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4784D23"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£518.34</w:t>
                  </w:r>
                </w:p>
              </w:tc>
            </w:tr>
            <w:tr w:rsidR="0086535C" w:rsidRPr="0086535C" w14:paraId="39E67962" w14:textId="77777777" w:rsidTr="00A6394B">
              <w:trPr>
                <w:trHeight w:val="285"/>
              </w:trPr>
              <w:tc>
                <w:tcPr>
                  <w:tcW w:w="1073" w:type="dxa"/>
                  <w:tcBorders>
                    <w:top w:val="nil"/>
                    <w:left w:val="nil"/>
                    <w:bottom w:val="nil"/>
                    <w:right w:val="nil"/>
                  </w:tcBorders>
                  <w:shd w:val="clear" w:color="auto" w:fill="auto"/>
                  <w:noWrap/>
                  <w:vAlign w:val="bottom"/>
                  <w:hideMark/>
                </w:tcPr>
                <w:p w14:paraId="270B00D4"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15/05/19</w:t>
                  </w:r>
                </w:p>
              </w:tc>
              <w:tc>
                <w:tcPr>
                  <w:tcW w:w="1280" w:type="dxa"/>
                  <w:tcBorders>
                    <w:top w:val="nil"/>
                    <w:left w:val="nil"/>
                    <w:bottom w:val="nil"/>
                    <w:right w:val="nil"/>
                  </w:tcBorders>
                  <w:shd w:val="clear" w:color="auto" w:fill="auto"/>
                  <w:noWrap/>
                  <w:vAlign w:val="bottom"/>
                  <w:hideMark/>
                </w:tcPr>
                <w:p w14:paraId="6C2B8AC6"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1565</w:t>
                  </w:r>
                </w:p>
              </w:tc>
              <w:tc>
                <w:tcPr>
                  <w:tcW w:w="2078" w:type="dxa"/>
                  <w:tcBorders>
                    <w:top w:val="nil"/>
                    <w:left w:val="nil"/>
                    <w:bottom w:val="nil"/>
                    <w:right w:val="nil"/>
                  </w:tcBorders>
                  <w:shd w:val="clear" w:color="auto" w:fill="auto"/>
                  <w:noWrap/>
                  <w:vAlign w:val="bottom"/>
                  <w:hideMark/>
                </w:tcPr>
                <w:p w14:paraId="5D77ABE3"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J Russell</w:t>
                  </w:r>
                </w:p>
              </w:tc>
              <w:tc>
                <w:tcPr>
                  <w:tcW w:w="1283" w:type="dxa"/>
                  <w:tcBorders>
                    <w:top w:val="nil"/>
                    <w:left w:val="nil"/>
                    <w:bottom w:val="nil"/>
                    <w:right w:val="nil"/>
                  </w:tcBorders>
                  <w:shd w:val="clear" w:color="auto" w:fill="auto"/>
                  <w:noWrap/>
                  <w:vAlign w:val="bottom"/>
                  <w:hideMark/>
                </w:tcPr>
                <w:p w14:paraId="530A1B46"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5C53747"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£16.00</w:t>
                  </w:r>
                </w:p>
              </w:tc>
            </w:tr>
            <w:tr w:rsidR="0086535C" w:rsidRPr="0086535C" w14:paraId="04DEC58C" w14:textId="77777777" w:rsidTr="00A6394B">
              <w:trPr>
                <w:trHeight w:val="285"/>
              </w:trPr>
              <w:tc>
                <w:tcPr>
                  <w:tcW w:w="1073" w:type="dxa"/>
                  <w:tcBorders>
                    <w:top w:val="nil"/>
                    <w:left w:val="nil"/>
                    <w:bottom w:val="nil"/>
                    <w:right w:val="nil"/>
                  </w:tcBorders>
                  <w:shd w:val="clear" w:color="auto" w:fill="auto"/>
                  <w:noWrap/>
                  <w:vAlign w:val="bottom"/>
                  <w:hideMark/>
                </w:tcPr>
                <w:p w14:paraId="59CB6F3B"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6C7700F9"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1566</w:t>
                  </w:r>
                </w:p>
              </w:tc>
              <w:tc>
                <w:tcPr>
                  <w:tcW w:w="2078" w:type="dxa"/>
                  <w:tcBorders>
                    <w:top w:val="nil"/>
                    <w:left w:val="nil"/>
                    <w:bottom w:val="nil"/>
                    <w:right w:val="nil"/>
                  </w:tcBorders>
                  <w:shd w:val="clear" w:color="auto" w:fill="auto"/>
                  <w:noWrap/>
                  <w:vAlign w:val="bottom"/>
                  <w:hideMark/>
                </w:tcPr>
                <w:p w14:paraId="2C6D48C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 xml:space="preserve">J </w:t>
                  </w:r>
                  <w:proofErr w:type="spellStart"/>
                  <w:r w:rsidRPr="0086535C">
                    <w:rPr>
                      <w:rFonts w:ascii="Liberation Sans" w:eastAsia="Times New Roman" w:hAnsi="Liberation Sans" w:cs="Times New Roman"/>
                      <w:color w:val="000000"/>
                      <w:lang w:eastAsia="en-GB"/>
                    </w:rPr>
                    <w:t>Hollylee</w:t>
                  </w:r>
                  <w:proofErr w:type="spellEnd"/>
                </w:p>
              </w:tc>
              <w:tc>
                <w:tcPr>
                  <w:tcW w:w="1283" w:type="dxa"/>
                  <w:tcBorders>
                    <w:top w:val="nil"/>
                    <w:left w:val="nil"/>
                    <w:bottom w:val="nil"/>
                    <w:right w:val="nil"/>
                  </w:tcBorders>
                  <w:shd w:val="clear" w:color="auto" w:fill="auto"/>
                  <w:noWrap/>
                  <w:vAlign w:val="bottom"/>
                  <w:hideMark/>
                </w:tcPr>
                <w:p w14:paraId="778E62C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2C70F7CA"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£117.00</w:t>
                  </w:r>
                </w:p>
              </w:tc>
            </w:tr>
            <w:tr w:rsidR="0086535C" w:rsidRPr="0086535C" w14:paraId="33B21F7D" w14:textId="77777777" w:rsidTr="0086535C">
              <w:trPr>
                <w:trHeight w:val="285"/>
              </w:trPr>
              <w:tc>
                <w:tcPr>
                  <w:tcW w:w="1073" w:type="dxa"/>
                  <w:tcBorders>
                    <w:top w:val="nil"/>
                    <w:left w:val="nil"/>
                    <w:bottom w:val="nil"/>
                    <w:right w:val="nil"/>
                  </w:tcBorders>
                  <w:shd w:val="clear" w:color="auto" w:fill="auto"/>
                  <w:noWrap/>
                  <w:vAlign w:val="bottom"/>
                  <w:hideMark/>
                </w:tcPr>
                <w:p w14:paraId="714D321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3986CECE"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1567</w:t>
                  </w:r>
                </w:p>
              </w:tc>
              <w:tc>
                <w:tcPr>
                  <w:tcW w:w="3361" w:type="dxa"/>
                  <w:gridSpan w:val="2"/>
                  <w:tcBorders>
                    <w:top w:val="nil"/>
                    <w:left w:val="nil"/>
                    <w:bottom w:val="nil"/>
                    <w:right w:val="nil"/>
                  </w:tcBorders>
                  <w:shd w:val="clear" w:color="auto" w:fill="auto"/>
                  <w:noWrap/>
                  <w:vAlign w:val="bottom"/>
                  <w:hideMark/>
                </w:tcPr>
                <w:p w14:paraId="03B88ED4"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Forde &amp; McHugh</w:t>
                  </w:r>
                </w:p>
              </w:tc>
              <w:tc>
                <w:tcPr>
                  <w:tcW w:w="1318" w:type="dxa"/>
                  <w:tcBorders>
                    <w:top w:val="nil"/>
                    <w:left w:val="nil"/>
                    <w:bottom w:val="nil"/>
                    <w:right w:val="nil"/>
                  </w:tcBorders>
                  <w:shd w:val="clear" w:color="auto" w:fill="auto"/>
                  <w:noWrap/>
                  <w:vAlign w:val="bottom"/>
                  <w:hideMark/>
                </w:tcPr>
                <w:p w14:paraId="5A4C144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£2,451.00</w:t>
                  </w:r>
                </w:p>
              </w:tc>
            </w:tr>
            <w:tr w:rsidR="0086535C" w:rsidRPr="0086535C" w14:paraId="3B5D42F9" w14:textId="77777777" w:rsidTr="00A6394B">
              <w:trPr>
                <w:trHeight w:val="285"/>
              </w:trPr>
              <w:tc>
                <w:tcPr>
                  <w:tcW w:w="1073" w:type="dxa"/>
                  <w:tcBorders>
                    <w:top w:val="nil"/>
                    <w:left w:val="nil"/>
                    <w:bottom w:val="nil"/>
                    <w:right w:val="nil"/>
                  </w:tcBorders>
                  <w:shd w:val="clear" w:color="auto" w:fill="auto"/>
                  <w:noWrap/>
                  <w:vAlign w:val="bottom"/>
                  <w:hideMark/>
                </w:tcPr>
                <w:p w14:paraId="536ECD6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5CCA13AC"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1568</w:t>
                  </w:r>
                </w:p>
              </w:tc>
              <w:tc>
                <w:tcPr>
                  <w:tcW w:w="2078" w:type="dxa"/>
                  <w:tcBorders>
                    <w:top w:val="nil"/>
                    <w:left w:val="nil"/>
                    <w:bottom w:val="nil"/>
                    <w:right w:val="nil"/>
                  </w:tcBorders>
                  <w:shd w:val="clear" w:color="auto" w:fill="auto"/>
                  <w:noWrap/>
                  <w:vAlign w:val="bottom"/>
                  <w:hideMark/>
                </w:tcPr>
                <w:p w14:paraId="4F619CFA"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Mrs F Lippmann</w:t>
                  </w:r>
                </w:p>
              </w:tc>
              <w:tc>
                <w:tcPr>
                  <w:tcW w:w="1283" w:type="dxa"/>
                  <w:tcBorders>
                    <w:top w:val="nil"/>
                    <w:left w:val="nil"/>
                    <w:bottom w:val="nil"/>
                    <w:right w:val="nil"/>
                  </w:tcBorders>
                  <w:shd w:val="clear" w:color="auto" w:fill="auto"/>
                  <w:noWrap/>
                  <w:vAlign w:val="bottom"/>
                  <w:hideMark/>
                </w:tcPr>
                <w:p w14:paraId="6ED0077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3DBA9E7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£75.00</w:t>
                  </w:r>
                </w:p>
              </w:tc>
            </w:tr>
            <w:tr w:rsidR="0086535C" w:rsidRPr="0086535C" w14:paraId="143305E9" w14:textId="77777777" w:rsidTr="00A6394B">
              <w:trPr>
                <w:trHeight w:val="300"/>
              </w:trPr>
              <w:tc>
                <w:tcPr>
                  <w:tcW w:w="1073" w:type="dxa"/>
                  <w:tcBorders>
                    <w:top w:val="nil"/>
                    <w:left w:val="nil"/>
                    <w:bottom w:val="nil"/>
                    <w:right w:val="nil"/>
                  </w:tcBorders>
                  <w:shd w:val="clear" w:color="auto" w:fill="auto"/>
                  <w:noWrap/>
                  <w:vAlign w:val="bottom"/>
                  <w:hideMark/>
                </w:tcPr>
                <w:p w14:paraId="03DF0FD8"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F6F8C9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15713C6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3426C9B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F15D902"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£3,429.34</w:t>
                  </w:r>
                </w:p>
              </w:tc>
            </w:tr>
            <w:tr w:rsidR="0086535C" w:rsidRPr="0086535C" w14:paraId="28BADE98" w14:textId="77777777" w:rsidTr="00A6394B">
              <w:trPr>
                <w:trHeight w:val="285"/>
              </w:trPr>
              <w:tc>
                <w:tcPr>
                  <w:tcW w:w="1073" w:type="dxa"/>
                  <w:tcBorders>
                    <w:top w:val="nil"/>
                    <w:left w:val="nil"/>
                    <w:bottom w:val="nil"/>
                    <w:right w:val="nil"/>
                  </w:tcBorders>
                  <w:shd w:val="clear" w:color="auto" w:fill="auto"/>
                  <w:noWrap/>
                  <w:vAlign w:val="bottom"/>
                  <w:hideMark/>
                </w:tcPr>
                <w:p w14:paraId="04766981"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4DBA33A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7B5BA96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67F200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5FB676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2F242E7" w14:textId="77777777" w:rsidTr="00A6394B">
              <w:trPr>
                <w:trHeight w:val="285"/>
              </w:trPr>
              <w:tc>
                <w:tcPr>
                  <w:tcW w:w="1073" w:type="dxa"/>
                  <w:tcBorders>
                    <w:top w:val="nil"/>
                    <w:left w:val="nil"/>
                    <w:bottom w:val="nil"/>
                    <w:right w:val="nil"/>
                  </w:tcBorders>
                  <w:shd w:val="clear" w:color="auto" w:fill="auto"/>
                  <w:noWrap/>
                  <w:vAlign w:val="bottom"/>
                  <w:hideMark/>
                </w:tcPr>
                <w:p w14:paraId="1847052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79C4F8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078" w:type="dxa"/>
                  <w:tcBorders>
                    <w:top w:val="nil"/>
                    <w:left w:val="nil"/>
                    <w:bottom w:val="nil"/>
                    <w:right w:val="nil"/>
                  </w:tcBorders>
                  <w:shd w:val="clear" w:color="auto" w:fill="auto"/>
                  <w:noWrap/>
                  <w:vAlign w:val="bottom"/>
                  <w:hideMark/>
                </w:tcPr>
                <w:p w14:paraId="42A2C82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79E5544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DE05A3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bl>
          <w:p w14:paraId="43139FDE" w14:textId="02A170D7" w:rsidR="00B84574" w:rsidRDefault="00B84574" w:rsidP="00B84574">
            <w:pPr>
              <w:pStyle w:val="TableContents"/>
              <w:tabs>
                <w:tab w:val="left" w:pos="7513"/>
              </w:tabs>
              <w:ind w:right="-3566" w:firstLine="22"/>
              <w:rPr>
                <w:rFonts w:ascii="Arial" w:hAnsi="Arial"/>
              </w:rPr>
            </w:pPr>
          </w:p>
          <w:p w14:paraId="0672A95F" w14:textId="09B839C8" w:rsidR="00156BE9" w:rsidRDefault="00156BE9" w:rsidP="00B84574">
            <w:pPr>
              <w:pStyle w:val="TableContents"/>
              <w:tabs>
                <w:tab w:val="left" w:pos="7513"/>
              </w:tabs>
              <w:ind w:right="-3566" w:firstLine="22"/>
              <w:rPr>
                <w:rFonts w:ascii="Arial" w:hAnsi="Arial"/>
              </w:rPr>
            </w:pPr>
            <w:r>
              <w:rPr>
                <w:rFonts w:ascii="Arial" w:hAnsi="Arial"/>
              </w:rPr>
              <w:t>It was agreed that £4000 should be moved into the Fixed Term Account.</w:t>
            </w:r>
          </w:p>
          <w:p w14:paraId="7B8D6241" w14:textId="79FF4515" w:rsidR="00930615" w:rsidRDefault="00930615" w:rsidP="00B84574">
            <w:pPr>
              <w:pStyle w:val="TableContents"/>
              <w:tabs>
                <w:tab w:val="left" w:pos="7513"/>
              </w:tabs>
              <w:ind w:right="-3566" w:firstLine="22"/>
              <w:rPr>
                <w:rFonts w:ascii="Arial" w:hAnsi="Arial"/>
              </w:rPr>
            </w:pPr>
          </w:p>
          <w:p w14:paraId="510A1F01" w14:textId="36759231" w:rsidR="00930615" w:rsidRDefault="00930615" w:rsidP="00930615">
            <w:pPr>
              <w:pStyle w:val="TableContents"/>
              <w:rPr>
                <w:rFonts w:asciiTheme="minorHAnsi" w:hAnsiTheme="minorHAnsi" w:cstheme="minorHAnsi"/>
                <w:b/>
                <w:sz w:val="28"/>
              </w:rPr>
            </w:pPr>
            <w:r w:rsidRPr="00930615">
              <w:rPr>
                <w:rFonts w:asciiTheme="minorHAnsi" w:hAnsiTheme="minorHAnsi" w:cstheme="minorHAnsi"/>
                <w:b/>
                <w:sz w:val="28"/>
              </w:rPr>
              <w:t>19.5.27.2 Audit</w:t>
            </w:r>
          </w:p>
          <w:p w14:paraId="57763EC9" w14:textId="6E538ED1" w:rsidR="00930615" w:rsidRDefault="00930615" w:rsidP="00930615">
            <w:pPr>
              <w:pStyle w:val="TableContents"/>
              <w:rPr>
                <w:rFonts w:asciiTheme="minorHAnsi" w:hAnsiTheme="minorHAnsi" w:cstheme="minorHAnsi"/>
                <w:b/>
                <w:sz w:val="28"/>
              </w:rPr>
            </w:pPr>
          </w:p>
          <w:p w14:paraId="169AD40D" w14:textId="65781FE4" w:rsidR="00930615" w:rsidRPr="00930615" w:rsidRDefault="00930615" w:rsidP="00930615">
            <w:pPr>
              <w:pStyle w:val="TableContents"/>
              <w:tabs>
                <w:tab w:val="left" w:pos="7513"/>
              </w:tabs>
              <w:ind w:right="-119" w:firstLine="22"/>
              <w:rPr>
                <w:rFonts w:ascii="Arial" w:hAnsi="Arial"/>
              </w:rPr>
            </w:pPr>
            <w:r w:rsidRPr="00930615">
              <w:rPr>
                <w:rFonts w:ascii="Arial" w:hAnsi="Arial"/>
              </w:rPr>
              <w:t>The Clerk confirmed that the internal Audit had been completed and signed off by</w:t>
            </w:r>
            <w:r>
              <w:rPr>
                <w:rFonts w:ascii="Arial" w:hAnsi="Arial"/>
              </w:rPr>
              <w:t xml:space="preserve"> Fiona Lippmann. Both the </w:t>
            </w:r>
            <w:r w:rsidRPr="00930615">
              <w:rPr>
                <w:rFonts w:ascii="Arial" w:hAnsi="Arial"/>
              </w:rPr>
              <w:t xml:space="preserve">completed Accounting Statement </w:t>
            </w:r>
            <w:r>
              <w:rPr>
                <w:rFonts w:ascii="Arial" w:hAnsi="Arial"/>
              </w:rPr>
              <w:t xml:space="preserve">and Annual Governance Statement </w:t>
            </w:r>
            <w:r w:rsidRPr="00930615">
              <w:rPr>
                <w:rFonts w:ascii="Arial" w:hAnsi="Arial"/>
              </w:rPr>
              <w:t>was confirmed and signed off by the Chairman.</w:t>
            </w:r>
            <w:bookmarkStart w:id="0" w:name="_GoBack"/>
            <w:bookmarkEnd w:id="0"/>
          </w:p>
          <w:p w14:paraId="0187AF5D" w14:textId="77777777" w:rsidR="00156BE9" w:rsidRDefault="00156BE9" w:rsidP="00B84574">
            <w:pPr>
              <w:pStyle w:val="TableContents"/>
              <w:tabs>
                <w:tab w:val="left" w:pos="7513"/>
              </w:tabs>
              <w:ind w:right="-3566" w:firstLine="22"/>
              <w:rPr>
                <w:rFonts w:ascii="Arial" w:hAnsi="Arial"/>
              </w:rPr>
            </w:pPr>
          </w:p>
          <w:p w14:paraId="7A60509D" w14:textId="229FD58E" w:rsidR="00B84574" w:rsidRDefault="00B84574" w:rsidP="00B84574">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CE7C73">
              <w:rPr>
                <w:rFonts w:asciiTheme="minorHAnsi" w:hAnsiTheme="minorHAnsi" w:cstheme="minorHAnsi"/>
                <w:b/>
                <w:sz w:val="28"/>
              </w:rPr>
              <w:t>5</w:t>
            </w:r>
            <w:r w:rsidR="00E65C9A">
              <w:rPr>
                <w:rFonts w:asciiTheme="minorHAnsi" w:hAnsiTheme="minorHAnsi" w:cstheme="minorHAnsi"/>
                <w:b/>
                <w:sz w:val="28"/>
              </w:rPr>
              <w:t>.</w:t>
            </w:r>
            <w:r w:rsidR="00CE7C73">
              <w:rPr>
                <w:rFonts w:asciiTheme="minorHAnsi" w:hAnsiTheme="minorHAnsi" w:cstheme="minorHAnsi"/>
                <w:b/>
                <w:sz w:val="28"/>
              </w:rPr>
              <w:t>28</w:t>
            </w:r>
            <w:r w:rsidRPr="00FC0F7E">
              <w:rPr>
                <w:rFonts w:asciiTheme="minorHAnsi" w:hAnsiTheme="minorHAnsi" w:cstheme="minorHAnsi"/>
                <w:b/>
                <w:sz w:val="28"/>
              </w:rPr>
              <w:t xml:space="preserve"> </w:t>
            </w:r>
            <w:r>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1175E16C" w:rsidR="00B84574" w:rsidRPr="00A345E8" w:rsidRDefault="00E65C9A" w:rsidP="00B84574">
            <w:pPr>
              <w:pStyle w:val="TableContents"/>
              <w:rPr>
                <w:rFonts w:ascii="Arial" w:hAnsi="Arial"/>
                <w:b/>
              </w:rPr>
            </w:pPr>
            <w:r>
              <w:rPr>
                <w:rFonts w:ascii="Arial" w:hAnsi="Arial"/>
                <w:b/>
              </w:rPr>
              <w:t>19.</w:t>
            </w:r>
            <w:r w:rsidR="00CE7C73">
              <w:rPr>
                <w:rFonts w:ascii="Arial" w:hAnsi="Arial"/>
                <w:b/>
              </w:rPr>
              <w:t>5</w:t>
            </w:r>
            <w:r>
              <w:rPr>
                <w:rFonts w:ascii="Arial" w:hAnsi="Arial"/>
                <w:b/>
              </w:rPr>
              <w:t>.</w:t>
            </w:r>
            <w:r w:rsidR="00CE7C73">
              <w:rPr>
                <w:rFonts w:ascii="Arial" w:hAnsi="Arial"/>
                <w:b/>
              </w:rPr>
              <w:t>28</w:t>
            </w:r>
            <w:r>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474A88FB" w:rsidR="00B84574" w:rsidRPr="005E3841" w:rsidRDefault="00E65C9A" w:rsidP="00B84574">
            <w:pPr>
              <w:pStyle w:val="TableContents"/>
              <w:rPr>
                <w:rFonts w:ascii="Arial" w:hAnsi="Arial"/>
                <w:b/>
              </w:rPr>
            </w:pPr>
            <w:r>
              <w:rPr>
                <w:rFonts w:ascii="Arial" w:hAnsi="Arial"/>
                <w:b/>
              </w:rPr>
              <w:t>19.</w:t>
            </w:r>
            <w:r w:rsidR="00CE7C73">
              <w:rPr>
                <w:rFonts w:ascii="Arial" w:hAnsi="Arial"/>
                <w:b/>
              </w:rPr>
              <w:t>5</w:t>
            </w:r>
            <w:r>
              <w:rPr>
                <w:rFonts w:ascii="Arial" w:hAnsi="Arial"/>
                <w:b/>
              </w:rPr>
              <w:t>.</w:t>
            </w:r>
            <w:r w:rsidR="00CE7C73">
              <w:rPr>
                <w:rFonts w:ascii="Arial" w:hAnsi="Arial"/>
                <w:b/>
              </w:rPr>
              <w:t>28</w:t>
            </w:r>
            <w:r>
              <w:rPr>
                <w:rFonts w:ascii="Arial" w:hAnsi="Arial"/>
                <w:b/>
              </w:rPr>
              <w:t xml:space="preserve">.2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73F29845" w:rsidR="00B84574" w:rsidRDefault="00B84574" w:rsidP="00B84574">
            <w:pPr>
              <w:pStyle w:val="TableContents"/>
              <w:rPr>
                <w:rFonts w:ascii="Arial" w:hAnsi="Arial"/>
              </w:rPr>
            </w:pPr>
            <w:r>
              <w:rPr>
                <w:rFonts w:ascii="Arial" w:hAnsi="Arial"/>
              </w:rPr>
              <w:t xml:space="preserve">The Clerk </w:t>
            </w:r>
            <w:r w:rsidR="00E65C9A">
              <w:rPr>
                <w:rFonts w:ascii="Arial" w:hAnsi="Arial"/>
              </w:rPr>
              <w:t xml:space="preserve">confirmed that the </w:t>
            </w:r>
            <w:r w:rsidR="00CE7C73">
              <w:rPr>
                <w:rFonts w:ascii="Arial" w:hAnsi="Arial"/>
              </w:rPr>
              <w:t>first grass cut of the year had occurred. Councillor Broschomb noted that the Glebe had been missed. The Clerk will follow up on this with the contractor.</w:t>
            </w:r>
          </w:p>
          <w:p w14:paraId="77A74B18" w14:textId="67F8E1CF" w:rsidR="00E65C9A" w:rsidRDefault="00E65C9A" w:rsidP="00B84574">
            <w:pPr>
              <w:pStyle w:val="TableContents"/>
              <w:rPr>
                <w:rFonts w:ascii="Arial" w:hAnsi="Arial"/>
              </w:rPr>
            </w:pPr>
          </w:p>
          <w:p w14:paraId="51FBB969" w14:textId="3232689C" w:rsidR="00E65C9A" w:rsidRDefault="00E65C9A" w:rsidP="00B84574">
            <w:pPr>
              <w:pStyle w:val="TableContents"/>
              <w:rPr>
                <w:rFonts w:ascii="Arial" w:hAnsi="Arial"/>
                <w:b/>
              </w:rPr>
            </w:pPr>
            <w:r w:rsidRPr="00E65C9A">
              <w:rPr>
                <w:rFonts w:ascii="Arial" w:hAnsi="Arial"/>
                <w:b/>
              </w:rPr>
              <w:t>19.</w:t>
            </w:r>
            <w:r w:rsidR="00CE7C73">
              <w:rPr>
                <w:rFonts w:ascii="Arial" w:hAnsi="Arial"/>
                <w:b/>
              </w:rPr>
              <w:t>5</w:t>
            </w:r>
            <w:r w:rsidRPr="00E65C9A">
              <w:rPr>
                <w:rFonts w:ascii="Arial" w:hAnsi="Arial"/>
                <w:b/>
              </w:rPr>
              <w:t>.</w:t>
            </w:r>
            <w:r w:rsidR="00CE7C73">
              <w:rPr>
                <w:rFonts w:ascii="Arial" w:hAnsi="Arial"/>
                <w:b/>
              </w:rPr>
              <w:t>28</w:t>
            </w:r>
            <w:r w:rsidRPr="00E65C9A">
              <w:rPr>
                <w:rFonts w:ascii="Arial" w:hAnsi="Arial"/>
                <w:b/>
              </w:rPr>
              <w:t>.3 Footpaths</w:t>
            </w:r>
          </w:p>
          <w:p w14:paraId="2CCE21EC" w14:textId="7AF8279C" w:rsidR="00E65C9A" w:rsidRDefault="00E65C9A" w:rsidP="00B84574">
            <w:pPr>
              <w:pStyle w:val="TableContents"/>
              <w:rPr>
                <w:rFonts w:ascii="Arial" w:hAnsi="Arial"/>
                <w:b/>
              </w:rPr>
            </w:pPr>
          </w:p>
          <w:p w14:paraId="1D147373" w14:textId="7778A5A3" w:rsidR="00E65C9A" w:rsidRDefault="003B64B5" w:rsidP="00B84574">
            <w:pPr>
              <w:pStyle w:val="TableContents"/>
              <w:rPr>
                <w:rFonts w:ascii="Arial" w:hAnsi="Arial"/>
              </w:rPr>
            </w:pPr>
            <w:r>
              <w:rPr>
                <w:rFonts w:ascii="Arial" w:hAnsi="Arial"/>
              </w:rPr>
              <w:t>Councillor Smith stated that the broken stile on footpath 7a</w:t>
            </w:r>
            <w:r w:rsidR="00CE7C73">
              <w:rPr>
                <w:rFonts w:ascii="Arial" w:hAnsi="Arial"/>
              </w:rPr>
              <w:t xml:space="preserve"> had still not been repaired. The clerk confirmed that this has been reported to BCC previously</w:t>
            </w:r>
            <w:r>
              <w:rPr>
                <w:rFonts w:ascii="Arial" w:hAnsi="Arial"/>
              </w:rPr>
              <w:t xml:space="preserve">. The clerk will </w:t>
            </w:r>
            <w:r w:rsidR="00CE7C73">
              <w:rPr>
                <w:rFonts w:ascii="Arial" w:hAnsi="Arial"/>
              </w:rPr>
              <w:t>follow up on this repair with</w:t>
            </w:r>
            <w:r>
              <w:rPr>
                <w:rFonts w:ascii="Arial" w:hAnsi="Arial"/>
              </w:rPr>
              <w:t xml:space="preserve"> Bucks CC.</w:t>
            </w:r>
          </w:p>
          <w:p w14:paraId="6A7751C1" w14:textId="7E88368C" w:rsidR="00CE7C73" w:rsidRDefault="00CE7C73" w:rsidP="00B84574">
            <w:pPr>
              <w:pStyle w:val="TableContents"/>
              <w:rPr>
                <w:rFonts w:ascii="Arial" w:hAnsi="Arial"/>
              </w:rPr>
            </w:pPr>
          </w:p>
          <w:p w14:paraId="4AA1861B" w14:textId="40967BEE" w:rsidR="00CE7C73" w:rsidRDefault="00CE7C73" w:rsidP="00B84574">
            <w:pPr>
              <w:pStyle w:val="TableContents"/>
              <w:rPr>
                <w:rFonts w:ascii="Arial" w:hAnsi="Arial"/>
              </w:rPr>
            </w:pPr>
            <w:r>
              <w:rPr>
                <w:rFonts w:ascii="Arial" w:hAnsi="Arial"/>
              </w:rPr>
              <w:t>The Clerk raised that a resident of Whelpley Hill had contacted them regarding the footpath from the park site which is overgrown. The clerk will raise this with BCC. Additionally a local resident has offered to have a look and cut back where they are able.</w:t>
            </w:r>
          </w:p>
          <w:p w14:paraId="20033573" w14:textId="119B395C" w:rsidR="00CE7C73" w:rsidRPr="00E65C9A" w:rsidRDefault="00CE7C73" w:rsidP="00B84574">
            <w:pPr>
              <w:pStyle w:val="TableContents"/>
              <w:rPr>
                <w:rFonts w:ascii="Arial" w:hAnsi="Arial"/>
              </w:rPr>
            </w:pPr>
            <w:r>
              <w:rPr>
                <w:rFonts w:ascii="Arial" w:hAnsi="Arial"/>
              </w:rPr>
              <w:t>The councillors requested that an electronic version of the footpath map be emailed to each of them and also uploaded to the website</w:t>
            </w:r>
            <w:r w:rsidR="00443C53">
              <w:rPr>
                <w:rFonts w:ascii="Arial" w:hAnsi="Arial"/>
              </w:rPr>
              <w:t>.</w:t>
            </w:r>
          </w:p>
          <w:p w14:paraId="57E383E8" w14:textId="77777777" w:rsidR="004B4E6F" w:rsidRDefault="004B4E6F" w:rsidP="00B84574">
            <w:pPr>
              <w:pStyle w:val="TableContents"/>
              <w:rPr>
                <w:rFonts w:asciiTheme="minorHAnsi" w:hAnsiTheme="minorHAnsi" w:cstheme="minorHAnsi"/>
                <w:b/>
                <w:sz w:val="28"/>
              </w:rPr>
            </w:pPr>
          </w:p>
          <w:p w14:paraId="6E973566" w14:textId="1FB1127D" w:rsidR="00B84574" w:rsidRDefault="00B84574" w:rsidP="00B84574">
            <w:pPr>
              <w:pStyle w:val="TableContents"/>
              <w:rPr>
                <w:rFonts w:asciiTheme="minorHAnsi" w:hAnsiTheme="minorHAnsi" w:cstheme="minorHAnsi"/>
                <w:b/>
                <w:sz w:val="28"/>
              </w:rPr>
            </w:pPr>
            <w:r w:rsidRPr="00AD0268">
              <w:rPr>
                <w:rFonts w:asciiTheme="minorHAnsi" w:hAnsiTheme="minorHAnsi" w:cstheme="minorHAnsi"/>
                <w:b/>
                <w:sz w:val="28"/>
              </w:rPr>
              <w:t>1</w:t>
            </w:r>
            <w:r w:rsidR="002655D0">
              <w:rPr>
                <w:rFonts w:asciiTheme="minorHAnsi" w:hAnsiTheme="minorHAnsi" w:cstheme="minorHAnsi"/>
                <w:b/>
                <w:sz w:val="28"/>
              </w:rPr>
              <w:t>9</w:t>
            </w:r>
            <w:r w:rsidRPr="00AD0268">
              <w:rPr>
                <w:rFonts w:asciiTheme="minorHAnsi" w:hAnsiTheme="minorHAnsi" w:cstheme="minorHAnsi"/>
                <w:b/>
                <w:sz w:val="28"/>
              </w:rPr>
              <w:t>.</w:t>
            </w:r>
            <w:r w:rsidR="00443C53">
              <w:rPr>
                <w:rFonts w:asciiTheme="minorHAnsi" w:hAnsiTheme="minorHAnsi" w:cstheme="minorHAnsi"/>
                <w:b/>
                <w:sz w:val="28"/>
              </w:rPr>
              <w:t>5</w:t>
            </w:r>
            <w:r w:rsidRPr="00AD0268">
              <w:rPr>
                <w:rFonts w:asciiTheme="minorHAnsi" w:hAnsiTheme="minorHAnsi" w:cstheme="minorHAnsi"/>
                <w:b/>
                <w:sz w:val="28"/>
              </w:rPr>
              <w:t>.</w:t>
            </w:r>
            <w:r w:rsidR="00443C53">
              <w:rPr>
                <w:rFonts w:asciiTheme="minorHAnsi" w:hAnsiTheme="minorHAnsi" w:cstheme="minorHAnsi"/>
                <w:b/>
                <w:sz w:val="28"/>
              </w:rPr>
              <w:t>29</w:t>
            </w:r>
            <w:r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40B2EA40" w:rsidR="00B84574" w:rsidRPr="00AD0268" w:rsidRDefault="002655D0" w:rsidP="00B84574">
            <w:pPr>
              <w:pStyle w:val="TableContents"/>
              <w:rPr>
                <w:rFonts w:ascii="Arial" w:hAnsi="Arial"/>
                <w:b/>
              </w:rPr>
            </w:pPr>
            <w:r>
              <w:rPr>
                <w:rFonts w:ascii="Arial" w:hAnsi="Arial"/>
                <w:b/>
              </w:rPr>
              <w:t>19.</w:t>
            </w:r>
            <w:r w:rsidR="00443C53">
              <w:rPr>
                <w:rFonts w:ascii="Arial" w:hAnsi="Arial"/>
                <w:b/>
              </w:rPr>
              <w:t>5</w:t>
            </w:r>
            <w:r>
              <w:rPr>
                <w:rFonts w:ascii="Arial" w:hAnsi="Arial"/>
                <w:b/>
              </w:rPr>
              <w:t>.</w:t>
            </w:r>
            <w:r w:rsidR="00443C53">
              <w:rPr>
                <w:rFonts w:ascii="Arial" w:hAnsi="Arial"/>
                <w:b/>
              </w:rPr>
              <w:t>29</w:t>
            </w:r>
            <w:r>
              <w:rPr>
                <w:rFonts w:ascii="Arial" w:hAnsi="Arial"/>
                <w:b/>
              </w:rPr>
              <w:t xml:space="preserve">.1 </w:t>
            </w:r>
            <w:r w:rsidR="00B84574" w:rsidRPr="00AD0268">
              <w:rPr>
                <w:rFonts w:ascii="Arial" w:hAnsi="Arial"/>
                <w:b/>
              </w:rPr>
              <w:t>Highways</w:t>
            </w:r>
          </w:p>
          <w:p w14:paraId="5E7F842B" w14:textId="77777777" w:rsidR="00B84574" w:rsidRDefault="00B84574" w:rsidP="00B84574">
            <w:pPr>
              <w:pStyle w:val="TableContents"/>
              <w:rPr>
                <w:rFonts w:ascii="Arial" w:hAnsi="Arial"/>
              </w:rPr>
            </w:pPr>
          </w:p>
          <w:p w14:paraId="683AAF6B" w14:textId="70EA7289" w:rsidR="00847C13" w:rsidRDefault="00E65041" w:rsidP="00B84574">
            <w:pPr>
              <w:pStyle w:val="TableContents"/>
              <w:rPr>
                <w:rFonts w:ascii="Arial" w:hAnsi="Arial"/>
              </w:rPr>
            </w:pPr>
            <w:r>
              <w:rPr>
                <w:rFonts w:ascii="Arial" w:hAnsi="Arial"/>
              </w:rPr>
              <w:t>Councillor Trickett raised that the A416 needed to be swept as the gutters were full and causing flooding when it rains. Councillor Broschomb also confirmed that gully clearance was required throughout the village. Councillor Broschomb also requested that a log of historic gully clearances be provided to the Parish council. Mark Shaw confirmed that he will look into this issue.</w:t>
            </w:r>
          </w:p>
          <w:p w14:paraId="6D38F03F" w14:textId="3C65921B" w:rsidR="00E65041" w:rsidRDefault="00E65041" w:rsidP="00B84574">
            <w:pPr>
              <w:pStyle w:val="TableContents"/>
              <w:rPr>
                <w:rFonts w:ascii="Arial" w:hAnsi="Arial"/>
              </w:rPr>
            </w:pPr>
          </w:p>
          <w:p w14:paraId="1FA2DAF8" w14:textId="0C620A99" w:rsidR="00E65041" w:rsidRDefault="00E65041" w:rsidP="00B84574">
            <w:pPr>
              <w:pStyle w:val="TableContents"/>
              <w:rPr>
                <w:rFonts w:ascii="Arial" w:hAnsi="Arial"/>
              </w:rPr>
            </w:pPr>
            <w:r>
              <w:rPr>
                <w:rFonts w:ascii="Arial" w:hAnsi="Arial"/>
              </w:rPr>
              <w:t xml:space="preserve">Councillor </w:t>
            </w:r>
            <w:proofErr w:type="spellStart"/>
            <w:r>
              <w:rPr>
                <w:rFonts w:ascii="Arial" w:hAnsi="Arial"/>
              </w:rPr>
              <w:t>Hollylee</w:t>
            </w:r>
            <w:proofErr w:type="spellEnd"/>
            <w:r>
              <w:rPr>
                <w:rFonts w:ascii="Arial" w:hAnsi="Arial"/>
              </w:rPr>
              <w:t xml:space="preserve"> raised that a sign has gone missing from the junction of Two Dells Lane and Chesham Road. The Clerk will raise this with Highways.</w:t>
            </w:r>
          </w:p>
          <w:p w14:paraId="283D5006" w14:textId="5333B1BF" w:rsidR="00E65041" w:rsidRDefault="00E65041" w:rsidP="00B84574">
            <w:pPr>
              <w:pStyle w:val="TableContents"/>
              <w:rPr>
                <w:rFonts w:ascii="Arial" w:hAnsi="Arial"/>
              </w:rPr>
            </w:pPr>
          </w:p>
          <w:p w14:paraId="0136D5BD" w14:textId="4104B33B" w:rsidR="00E65041" w:rsidRDefault="00E65041" w:rsidP="00B84574">
            <w:pPr>
              <w:pStyle w:val="TableContents"/>
              <w:rPr>
                <w:rFonts w:ascii="Arial" w:hAnsi="Arial"/>
              </w:rPr>
            </w:pPr>
            <w:r>
              <w:rPr>
                <w:rFonts w:ascii="Arial" w:hAnsi="Arial"/>
              </w:rPr>
              <w:t>Concerns were also repeatedly raised regarding the hanging trees over the A416.</w:t>
            </w:r>
          </w:p>
          <w:p w14:paraId="0B437B0D" w14:textId="77777777" w:rsidR="00B84574" w:rsidRDefault="00B84574" w:rsidP="00B84574">
            <w:pPr>
              <w:pStyle w:val="TableContents"/>
              <w:rPr>
                <w:rFonts w:ascii="Arial" w:hAnsi="Arial"/>
              </w:rPr>
            </w:pPr>
          </w:p>
          <w:p w14:paraId="6033916A" w14:textId="2A675FCD" w:rsidR="00B84574" w:rsidRDefault="00B84574" w:rsidP="00B84574">
            <w:pPr>
              <w:pStyle w:val="TableContents"/>
              <w:rPr>
                <w:rFonts w:ascii="Arial" w:hAnsi="Arial"/>
                <w:b/>
              </w:rPr>
            </w:pPr>
            <w:r w:rsidRPr="007B4D94">
              <w:rPr>
                <w:rFonts w:ascii="Arial" w:hAnsi="Arial"/>
                <w:b/>
              </w:rPr>
              <w:t>LAF</w:t>
            </w:r>
            <w:r w:rsidR="00E65041">
              <w:rPr>
                <w:rFonts w:ascii="Arial" w:hAnsi="Arial"/>
                <w:b/>
              </w:rPr>
              <w:t xml:space="preserve"> and LRF</w:t>
            </w:r>
          </w:p>
          <w:p w14:paraId="355E6B85" w14:textId="77777777" w:rsidR="00B84574" w:rsidRDefault="00B84574" w:rsidP="00B84574">
            <w:pPr>
              <w:pStyle w:val="TableContents"/>
              <w:rPr>
                <w:rFonts w:ascii="Arial" w:hAnsi="Arial"/>
                <w:b/>
              </w:rPr>
            </w:pPr>
          </w:p>
          <w:p w14:paraId="024FA942" w14:textId="08B57B4E" w:rsidR="00B84574" w:rsidRDefault="00847C13" w:rsidP="00B84574">
            <w:pPr>
              <w:pStyle w:val="TableContents"/>
              <w:rPr>
                <w:rFonts w:ascii="Arial" w:hAnsi="Arial"/>
              </w:rPr>
            </w:pPr>
            <w:r>
              <w:rPr>
                <w:rFonts w:ascii="Arial" w:hAnsi="Arial"/>
              </w:rPr>
              <w:t xml:space="preserve">Councillor Watts </w:t>
            </w:r>
            <w:r w:rsidR="00E65041">
              <w:rPr>
                <w:rFonts w:ascii="Arial" w:hAnsi="Arial"/>
              </w:rPr>
              <w:t>was not present to provide an update on the latest LAF</w:t>
            </w:r>
            <w:r>
              <w:rPr>
                <w:rFonts w:ascii="Arial" w:hAnsi="Arial"/>
              </w:rPr>
              <w:t>.</w:t>
            </w:r>
            <w:r w:rsidR="00E65041">
              <w:rPr>
                <w:rFonts w:ascii="Arial" w:hAnsi="Arial"/>
              </w:rPr>
              <w:t xml:space="preserve"> The Clerk asked Councillor Shaw when the LRF meetings would be recommencing, he confirmed that policing would be fully staffed from the end of June and immediate issues should be raised to Roy Evans.</w:t>
            </w:r>
          </w:p>
          <w:p w14:paraId="451CF795" w14:textId="77777777" w:rsidR="00B84574" w:rsidRDefault="00B84574" w:rsidP="00B84574">
            <w:pPr>
              <w:pStyle w:val="TableContents"/>
              <w:rPr>
                <w:rFonts w:ascii="Arial" w:hAnsi="Arial"/>
              </w:rPr>
            </w:pPr>
          </w:p>
          <w:p w14:paraId="0352E83A" w14:textId="37FE5D3F" w:rsidR="00B84574" w:rsidRDefault="00B84574" w:rsidP="00B84574">
            <w:pPr>
              <w:pStyle w:val="TableContents"/>
              <w:rPr>
                <w:rFonts w:asciiTheme="minorHAnsi" w:hAnsiTheme="minorHAnsi" w:cstheme="minorHAnsi"/>
                <w:b/>
                <w:sz w:val="28"/>
              </w:rPr>
            </w:pPr>
            <w:r w:rsidRPr="007B4D94">
              <w:rPr>
                <w:rFonts w:asciiTheme="minorHAnsi" w:hAnsiTheme="minorHAnsi" w:cstheme="minorHAnsi"/>
                <w:b/>
                <w:sz w:val="28"/>
              </w:rPr>
              <w:t>1</w:t>
            </w:r>
            <w:r w:rsidR="00847C13">
              <w:rPr>
                <w:rFonts w:asciiTheme="minorHAnsi" w:hAnsiTheme="minorHAnsi" w:cstheme="minorHAnsi"/>
                <w:b/>
                <w:sz w:val="28"/>
              </w:rPr>
              <w:t>9</w:t>
            </w:r>
            <w:r w:rsidRPr="007B4D94">
              <w:rPr>
                <w:rFonts w:asciiTheme="minorHAnsi" w:hAnsiTheme="minorHAnsi" w:cstheme="minorHAnsi"/>
                <w:b/>
                <w:sz w:val="28"/>
              </w:rPr>
              <w:t>.</w:t>
            </w:r>
            <w:r w:rsidR="00E65041">
              <w:rPr>
                <w:rFonts w:asciiTheme="minorHAnsi" w:hAnsiTheme="minorHAnsi" w:cstheme="minorHAnsi"/>
                <w:b/>
                <w:sz w:val="28"/>
              </w:rPr>
              <w:t>5</w:t>
            </w:r>
            <w:r w:rsidRPr="007B4D94">
              <w:rPr>
                <w:rFonts w:asciiTheme="minorHAnsi" w:hAnsiTheme="minorHAnsi" w:cstheme="minorHAnsi"/>
                <w:b/>
                <w:sz w:val="28"/>
              </w:rPr>
              <w:t>.</w:t>
            </w:r>
            <w:r w:rsidR="00E65041">
              <w:rPr>
                <w:rFonts w:asciiTheme="minorHAnsi" w:hAnsiTheme="minorHAnsi" w:cstheme="minorHAnsi"/>
                <w:b/>
                <w:sz w:val="28"/>
              </w:rPr>
              <w:t>30</w:t>
            </w:r>
            <w:r w:rsidRPr="007B4D94">
              <w:rPr>
                <w:rFonts w:asciiTheme="minorHAnsi" w:hAnsiTheme="minorHAnsi" w:cstheme="minorHAnsi"/>
                <w:b/>
                <w:sz w:val="28"/>
              </w:rPr>
              <w:t xml:space="preserve"> </w:t>
            </w:r>
            <w:r>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42E72487" w:rsidR="00B84574" w:rsidRDefault="00B84574" w:rsidP="00B84574">
            <w:pPr>
              <w:pStyle w:val="TableContents"/>
              <w:rPr>
                <w:rFonts w:ascii="Arial" w:hAnsi="Arial"/>
                <w:bCs/>
              </w:rPr>
            </w:pPr>
            <w:r>
              <w:rPr>
                <w:rFonts w:ascii="Arial" w:hAnsi="Arial"/>
                <w:bCs/>
              </w:rPr>
              <w:t xml:space="preserve">A planning meeting was held on </w:t>
            </w:r>
            <w:r w:rsidR="005A43AA">
              <w:rPr>
                <w:rFonts w:ascii="Arial" w:hAnsi="Arial"/>
                <w:bCs/>
              </w:rPr>
              <w:t>22</w:t>
            </w:r>
            <w:r w:rsidR="005A43AA">
              <w:rPr>
                <w:rFonts w:ascii="Arial" w:hAnsi="Arial"/>
                <w:bCs/>
                <w:vertAlign w:val="superscript"/>
              </w:rPr>
              <w:t xml:space="preserve">nd </w:t>
            </w:r>
            <w:r w:rsidR="005A43AA">
              <w:rPr>
                <w:rFonts w:ascii="Arial" w:hAnsi="Arial"/>
                <w:bCs/>
              </w:rPr>
              <w:t>May</w:t>
            </w:r>
            <w:r>
              <w:rPr>
                <w:rFonts w:ascii="Arial" w:hAnsi="Arial"/>
                <w:bCs/>
              </w:rPr>
              <w:t xml:space="preserve"> of which there w</w:t>
            </w:r>
            <w:r w:rsidR="005A43AA">
              <w:rPr>
                <w:rFonts w:ascii="Arial" w:hAnsi="Arial"/>
                <w:bCs/>
              </w:rPr>
              <w:t xml:space="preserve">ere </w:t>
            </w:r>
            <w:r w:rsidR="00A6394B">
              <w:rPr>
                <w:rFonts w:ascii="Arial" w:hAnsi="Arial"/>
                <w:bCs/>
              </w:rPr>
              <w:t>eight</w:t>
            </w:r>
            <w:r w:rsidR="005A43AA">
              <w:rPr>
                <w:rFonts w:ascii="Arial" w:hAnsi="Arial"/>
                <w:bCs/>
              </w:rPr>
              <w:t xml:space="preserve"> </w:t>
            </w:r>
            <w:r>
              <w:rPr>
                <w:rFonts w:ascii="Arial" w:hAnsi="Arial"/>
                <w:bCs/>
              </w:rPr>
              <w:t>item</w:t>
            </w:r>
            <w:r w:rsidR="005A43AA">
              <w:rPr>
                <w:rFonts w:ascii="Arial" w:hAnsi="Arial"/>
                <w:bCs/>
              </w:rPr>
              <w:t>s</w:t>
            </w:r>
            <w:r w:rsidR="00847C13">
              <w:rPr>
                <w:rFonts w:ascii="Arial" w:hAnsi="Arial"/>
                <w:bCs/>
              </w:rPr>
              <w:t xml:space="preserve"> </w:t>
            </w:r>
            <w:r>
              <w:rPr>
                <w:rFonts w:ascii="Arial" w:hAnsi="Arial"/>
                <w:bCs/>
              </w:rPr>
              <w:t>discussed.  Council resolved to comment as stated in the accompanying planning minutes appended.</w:t>
            </w:r>
          </w:p>
          <w:p w14:paraId="6EAB79DA" w14:textId="77777777" w:rsidR="00B84574" w:rsidRDefault="00B84574" w:rsidP="00B84574">
            <w:pPr>
              <w:pStyle w:val="TableContents"/>
              <w:rPr>
                <w:rFonts w:hint="eastAsia"/>
              </w:rPr>
            </w:pPr>
          </w:p>
          <w:p w14:paraId="436E8606" w14:textId="399C9554" w:rsidR="00B84574" w:rsidRDefault="00B84574" w:rsidP="00B84574">
            <w:pPr>
              <w:pStyle w:val="TableContents"/>
              <w:rPr>
                <w:rFonts w:asciiTheme="minorHAnsi" w:hAnsiTheme="minorHAnsi" w:cstheme="minorHAnsi"/>
                <w:b/>
                <w:sz w:val="28"/>
              </w:rPr>
            </w:pPr>
            <w:r w:rsidRPr="00E21B74">
              <w:rPr>
                <w:rFonts w:asciiTheme="minorHAnsi" w:hAnsiTheme="minorHAnsi" w:cstheme="minorHAnsi"/>
                <w:b/>
                <w:sz w:val="28"/>
              </w:rPr>
              <w:t>1</w:t>
            </w:r>
            <w:r w:rsidR="003460AC">
              <w:rPr>
                <w:rFonts w:asciiTheme="minorHAnsi" w:hAnsiTheme="minorHAnsi" w:cstheme="minorHAnsi"/>
                <w:b/>
                <w:sz w:val="28"/>
              </w:rPr>
              <w:t>9</w:t>
            </w:r>
            <w:r w:rsidRPr="00E21B74">
              <w:rPr>
                <w:rFonts w:asciiTheme="minorHAnsi" w:hAnsiTheme="minorHAnsi" w:cstheme="minorHAnsi"/>
                <w:b/>
                <w:sz w:val="28"/>
              </w:rPr>
              <w:t>.</w:t>
            </w:r>
            <w:r w:rsidR="005A43AA">
              <w:rPr>
                <w:rFonts w:asciiTheme="minorHAnsi" w:hAnsiTheme="minorHAnsi" w:cstheme="minorHAnsi"/>
                <w:b/>
                <w:sz w:val="28"/>
              </w:rPr>
              <w:t>5</w:t>
            </w:r>
            <w:r w:rsidRPr="00E21B74">
              <w:rPr>
                <w:rFonts w:asciiTheme="minorHAnsi" w:hAnsiTheme="minorHAnsi" w:cstheme="minorHAnsi"/>
                <w:b/>
                <w:sz w:val="28"/>
              </w:rPr>
              <w:t>.</w:t>
            </w:r>
            <w:r w:rsidR="005A43AA">
              <w:rPr>
                <w:rFonts w:asciiTheme="minorHAnsi" w:hAnsiTheme="minorHAnsi" w:cstheme="minorHAnsi"/>
                <w:b/>
                <w:sz w:val="28"/>
              </w:rPr>
              <w:t>31</w:t>
            </w:r>
            <w:r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77777777" w:rsidR="00B84574" w:rsidRDefault="00B84574" w:rsidP="00B84574">
            <w:pPr>
              <w:pStyle w:val="TableContents"/>
              <w:rPr>
                <w:rFonts w:ascii="Arial" w:hAnsi="Arial"/>
                <w:b/>
              </w:rPr>
            </w:pPr>
            <w:r w:rsidRPr="004D15B9">
              <w:rPr>
                <w:rFonts w:ascii="Arial" w:hAnsi="Arial"/>
                <w:b/>
              </w:rPr>
              <w:t>New Benches</w:t>
            </w:r>
          </w:p>
          <w:p w14:paraId="7610301C" w14:textId="77777777" w:rsidR="00B84574" w:rsidRDefault="00B84574" w:rsidP="00B84574">
            <w:pPr>
              <w:pStyle w:val="TableContents"/>
              <w:rPr>
                <w:rFonts w:ascii="Arial" w:hAnsi="Arial"/>
                <w:b/>
              </w:rPr>
            </w:pPr>
          </w:p>
          <w:p w14:paraId="6612914A" w14:textId="0EE10EAA" w:rsidR="00B84574" w:rsidRDefault="003460AC" w:rsidP="00B84574">
            <w:pPr>
              <w:pStyle w:val="TableContents"/>
              <w:rPr>
                <w:rFonts w:ascii="Arial" w:hAnsi="Arial"/>
              </w:rPr>
            </w:pPr>
            <w:r>
              <w:rPr>
                <w:rFonts w:ascii="Arial" w:hAnsi="Arial"/>
              </w:rPr>
              <w:t xml:space="preserve">Councillor Broschomb confirmed that </w:t>
            </w:r>
            <w:r w:rsidR="005A43AA">
              <w:rPr>
                <w:rFonts w:ascii="Arial" w:hAnsi="Arial"/>
              </w:rPr>
              <w:t>the new bench has been installed and the old one will be removed. He also confirmed that the Community Association will be purchasing the plaque.</w:t>
            </w:r>
          </w:p>
          <w:p w14:paraId="7DB7F0DC" w14:textId="14A01AA4" w:rsidR="00C87ECA" w:rsidRDefault="00C87ECA" w:rsidP="00B84574">
            <w:pPr>
              <w:pStyle w:val="TableContents"/>
              <w:rPr>
                <w:rFonts w:ascii="Arial" w:hAnsi="Arial"/>
              </w:rPr>
            </w:pPr>
          </w:p>
          <w:p w14:paraId="5D2ABCA6" w14:textId="7777B709" w:rsidR="00C87ECA" w:rsidRDefault="00C87ECA" w:rsidP="00B84574">
            <w:pPr>
              <w:pStyle w:val="TableContents"/>
              <w:rPr>
                <w:rFonts w:ascii="Arial" w:hAnsi="Arial"/>
                <w:b/>
              </w:rPr>
            </w:pPr>
            <w:r w:rsidRPr="00C87ECA">
              <w:rPr>
                <w:rFonts w:ascii="Arial" w:hAnsi="Arial"/>
                <w:b/>
              </w:rPr>
              <w:t>New Streetlamps</w:t>
            </w:r>
          </w:p>
          <w:p w14:paraId="46B5C363" w14:textId="169CAB6B" w:rsidR="00C87ECA" w:rsidRDefault="00C87ECA" w:rsidP="00B84574">
            <w:pPr>
              <w:pStyle w:val="TableContents"/>
              <w:rPr>
                <w:rFonts w:ascii="Arial" w:hAnsi="Arial"/>
                <w:b/>
              </w:rPr>
            </w:pPr>
          </w:p>
          <w:p w14:paraId="1368EB16" w14:textId="3EFE54D9" w:rsidR="00C242EF" w:rsidRDefault="00C242EF" w:rsidP="00B84574">
            <w:pPr>
              <w:pStyle w:val="TableContents"/>
              <w:rPr>
                <w:rFonts w:ascii="Arial" w:hAnsi="Arial"/>
              </w:rPr>
            </w:pPr>
            <w:r>
              <w:rPr>
                <w:rFonts w:ascii="Arial" w:hAnsi="Arial"/>
              </w:rPr>
              <w:t xml:space="preserve">The Clerk confirmed that </w:t>
            </w:r>
            <w:r w:rsidR="003460AC">
              <w:rPr>
                <w:rFonts w:ascii="Arial" w:hAnsi="Arial"/>
              </w:rPr>
              <w:t xml:space="preserve">the new streetlamp </w:t>
            </w:r>
            <w:r w:rsidR="005A43AA">
              <w:rPr>
                <w:rFonts w:ascii="Arial" w:hAnsi="Arial"/>
              </w:rPr>
              <w:t>had</w:t>
            </w:r>
            <w:r w:rsidR="003460AC">
              <w:rPr>
                <w:rFonts w:ascii="Arial" w:hAnsi="Arial"/>
              </w:rPr>
              <w:t xml:space="preserve"> installe</w:t>
            </w:r>
            <w:r w:rsidR="005A43AA">
              <w:rPr>
                <w:rFonts w:ascii="Arial" w:hAnsi="Arial"/>
              </w:rPr>
              <w:t>d</w:t>
            </w:r>
            <w:r>
              <w:rPr>
                <w:rFonts w:ascii="Arial" w:hAnsi="Arial"/>
              </w:rPr>
              <w:t>.</w:t>
            </w:r>
          </w:p>
          <w:p w14:paraId="1E93C7B4" w14:textId="26611923" w:rsidR="00C242EF" w:rsidRDefault="00C242EF" w:rsidP="00B84574">
            <w:pPr>
              <w:pStyle w:val="TableContents"/>
              <w:rPr>
                <w:rFonts w:ascii="Arial" w:hAnsi="Arial"/>
              </w:rPr>
            </w:pPr>
          </w:p>
          <w:p w14:paraId="760E17E6" w14:textId="0B281A00" w:rsidR="00C242EF" w:rsidRDefault="00C242EF" w:rsidP="00B84574">
            <w:pPr>
              <w:pStyle w:val="TableContents"/>
              <w:rPr>
                <w:rFonts w:ascii="Arial" w:hAnsi="Arial"/>
                <w:b/>
              </w:rPr>
            </w:pPr>
            <w:r w:rsidRPr="00C242EF">
              <w:rPr>
                <w:rFonts w:ascii="Arial" w:hAnsi="Arial"/>
                <w:b/>
              </w:rPr>
              <w:lastRenderedPageBreak/>
              <w:t>Defibrillators</w:t>
            </w:r>
          </w:p>
          <w:p w14:paraId="1C7A32AA" w14:textId="16F6743C" w:rsidR="00C242EF" w:rsidRDefault="00C242EF" w:rsidP="00B84574">
            <w:pPr>
              <w:pStyle w:val="TableContents"/>
              <w:rPr>
                <w:rFonts w:ascii="Arial" w:hAnsi="Arial"/>
                <w:b/>
              </w:rPr>
            </w:pPr>
          </w:p>
          <w:p w14:paraId="07D5D86C" w14:textId="116BFBF7" w:rsidR="00C242EF" w:rsidRDefault="00C242EF" w:rsidP="00B84574">
            <w:pPr>
              <w:pStyle w:val="TableContents"/>
              <w:rPr>
                <w:rFonts w:ascii="Arial" w:hAnsi="Arial"/>
              </w:rPr>
            </w:pPr>
            <w:r>
              <w:rPr>
                <w:rFonts w:ascii="Arial" w:hAnsi="Arial"/>
              </w:rPr>
              <w:t xml:space="preserve">The Clerk </w:t>
            </w:r>
            <w:r w:rsidR="003460AC">
              <w:rPr>
                <w:rFonts w:ascii="Arial" w:hAnsi="Arial"/>
              </w:rPr>
              <w:t xml:space="preserve">confirmed that these have </w:t>
            </w:r>
            <w:r w:rsidR="004735F4">
              <w:rPr>
                <w:rFonts w:ascii="Arial" w:hAnsi="Arial"/>
              </w:rPr>
              <w:t>been fitted onto both village halls and they are registered on the required website and with the emergency services. A training session is due to be arranged for July in both sites. It was agreed that the warden would maintain and check both units on a weekly basis. Councillor Broschomb will provide the warden with the necessary information to do so.</w:t>
            </w:r>
          </w:p>
          <w:p w14:paraId="76ADE77A" w14:textId="08962EBB" w:rsidR="004735F4" w:rsidRDefault="004735F4" w:rsidP="00B84574">
            <w:pPr>
              <w:pStyle w:val="TableContents"/>
              <w:rPr>
                <w:rFonts w:ascii="Arial" w:hAnsi="Arial"/>
              </w:rPr>
            </w:pPr>
          </w:p>
          <w:p w14:paraId="048B75B5" w14:textId="4B26B3E4" w:rsidR="004735F4" w:rsidRDefault="004735F4" w:rsidP="00B84574">
            <w:pPr>
              <w:pStyle w:val="TableContents"/>
              <w:rPr>
                <w:rFonts w:ascii="Arial" w:hAnsi="Arial"/>
              </w:rPr>
            </w:pPr>
            <w:r>
              <w:rPr>
                <w:rFonts w:ascii="Arial" w:hAnsi="Arial"/>
              </w:rPr>
              <w:t>The Clerk will look into purchasing spare pads and batteries.</w:t>
            </w:r>
          </w:p>
          <w:p w14:paraId="6F9DFAAF" w14:textId="1AA6FAEC" w:rsidR="00C242EF" w:rsidRDefault="00C242EF" w:rsidP="00B84574">
            <w:pPr>
              <w:pStyle w:val="TableContents"/>
              <w:rPr>
                <w:rFonts w:ascii="Arial" w:hAnsi="Arial"/>
              </w:rPr>
            </w:pPr>
          </w:p>
          <w:p w14:paraId="3B8AD151" w14:textId="75C17EA8" w:rsidR="00C242EF" w:rsidRDefault="00C242EF" w:rsidP="00B84574">
            <w:pPr>
              <w:pStyle w:val="TableContents"/>
              <w:rPr>
                <w:rFonts w:ascii="Arial" w:hAnsi="Arial"/>
              </w:rPr>
            </w:pPr>
          </w:p>
          <w:p w14:paraId="1B24DA5C" w14:textId="21CC0ADD" w:rsidR="00245173" w:rsidRDefault="003460AC" w:rsidP="00B84574">
            <w:pPr>
              <w:pStyle w:val="TableContents"/>
              <w:rPr>
                <w:rFonts w:ascii="Arial" w:hAnsi="Arial"/>
                <w:b/>
              </w:rPr>
            </w:pPr>
            <w:r>
              <w:rPr>
                <w:rFonts w:ascii="Arial" w:hAnsi="Arial"/>
                <w:b/>
              </w:rPr>
              <w:t>19.</w:t>
            </w:r>
            <w:r w:rsidR="004735F4">
              <w:rPr>
                <w:rFonts w:ascii="Arial" w:hAnsi="Arial"/>
                <w:b/>
              </w:rPr>
              <w:t>5</w:t>
            </w:r>
            <w:r>
              <w:rPr>
                <w:rFonts w:ascii="Arial" w:hAnsi="Arial"/>
                <w:b/>
              </w:rPr>
              <w:t>.</w:t>
            </w:r>
            <w:r w:rsidR="004735F4">
              <w:rPr>
                <w:rFonts w:ascii="Arial" w:hAnsi="Arial"/>
                <w:b/>
              </w:rPr>
              <w:t>31</w:t>
            </w:r>
            <w:r>
              <w:rPr>
                <w:rFonts w:ascii="Arial" w:hAnsi="Arial"/>
                <w:b/>
              </w:rPr>
              <w:t xml:space="preserve">.2 </w:t>
            </w:r>
            <w:r w:rsidR="00245173">
              <w:rPr>
                <w:rFonts w:ascii="Arial" w:hAnsi="Arial"/>
                <w:b/>
              </w:rPr>
              <w:t>Wardens Report</w:t>
            </w:r>
          </w:p>
          <w:p w14:paraId="4BA2BDA2" w14:textId="3D51DC6C" w:rsidR="00245173" w:rsidRDefault="00245173" w:rsidP="00B84574">
            <w:pPr>
              <w:pStyle w:val="TableContents"/>
              <w:rPr>
                <w:rFonts w:ascii="Arial" w:hAnsi="Arial"/>
                <w:b/>
              </w:rPr>
            </w:pPr>
          </w:p>
          <w:p w14:paraId="0881FCA5" w14:textId="7AC68D1E" w:rsidR="00245173" w:rsidRDefault="00245173" w:rsidP="00B84574">
            <w:pPr>
              <w:pStyle w:val="TableContents"/>
              <w:rPr>
                <w:rFonts w:ascii="Arial" w:hAnsi="Arial"/>
              </w:rPr>
            </w:pPr>
            <w:r>
              <w:rPr>
                <w:rFonts w:ascii="Arial" w:hAnsi="Arial"/>
              </w:rPr>
              <w:t xml:space="preserve">The warden verbally provided his report for the last two months. This can be found at the end of these minutes. </w:t>
            </w:r>
          </w:p>
          <w:p w14:paraId="2E20A5F8" w14:textId="358BEE7D" w:rsidR="004735F4" w:rsidRDefault="004735F4" w:rsidP="00B84574">
            <w:pPr>
              <w:pStyle w:val="TableContents"/>
              <w:rPr>
                <w:rFonts w:ascii="Arial" w:hAnsi="Arial"/>
              </w:rPr>
            </w:pPr>
          </w:p>
          <w:p w14:paraId="5449119E" w14:textId="0DD677B4" w:rsidR="004735F4" w:rsidRDefault="004735F4" w:rsidP="00B84574">
            <w:pPr>
              <w:pStyle w:val="TableContents"/>
              <w:rPr>
                <w:rFonts w:ascii="Arial" w:hAnsi="Arial"/>
              </w:rPr>
            </w:pPr>
            <w:r>
              <w:rPr>
                <w:rFonts w:ascii="Arial" w:hAnsi="Arial"/>
              </w:rPr>
              <w:t>It was also agreed that new roof tiled would be purchased and fitted to the well house. The councillors also approved the purchase of a new helmet for the strimmer.</w:t>
            </w:r>
          </w:p>
          <w:p w14:paraId="73C3AB11" w14:textId="3486B3BC" w:rsidR="00245173" w:rsidRDefault="00245173" w:rsidP="00B84574">
            <w:pPr>
              <w:pStyle w:val="TableContents"/>
              <w:rPr>
                <w:rFonts w:ascii="Arial" w:hAnsi="Arial"/>
              </w:rPr>
            </w:pPr>
          </w:p>
          <w:p w14:paraId="7545C505" w14:textId="6241CDEC" w:rsidR="003460AC" w:rsidRDefault="003460AC" w:rsidP="00B84574">
            <w:pPr>
              <w:pStyle w:val="TableContents"/>
              <w:rPr>
                <w:rFonts w:ascii="Arial" w:hAnsi="Arial"/>
                <w:b/>
              </w:rPr>
            </w:pPr>
            <w:r>
              <w:rPr>
                <w:rFonts w:ascii="Arial" w:hAnsi="Arial"/>
                <w:b/>
              </w:rPr>
              <w:t>19.</w:t>
            </w:r>
            <w:r w:rsidR="004735F4">
              <w:rPr>
                <w:rFonts w:ascii="Arial" w:hAnsi="Arial"/>
                <w:b/>
              </w:rPr>
              <w:t>5</w:t>
            </w:r>
            <w:r>
              <w:rPr>
                <w:rFonts w:ascii="Arial" w:hAnsi="Arial"/>
                <w:b/>
              </w:rPr>
              <w:t>.</w:t>
            </w:r>
            <w:r w:rsidR="004735F4">
              <w:rPr>
                <w:rFonts w:ascii="Arial" w:hAnsi="Arial"/>
                <w:b/>
              </w:rPr>
              <w:t>31</w:t>
            </w:r>
            <w:r>
              <w:rPr>
                <w:rFonts w:ascii="Arial" w:hAnsi="Arial"/>
                <w:b/>
              </w:rPr>
              <w:t>.3 Ashley Green</w:t>
            </w:r>
          </w:p>
          <w:p w14:paraId="0A188654" w14:textId="77777777" w:rsidR="003460AC" w:rsidRDefault="003460AC" w:rsidP="00B84574">
            <w:pPr>
              <w:pStyle w:val="TableContents"/>
              <w:rPr>
                <w:rFonts w:ascii="Arial" w:hAnsi="Arial"/>
                <w:b/>
              </w:rPr>
            </w:pPr>
          </w:p>
          <w:p w14:paraId="2EA9FB9B" w14:textId="10A44C87" w:rsidR="00245173" w:rsidRDefault="00245173" w:rsidP="00B84574">
            <w:pPr>
              <w:pStyle w:val="TableContents"/>
              <w:rPr>
                <w:rFonts w:ascii="Arial" w:hAnsi="Arial"/>
                <w:b/>
              </w:rPr>
            </w:pPr>
            <w:r>
              <w:rPr>
                <w:rFonts w:ascii="Arial" w:hAnsi="Arial"/>
                <w:b/>
              </w:rPr>
              <w:t>Allotments</w:t>
            </w:r>
          </w:p>
          <w:p w14:paraId="74EF9D2C" w14:textId="276DAA2E" w:rsidR="00245173" w:rsidRDefault="00245173" w:rsidP="00B84574">
            <w:pPr>
              <w:pStyle w:val="TableContents"/>
              <w:rPr>
                <w:rFonts w:ascii="Arial" w:hAnsi="Arial"/>
                <w:b/>
              </w:rPr>
            </w:pPr>
          </w:p>
          <w:p w14:paraId="352670AB" w14:textId="71CEF250" w:rsidR="00245173" w:rsidRDefault="003460AC" w:rsidP="00B84574">
            <w:pPr>
              <w:pStyle w:val="TableContents"/>
              <w:rPr>
                <w:rFonts w:ascii="Arial" w:hAnsi="Arial"/>
              </w:rPr>
            </w:pPr>
            <w:r>
              <w:rPr>
                <w:rFonts w:ascii="Arial" w:hAnsi="Arial"/>
              </w:rPr>
              <w:t xml:space="preserve">The Clerk </w:t>
            </w:r>
            <w:r w:rsidR="00156BE9">
              <w:rPr>
                <w:rFonts w:ascii="Arial" w:hAnsi="Arial"/>
              </w:rPr>
              <w:t>and warden both confirmed that there were currently no issues with the allotments</w:t>
            </w:r>
          </w:p>
          <w:p w14:paraId="5E571551" w14:textId="4DD99BF1" w:rsidR="00245173" w:rsidRDefault="00245173" w:rsidP="00B84574">
            <w:pPr>
              <w:pStyle w:val="TableContents"/>
              <w:rPr>
                <w:rFonts w:ascii="Arial" w:hAnsi="Arial"/>
              </w:rPr>
            </w:pPr>
          </w:p>
          <w:p w14:paraId="30404C63" w14:textId="085D9530" w:rsidR="00245173" w:rsidRDefault="00245173" w:rsidP="00B84574">
            <w:pPr>
              <w:pStyle w:val="TableContents"/>
              <w:rPr>
                <w:rFonts w:ascii="Arial" w:hAnsi="Arial"/>
                <w:b/>
              </w:rPr>
            </w:pPr>
            <w:r>
              <w:rPr>
                <w:rFonts w:ascii="Arial" w:hAnsi="Arial"/>
                <w:b/>
              </w:rPr>
              <w:t>Playground</w:t>
            </w:r>
          </w:p>
          <w:p w14:paraId="09311667" w14:textId="1A87E494" w:rsidR="00245173" w:rsidRDefault="00245173" w:rsidP="00B84574">
            <w:pPr>
              <w:pStyle w:val="TableContents"/>
              <w:rPr>
                <w:rFonts w:ascii="Arial" w:hAnsi="Arial"/>
                <w:b/>
              </w:rPr>
            </w:pPr>
          </w:p>
          <w:p w14:paraId="6A58B850" w14:textId="78145BDB" w:rsidR="000336D4" w:rsidRDefault="00156BE9" w:rsidP="00B84574">
            <w:pPr>
              <w:pStyle w:val="TableContents"/>
              <w:rPr>
                <w:rFonts w:ascii="Arial" w:hAnsi="Arial"/>
              </w:rPr>
            </w:pPr>
            <w:r>
              <w:rPr>
                <w:rFonts w:ascii="Arial" w:hAnsi="Arial"/>
              </w:rPr>
              <w:t>Councillor Broschomb agreed to contact Wiggington Parish Council regarding their new playground.</w:t>
            </w:r>
          </w:p>
          <w:p w14:paraId="4E566EB6" w14:textId="64E21CFF" w:rsidR="00D34A2E" w:rsidRDefault="00D34A2E" w:rsidP="00B84574">
            <w:pPr>
              <w:pStyle w:val="TableContents"/>
              <w:rPr>
                <w:rFonts w:ascii="Arial" w:hAnsi="Arial"/>
              </w:rPr>
            </w:pPr>
          </w:p>
          <w:p w14:paraId="517F5D85" w14:textId="4E1AF0C6" w:rsidR="00D34A2E" w:rsidRDefault="00D34A2E" w:rsidP="00B84574">
            <w:pPr>
              <w:pStyle w:val="TableContents"/>
              <w:rPr>
                <w:rFonts w:ascii="Arial" w:hAnsi="Arial"/>
                <w:b/>
              </w:rPr>
            </w:pPr>
            <w:r w:rsidRPr="00D34A2E">
              <w:rPr>
                <w:rFonts w:ascii="Arial" w:hAnsi="Arial"/>
                <w:b/>
              </w:rPr>
              <w:t>Whelpley Hill</w:t>
            </w:r>
          </w:p>
          <w:p w14:paraId="7A93AC40" w14:textId="0E4408AA" w:rsidR="00D34A2E" w:rsidRDefault="00D34A2E" w:rsidP="00B84574">
            <w:pPr>
              <w:pStyle w:val="TableContents"/>
              <w:rPr>
                <w:rFonts w:ascii="Arial" w:hAnsi="Arial"/>
                <w:b/>
              </w:rPr>
            </w:pPr>
          </w:p>
          <w:p w14:paraId="630D2D82" w14:textId="08FC5A3E" w:rsidR="00D34A2E" w:rsidRDefault="00156BE9" w:rsidP="00B84574">
            <w:pPr>
              <w:pStyle w:val="TableContents"/>
              <w:rPr>
                <w:rFonts w:ascii="Arial" w:hAnsi="Arial"/>
              </w:rPr>
            </w:pPr>
            <w:r>
              <w:rPr>
                <w:rFonts w:ascii="Arial" w:hAnsi="Arial"/>
              </w:rPr>
              <w:t>All outstanding issues from Whelpley Hill were dealt with previously in the meeting.</w:t>
            </w:r>
          </w:p>
          <w:p w14:paraId="0F9C9797" w14:textId="05703DF2" w:rsidR="00D34A2E" w:rsidRDefault="00D34A2E" w:rsidP="00B84574">
            <w:pPr>
              <w:pStyle w:val="TableContents"/>
              <w:rPr>
                <w:rFonts w:ascii="Arial" w:hAnsi="Arial"/>
              </w:rPr>
            </w:pPr>
          </w:p>
          <w:p w14:paraId="3E052855" w14:textId="35F93601" w:rsidR="00D34A2E"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952B91">
              <w:rPr>
                <w:rFonts w:asciiTheme="minorHAnsi" w:hAnsiTheme="minorHAnsi" w:cstheme="minorHAnsi"/>
                <w:b/>
                <w:sz w:val="28"/>
              </w:rPr>
              <w:t>9</w:t>
            </w:r>
            <w:r w:rsidRPr="004B4E6F">
              <w:rPr>
                <w:rFonts w:asciiTheme="minorHAnsi" w:hAnsiTheme="minorHAnsi" w:cstheme="minorHAnsi"/>
                <w:b/>
                <w:sz w:val="28"/>
              </w:rPr>
              <w:t>.</w:t>
            </w:r>
            <w:r w:rsidR="00156BE9">
              <w:rPr>
                <w:rFonts w:asciiTheme="minorHAnsi" w:hAnsiTheme="minorHAnsi" w:cstheme="minorHAnsi"/>
                <w:b/>
                <w:sz w:val="28"/>
              </w:rPr>
              <w:t>5</w:t>
            </w:r>
            <w:r w:rsidRPr="004B4E6F">
              <w:rPr>
                <w:rFonts w:asciiTheme="minorHAnsi" w:hAnsiTheme="minorHAnsi" w:cstheme="minorHAnsi"/>
                <w:b/>
                <w:sz w:val="28"/>
              </w:rPr>
              <w:t>.</w:t>
            </w:r>
            <w:r w:rsidR="00156BE9">
              <w:rPr>
                <w:rFonts w:asciiTheme="minorHAnsi" w:hAnsiTheme="minorHAnsi" w:cstheme="minorHAnsi"/>
                <w:b/>
                <w:sz w:val="28"/>
              </w:rPr>
              <w:t>32</w:t>
            </w:r>
            <w:r w:rsidRPr="004B4E6F">
              <w:rPr>
                <w:rFonts w:asciiTheme="minorHAnsi" w:hAnsiTheme="minorHAnsi" w:cstheme="minorHAnsi"/>
                <w:b/>
                <w:sz w:val="28"/>
              </w:rPr>
              <w:t xml:space="preserve"> Other Business</w:t>
            </w:r>
          </w:p>
          <w:p w14:paraId="34998327" w14:textId="00495141" w:rsidR="005F27BA" w:rsidRDefault="005F27BA" w:rsidP="00B84574">
            <w:pPr>
              <w:pStyle w:val="TableContents"/>
              <w:rPr>
                <w:rFonts w:asciiTheme="minorHAnsi" w:hAnsiTheme="minorHAnsi" w:cstheme="minorHAnsi"/>
                <w:b/>
                <w:sz w:val="28"/>
              </w:rPr>
            </w:pPr>
          </w:p>
          <w:p w14:paraId="17BED52D" w14:textId="344174B2" w:rsidR="005F27BA" w:rsidRPr="005F27BA" w:rsidRDefault="005F27BA" w:rsidP="00B84574">
            <w:pPr>
              <w:pStyle w:val="TableContents"/>
              <w:rPr>
                <w:rFonts w:ascii="Arial" w:hAnsi="Arial"/>
                <w:bCs/>
                <w:szCs w:val="22"/>
              </w:rPr>
            </w:pPr>
            <w:r w:rsidRPr="005F27BA">
              <w:rPr>
                <w:rFonts w:ascii="Arial" w:hAnsi="Arial"/>
                <w:bCs/>
                <w:szCs w:val="22"/>
              </w:rPr>
              <w:t>It was agreed that the Clerk would contact Function 28 regarding the new website.</w:t>
            </w:r>
          </w:p>
          <w:p w14:paraId="119F88CB" w14:textId="304F9C6E" w:rsidR="005F27BA" w:rsidRPr="005F27BA" w:rsidRDefault="005F27BA" w:rsidP="00B84574">
            <w:pPr>
              <w:pStyle w:val="TableContents"/>
              <w:rPr>
                <w:rFonts w:ascii="Arial" w:hAnsi="Arial"/>
                <w:bCs/>
                <w:szCs w:val="22"/>
              </w:rPr>
            </w:pPr>
          </w:p>
          <w:p w14:paraId="7930F125" w14:textId="5FB8166E" w:rsidR="005F27BA" w:rsidRPr="005F27BA" w:rsidRDefault="005F27BA" w:rsidP="00B84574">
            <w:pPr>
              <w:pStyle w:val="TableContents"/>
              <w:rPr>
                <w:rFonts w:ascii="Arial" w:hAnsi="Arial"/>
                <w:bCs/>
                <w:szCs w:val="22"/>
              </w:rPr>
            </w:pPr>
            <w:r w:rsidRPr="005F27BA">
              <w:rPr>
                <w:rFonts w:ascii="Arial" w:hAnsi="Arial"/>
                <w:bCs/>
                <w:szCs w:val="22"/>
              </w:rPr>
              <w:t>The Clerk will get in touch with the new vicar and welcome them to the village.</w:t>
            </w:r>
          </w:p>
          <w:p w14:paraId="5DBB003F" w14:textId="6A0561BA" w:rsidR="00D34A2E" w:rsidRDefault="00D34A2E" w:rsidP="00B84574">
            <w:pPr>
              <w:pStyle w:val="TableContents"/>
              <w:rPr>
                <w:rFonts w:ascii="Arial" w:hAnsi="Arial"/>
                <w:b/>
              </w:rPr>
            </w:pPr>
          </w:p>
          <w:p w14:paraId="6B830B89" w14:textId="06FA0B69" w:rsidR="00D34A2E" w:rsidRDefault="00952B91" w:rsidP="00B84574">
            <w:pPr>
              <w:pStyle w:val="TableContents"/>
              <w:rPr>
                <w:rFonts w:ascii="Arial" w:hAnsi="Arial"/>
                <w:b/>
              </w:rPr>
            </w:pPr>
            <w:r w:rsidRPr="00952B91">
              <w:rPr>
                <w:rFonts w:ascii="Arial" w:hAnsi="Arial"/>
                <w:b/>
              </w:rPr>
              <w:t>19.</w:t>
            </w:r>
            <w:r w:rsidR="00156BE9">
              <w:rPr>
                <w:rFonts w:ascii="Arial" w:hAnsi="Arial"/>
                <w:b/>
              </w:rPr>
              <w:t>5</w:t>
            </w:r>
            <w:r w:rsidRPr="00952B91">
              <w:rPr>
                <w:rFonts w:ascii="Arial" w:hAnsi="Arial"/>
                <w:b/>
              </w:rPr>
              <w:t>.</w:t>
            </w:r>
            <w:r w:rsidR="00156BE9">
              <w:rPr>
                <w:rFonts w:ascii="Arial" w:hAnsi="Arial"/>
                <w:b/>
              </w:rPr>
              <w:t>32</w:t>
            </w:r>
            <w:r w:rsidRPr="00952B91">
              <w:rPr>
                <w:rFonts w:ascii="Arial" w:hAnsi="Arial"/>
                <w:b/>
              </w:rPr>
              <w:t>.1 Councillors</w:t>
            </w:r>
          </w:p>
          <w:p w14:paraId="349BDFB4" w14:textId="5AE1C5E5" w:rsidR="00952B91" w:rsidRDefault="00952B91" w:rsidP="00B84574">
            <w:pPr>
              <w:pStyle w:val="TableContents"/>
              <w:rPr>
                <w:rFonts w:ascii="Arial" w:hAnsi="Arial"/>
                <w:b/>
              </w:rPr>
            </w:pPr>
          </w:p>
          <w:p w14:paraId="717C8773" w14:textId="51654AF3" w:rsidR="005F27BA" w:rsidRPr="00952B91" w:rsidRDefault="00156BE9" w:rsidP="00B84574">
            <w:pPr>
              <w:pStyle w:val="TableContents"/>
              <w:rPr>
                <w:rFonts w:ascii="Arial" w:hAnsi="Arial"/>
              </w:rPr>
            </w:pPr>
            <w:r>
              <w:rPr>
                <w:rFonts w:ascii="Arial" w:hAnsi="Arial"/>
              </w:rPr>
              <w:t xml:space="preserve">The councillors raised that additional councillors were required and any interested parties should contact the Clerk. The Clerk will add co-option of new councillors to next </w:t>
            </w:r>
            <w:proofErr w:type="spellStart"/>
            <w:r>
              <w:rPr>
                <w:rFonts w:ascii="Arial" w:hAnsi="Arial"/>
              </w:rPr>
              <w:t>months</w:t>
            </w:r>
            <w:proofErr w:type="spellEnd"/>
            <w:r>
              <w:rPr>
                <w:rFonts w:ascii="Arial" w:hAnsi="Arial"/>
              </w:rPr>
              <w:t xml:space="preserve"> agenda.</w:t>
            </w:r>
          </w:p>
          <w:p w14:paraId="593B140E" w14:textId="4A7D4769" w:rsidR="00D34A2E" w:rsidRDefault="00D34A2E" w:rsidP="00B84574">
            <w:pPr>
              <w:pStyle w:val="TableContents"/>
              <w:rPr>
                <w:rFonts w:ascii="Arial" w:hAnsi="Arial"/>
              </w:rPr>
            </w:pPr>
          </w:p>
          <w:p w14:paraId="43295751" w14:textId="018483F6"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lastRenderedPageBreak/>
              <w:t>18.1.11 Items for next meeting</w:t>
            </w:r>
          </w:p>
          <w:p w14:paraId="53C736FA" w14:textId="1C950105" w:rsidR="00D34A2E" w:rsidRDefault="00D34A2E" w:rsidP="00B84574">
            <w:pPr>
              <w:pStyle w:val="TableContents"/>
              <w:rPr>
                <w:rFonts w:ascii="Arial" w:hAnsi="Arial"/>
              </w:rPr>
            </w:pPr>
          </w:p>
          <w:p w14:paraId="1B54E6D9" w14:textId="32116926" w:rsidR="00D34A2E" w:rsidRDefault="00D34A2E" w:rsidP="00B84574">
            <w:pPr>
              <w:pStyle w:val="TableContents"/>
              <w:rPr>
                <w:rFonts w:ascii="Arial" w:hAnsi="Arial"/>
              </w:rPr>
            </w:pPr>
            <w:r>
              <w:rPr>
                <w:rFonts w:ascii="Arial" w:hAnsi="Arial"/>
              </w:rPr>
              <w:t>None</w:t>
            </w:r>
          </w:p>
          <w:p w14:paraId="60FBA7F3" w14:textId="31670A9E" w:rsidR="00D34A2E" w:rsidRDefault="00D34A2E" w:rsidP="00B84574">
            <w:pPr>
              <w:pStyle w:val="TableContents"/>
              <w:rPr>
                <w:rFonts w:ascii="Arial" w:hAnsi="Arial"/>
              </w:rPr>
            </w:pPr>
          </w:p>
          <w:p w14:paraId="590F141B" w14:textId="6E23E23B" w:rsidR="00D34A2E" w:rsidRDefault="00D34A2E" w:rsidP="00B84574">
            <w:pPr>
              <w:pStyle w:val="TableContents"/>
              <w:rPr>
                <w:rFonts w:ascii="Arial" w:hAnsi="Arial"/>
              </w:rPr>
            </w:pPr>
            <w:r>
              <w:rPr>
                <w:rFonts w:ascii="Arial" w:hAnsi="Arial"/>
              </w:rPr>
              <w:t>Meeting finished at 20.</w:t>
            </w:r>
            <w:r w:rsidR="00952B91">
              <w:rPr>
                <w:rFonts w:ascii="Arial" w:hAnsi="Arial"/>
              </w:rPr>
              <w:t>4</w:t>
            </w:r>
            <w:r>
              <w:rPr>
                <w:rFonts w:ascii="Arial" w:hAnsi="Arial"/>
              </w:rPr>
              <w:t>5</w:t>
            </w:r>
          </w:p>
          <w:p w14:paraId="4040E6BB" w14:textId="14E077E4" w:rsidR="00D34A2E" w:rsidRDefault="00D34A2E" w:rsidP="00B84574">
            <w:pPr>
              <w:pStyle w:val="TableContents"/>
              <w:rPr>
                <w:rFonts w:ascii="Arial" w:hAnsi="Arial"/>
              </w:rPr>
            </w:pPr>
          </w:p>
          <w:p w14:paraId="02642526" w14:textId="09FAD3C2" w:rsidR="00D34A2E" w:rsidRDefault="00D34A2E" w:rsidP="00B84574">
            <w:pPr>
              <w:pStyle w:val="TableContents"/>
              <w:rPr>
                <w:rFonts w:ascii="Arial" w:hAnsi="Arial"/>
              </w:rPr>
            </w:pPr>
            <w:r>
              <w:rPr>
                <w:rFonts w:ascii="Arial" w:hAnsi="Arial"/>
              </w:rPr>
              <w:t xml:space="preserve">Date and venue of the next meeting </w:t>
            </w:r>
            <w:r w:rsidR="0065694E">
              <w:rPr>
                <w:rFonts w:ascii="Arial" w:hAnsi="Arial"/>
              </w:rPr>
              <w:t>24</w:t>
            </w:r>
            <w:r w:rsidRPr="00D34A2E">
              <w:rPr>
                <w:rFonts w:ascii="Arial" w:hAnsi="Arial"/>
                <w:vertAlign w:val="superscript"/>
              </w:rPr>
              <w:t>th</w:t>
            </w:r>
            <w:r>
              <w:rPr>
                <w:rFonts w:ascii="Arial" w:hAnsi="Arial"/>
              </w:rPr>
              <w:t xml:space="preserve"> </w:t>
            </w:r>
            <w:r w:rsidR="0065694E">
              <w:rPr>
                <w:rFonts w:ascii="Arial" w:hAnsi="Arial"/>
              </w:rPr>
              <w:t>July</w:t>
            </w:r>
            <w:r>
              <w:rPr>
                <w:rFonts w:ascii="Arial" w:hAnsi="Arial"/>
              </w:rPr>
              <w:t xml:space="preserve"> 2019,Venue The Old School, Ashley Green at 7.30pm</w:t>
            </w:r>
          </w:p>
          <w:p w14:paraId="4BA88BA0" w14:textId="1C0146E7" w:rsidR="004B4E6F" w:rsidRDefault="004B4E6F" w:rsidP="00B84574">
            <w:pPr>
              <w:pStyle w:val="TableContents"/>
              <w:rPr>
                <w:rFonts w:ascii="Arial" w:hAnsi="Arial"/>
              </w:rPr>
            </w:pPr>
          </w:p>
          <w:p w14:paraId="7809D438" w14:textId="2C1F736A" w:rsidR="004B4E6F" w:rsidRDefault="004B4E6F" w:rsidP="00B84574">
            <w:pPr>
              <w:pStyle w:val="TableContents"/>
              <w:rPr>
                <w:rFonts w:ascii="Arial" w:hAnsi="Arial"/>
              </w:rPr>
            </w:pPr>
          </w:p>
          <w:p w14:paraId="4D9B61C7" w14:textId="5D02F8F1" w:rsidR="004B4E6F" w:rsidRDefault="004B4E6F" w:rsidP="00B84574">
            <w:pPr>
              <w:pStyle w:val="TableContents"/>
              <w:rPr>
                <w:rFonts w:ascii="Arial" w:hAnsi="Arial"/>
              </w:rPr>
            </w:pPr>
          </w:p>
          <w:p w14:paraId="561513BC" w14:textId="01A2F981" w:rsidR="004B4E6F" w:rsidRDefault="004B4E6F" w:rsidP="00B84574">
            <w:pPr>
              <w:pStyle w:val="TableContents"/>
              <w:rPr>
                <w:rFonts w:ascii="Arial" w:hAnsi="Arial"/>
              </w:rPr>
            </w:pPr>
          </w:p>
          <w:p w14:paraId="644A740C" w14:textId="1752D451" w:rsidR="004B4E6F" w:rsidRDefault="004B4E6F" w:rsidP="00B84574">
            <w:pPr>
              <w:pStyle w:val="TableContents"/>
              <w:rPr>
                <w:rFonts w:ascii="Arial" w:hAnsi="Arial"/>
              </w:rPr>
            </w:pPr>
          </w:p>
          <w:p w14:paraId="5FA7F234" w14:textId="4903995F" w:rsidR="004B4E6F" w:rsidRDefault="004B4E6F" w:rsidP="00B84574">
            <w:pPr>
              <w:pStyle w:val="TableContents"/>
              <w:rPr>
                <w:rFonts w:ascii="Arial" w:hAnsi="Arial"/>
              </w:rPr>
            </w:pPr>
          </w:p>
          <w:p w14:paraId="2A1F9B3E" w14:textId="1993692D" w:rsidR="004B4E6F" w:rsidRDefault="004B4E6F" w:rsidP="00B84574">
            <w:pPr>
              <w:pStyle w:val="TableContents"/>
              <w:rPr>
                <w:rFonts w:ascii="Arial" w:hAnsi="Arial"/>
              </w:rPr>
            </w:pPr>
          </w:p>
          <w:p w14:paraId="47369A0C" w14:textId="14C088C4" w:rsidR="004B4E6F" w:rsidRDefault="004B4E6F" w:rsidP="00B84574">
            <w:pPr>
              <w:pStyle w:val="TableContents"/>
              <w:rPr>
                <w:rFonts w:ascii="Arial" w:hAnsi="Arial"/>
              </w:rPr>
            </w:pPr>
          </w:p>
          <w:p w14:paraId="394B88D7" w14:textId="21CD7E71" w:rsidR="004B4E6F" w:rsidRDefault="004B4E6F" w:rsidP="00B84574">
            <w:pPr>
              <w:pStyle w:val="TableContents"/>
              <w:rPr>
                <w:rFonts w:ascii="Arial" w:hAnsi="Arial"/>
              </w:rPr>
            </w:pPr>
          </w:p>
          <w:p w14:paraId="637882D3" w14:textId="213FC753" w:rsidR="004B4E6F" w:rsidRDefault="004B4E6F" w:rsidP="00B84574">
            <w:pPr>
              <w:pStyle w:val="TableContents"/>
              <w:rPr>
                <w:rFonts w:ascii="Arial" w:hAnsi="Arial"/>
              </w:rPr>
            </w:pPr>
          </w:p>
          <w:p w14:paraId="26CE797F" w14:textId="5A17B568" w:rsidR="004B4E6F" w:rsidRDefault="004B4E6F" w:rsidP="00B84574">
            <w:pPr>
              <w:pStyle w:val="TableContents"/>
              <w:rPr>
                <w:rFonts w:ascii="Arial" w:hAnsi="Arial"/>
              </w:rPr>
            </w:pPr>
          </w:p>
          <w:p w14:paraId="5A97406E" w14:textId="778F9A25" w:rsidR="004B4E6F" w:rsidRDefault="004B4E6F" w:rsidP="00B84574">
            <w:pPr>
              <w:pStyle w:val="TableContents"/>
              <w:rPr>
                <w:rFonts w:ascii="Arial" w:hAnsi="Arial"/>
              </w:rPr>
            </w:pPr>
          </w:p>
          <w:p w14:paraId="5B1963A4" w14:textId="7810817C" w:rsidR="004B4E6F" w:rsidRDefault="004B4E6F" w:rsidP="00B84574">
            <w:pPr>
              <w:pStyle w:val="TableContents"/>
              <w:rPr>
                <w:rFonts w:ascii="Arial" w:hAnsi="Arial"/>
              </w:rPr>
            </w:pPr>
          </w:p>
          <w:p w14:paraId="2C447C5E" w14:textId="5A63E19D" w:rsidR="004B4E6F" w:rsidRDefault="004B4E6F" w:rsidP="00B84574">
            <w:pPr>
              <w:pStyle w:val="TableContents"/>
              <w:rPr>
                <w:rFonts w:ascii="Arial" w:hAnsi="Arial"/>
              </w:rPr>
            </w:pPr>
          </w:p>
          <w:p w14:paraId="44D3181B" w14:textId="71509601" w:rsidR="004B4E6F" w:rsidRDefault="004B4E6F" w:rsidP="00B84574">
            <w:pPr>
              <w:pStyle w:val="TableContents"/>
              <w:rPr>
                <w:rFonts w:ascii="Arial" w:hAnsi="Arial"/>
              </w:rPr>
            </w:pPr>
          </w:p>
          <w:p w14:paraId="3B97882B" w14:textId="3F4FB15D" w:rsidR="004B4E6F" w:rsidRDefault="004B4E6F" w:rsidP="00B84574">
            <w:pPr>
              <w:pStyle w:val="TableContents"/>
              <w:rPr>
                <w:rFonts w:ascii="Arial" w:hAnsi="Arial"/>
              </w:rPr>
            </w:pPr>
          </w:p>
          <w:p w14:paraId="6F540B28" w14:textId="063CFD96" w:rsidR="004B4E6F" w:rsidRDefault="004B4E6F" w:rsidP="00B84574">
            <w:pPr>
              <w:pStyle w:val="TableContents"/>
              <w:rPr>
                <w:rFonts w:ascii="Arial" w:hAnsi="Arial"/>
              </w:rPr>
            </w:pPr>
          </w:p>
          <w:p w14:paraId="6CD9274D" w14:textId="61C59D92" w:rsidR="004B4E6F" w:rsidRDefault="004B4E6F" w:rsidP="00B84574">
            <w:pPr>
              <w:pStyle w:val="TableContents"/>
              <w:rPr>
                <w:rFonts w:ascii="Arial" w:hAnsi="Arial"/>
              </w:rPr>
            </w:pPr>
          </w:p>
          <w:p w14:paraId="753AD9C1" w14:textId="6DC0BAA5" w:rsidR="004B4E6F" w:rsidRDefault="004B4E6F" w:rsidP="00B84574">
            <w:pPr>
              <w:pStyle w:val="TableContents"/>
              <w:rPr>
                <w:rFonts w:ascii="Arial" w:hAnsi="Arial"/>
              </w:rPr>
            </w:pPr>
          </w:p>
          <w:p w14:paraId="15C53DC3" w14:textId="4ADF1205" w:rsidR="004B4E6F" w:rsidRDefault="004B4E6F" w:rsidP="00B84574">
            <w:pPr>
              <w:pStyle w:val="TableContents"/>
              <w:rPr>
                <w:rFonts w:ascii="Arial" w:hAnsi="Arial"/>
              </w:rPr>
            </w:pPr>
          </w:p>
          <w:p w14:paraId="6AC31BC9" w14:textId="5A0DE348" w:rsidR="004B4E6F" w:rsidRDefault="004B4E6F" w:rsidP="00B84574">
            <w:pPr>
              <w:pStyle w:val="TableContents"/>
              <w:rPr>
                <w:rFonts w:ascii="Arial" w:hAnsi="Arial"/>
              </w:rPr>
            </w:pPr>
          </w:p>
          <w:p w14:paraId="61D52542" w14:textId="49034897" w:rsidR="004B4E6F" w:rsidRDefault="004B4E6F" w:rsidP="00B84574">
            <w:pPr>
              <w:pStyle w:val="TableContents"/>
              <w:rPr>
                <w:rFonts w:ascii="Arial" w:hAnsi="Arial"/>
              </w:rPr>
            </w:pPr>
          </w:p>
          <w:p w14:paraId="1E04AD1D" w14:textId="3471E65C" w:rsidR="004B4E6F" w:rsidRDefault="004B4E6F" w:rsidP="00B84574">
            <w:pPr>
              <w:pStyle w:val="TableContents"/>
              <w:rPr>
                <w:rFonts w:ascii="Arial" w:hAnsi="Arial"/>
              </w:rPr>
            </w:pPr>
          </w:p>
          <w:p w14:paraId="109F3370" w14:textId="46850543" w:rsidR="004B4E6F" w:rsidRDefault="004B4E6F" w:rsidP="00B84574">
            <w:pPr>
              <w:pStyle w:val="TableContents"/>
              <w:rPr>
                <w:rFonts w:ascii="Arial" w:hAnsi="Arial"/>
              </w:rPr>
            </w:pPr>
          </w:p>
          <w:p w14:paraId="7827B04E" w14:textId="25A39FCA" w:rsidR="004B4E6F" w:rsidRDefault="004B4E6F" w:rsidP="00B84574">
            <w:pPr>
              <w:pStyle w:val="TableContents"/>
              <w:rPr>
                <w:rFonts w:ascii="Arial" w:hAnsi="Arial"/>
              </w:rPr>
            </w:pPr>
          </w:p>
          <w:p w14:paraId="1135E12D" w14:textId="5B0C3830" w:rsidR="004B4E6F" w:rsidRDefault="004B4E6F" w:rsidP="00B84574">
            <w:pPr>
              <w:pStyle w:val="TableContents"/>
              <w:rPr>
                <w:rFonts w:ascii="Arial" w:hAnsi="Arial"/>
              </w:rPr>
            </w:pPr>
          </w:p>
          <w:p w14:paraId="7ED47628" w14:textId="37C5CBE0" w:rsidR="004B4E6F" w:rsidRDefault="004B4E6F" w:rsidP="00B84574">
            <w:pPr>
              <w:pStyle w:val="TableContents"/>
              <w:rPr>
                <w:rFonts w:ascii="Arial" w:hAnsi="Arial"/>
              </w:rPr>
            </w:pPr>
          </w:p>
          <w:p w14:paraId="3A2B2738" w14:textId="248C56D4" w:rsidR="004B4E6F" w:rsidRDefault="004B4E6F" w:rsidP="00B84574">
            <w:pPr>
              <w:pStyle w:val="TableContents"/>
              <w:rPr>
                <w:rFonts w:ascii="Arial" w:hAnsi="Arial"/>
              </w:rPr>
            </w:pPr>
          </w:p>
          <w:p w14:paraId="36EBC16F" w14:textId="0D687E91" w:rsidR="004B4E6F" w:rsidRDefault="004B4E6F" w:rsidP="00B84574">
            <w:pPr>
              <w:pStyle w:val="TableContents"/>
              <w:rPr>
                <w:rFonts w:ascii="Arial" w:hAnsi="Arial"/>
              </w:rPr>
            </w:pPr>
          </w:p>
          <w:p w14:paraId="7CCC3FD6" w14:textId="42B9F9AA" w:rsidR="004B4E6F" w:rsidRDefault="004B4E6F" w:rsidP="00B84574">
            <w:pPr>
              <w:pStyle w:val="TableContents"/>
              <w:rPr>
                <w:rFonts w:ascii="Arial" w:hAnsi="Arial"/>
              </w:rPr>
            </w:pPr>
          </w:p>
          <w:p w14:paraId="73ABD196" w14:textId="219457BD" w:rsidR="004B4E6F" w:rsidRDefault="004B4E6F" w:rsidP="00B84574">
            <w:pPr>
              <w:pStyle w:val="TableContents"/>
              <w:rPr>
                <w:rFonts w:ascii="Arial" w:hAnsi="Arial"/>
              </w:rPr>
            </w:pPr>
          </w:p>
          <w:p w14:paraId="52F6A508" w14:textId="5B2606A9" w:rsidR="004B4E6F" w:rsidRDefault="004B4E6F" w:rsidP="00B84574">
            <w:pPr>
              <w:pStyle w:val="TableContents"/>
              <w:rPr>
                <w:rFonts w:ascii="Arial" w:hAnsi="Arial"/>
              </w:rPr>
            </w:pPr>
          </w:p>
          <w:p w14:paraId="5CDA6AAB" w14:textId="423B03D4" w:rsidR="004B4E6F" w:rsidRDefault="004B4E6F" w:rsidP="00B84574">
            <w:pPr>
              <w:pStyle w:val="TableContents"/>
              <w:rPr>
                <w:rFonts w:ascii="Arial" w:hAnsi="Arial"/>
              </w:rPr>
            </w:pPr>
          </w:p>
          <w:p w14:paraId="6D0EB075" w14:textId="67946D8A" w:rsidR="004B4E6F" w:rsidRDefault="004B4E6F" w:rsidP="00B84574">
            <w:pPr>
              <w:pStyle w:val="TableContents"/>
              <w:rPr>
                <w:rFonts w:ascii="Arial" w:hAnsi="Arial"/>
              </w:rPr>
            </w:pPr>
          </w:p>
          <w:p w14:paraId="443B3CD8" w14:textId="2F9A1205" w:rsidR="004B4E6F" w:rsidRDefault="004B4E6F" w:rsidP="00B84574">
            <w:pPr>
              <w:pStyle w:val="TableContents"/>
              <w:rPr>
                <w:rFonts w:ascii="Arial" w:hAnsi="Arial"/>
              </w:rPr>
            </w:pPr>
          </w:p>
          <w:p w14:paraId="44B224B4" w14:textId="0136F3E6" w:rsidR="004B4E6F" w:rsidRDefault="004B4E6F" w:rsidP="00B84574">
            <w:pPr>
              <w:pStyle w:val="TableContents"/>
              <w:rPr>
                <w:rFonts w:ascii="Arial" w:hAnsi="Arial"/>
              </w:rPr>
            </w:pPr>
          </w:p>
          <w:p w14:paraId="34375E40" w14:textId="4B2790B9" w:rsidR="004B4E6F" w:rsidRDefault="004B4E6F" w:rsidP="00B84574">
            <w:pPr>
              <w:pStyle w:val="TableContents"/>
              <w:rPr>
                <w:rFonts w:ascii="Arial" w:hAnsi="Arial"/>
              </w:rPr>
            </w:pPr>
          </w:p>
          <w:p w14:paraId="47E7D585" w14:textId="23F73C6A" w:rsidR="004B4E6F" w:rsidRDefault="004B4E6F" w:rsidP="00B84574">
            <w:pPr>
              <w:pStyle w:val="TableContents"/>
              <w:rPr>
                <w:rFonts w:ascii="Arial" w:hAnsi="Arial"/>
              </w:rPr>
            </w:pPr>
          </w:p>
          <w:p w14:paraId="5ED573F7" w14:textId="3DCEB32E" w:rsidR="004B4E6F" w:rsidRDefault="004B4E6F" w:rsidP="00B84574">
            <w:pPr>
              <w:pStyle w:val="TableContents"/>
              <w:rPr>
                <w:rFonts w:ascii="Arial" w:hAnsi="Arial"/>
              </w:rPr>
            </w:pPr>
          </w:p>
          <w:p w14:paraId="1FD68159" w14:textId="34B22DF1" w:rsidR="0065694E" w:rsidRDefault="0065694E" w:rsidP="00E903CB">
            <w:pPr>
              <w:jc w:val="center"/>
              <w:rPr>
                <w:rFonts w:ascii="Calibri" w:hAnsi="Calibri" w:cs="Calibri"/>
                <w:b/>
                <w:color w:val="000000"/>
                <w:u w:val="single"/>
                <w:shd w:val="clear" w:color="auto" w:fill="FFFFFF"/>
              </w:rPr>
            </w:pPr>
          </w:p>
          <w:p w14:paraId="32993E7C" w14:textId="3BFEDCE9" w:rsidR="00A6394B" w:rsidRDefault="00A6394B" w:rsidP="00E903CB">
            <w:pPr>
              <w:jc w:val="center"/>
              <w:rPr>
                <w:rFonts w:ascii="Calibri" w:hAnsi="Calibri" w:cs="Calibri"/>
                <w:b/>
                <w:color w:val="000000"/>
                <w:u w:val="single"/>
                <w:shd w:val="clear" w:color="auto" w:fill="FFFFFF"/>
              </w:rPr>
            </w:pPr>
          </w:p>
          <w:p w14:paraId="3B6DA386" w14:textId="78270D17" w:rsidR="00A6394B" w:rsidRDefault="00A6394B" w:rsidP="00E903CB">
            <w:pPr>
              <w:jc w:val="center"/>
              <w:rPr>
                <w:rFonts w:ascii="Calibri" w:hAnsi="Calibri" w:cs="Calibri"/>
                <w:b/>
                <w:color w:val="000000"/>
                <w:u w:val="single"/>
                <w:shd w:val="clear" w:color="auto" w:fill="FFFFFF"/>
              </w:rPr>
            </w:pPr>
          </w:p>
          <w:p w14:paraId="0D2E1B27" w14:textId="3CD45AF2" w:rsidR="00A6394B" w:rsidRDefault="00A6394B" w:rsidP="00E903CB">
            <w:pPr>
              <w:jc w:val="center"/>
              <w:rPr>
                <w:rFonts w:ascii="Calibri" w:hAnsi="Calibri" w:cs="Calibri"/>
                <w:b/>
                <w:color w:val="000000"/>
                <w:u w:val="single"/>
                <w:shd w:val="clear" w:color="auto" w:fill="FFFFFF"/>
              </w:rPr>
            </w:pPr>
          </w:p>
          <w:p w14:paraId="39B1BD19" w14:textId="72B030FC" w:rsidR="00A6394B" w:rsidRDefault="00A6394B" w:rsidP="00E903CB">
            <w:pPr>
              <w:jc w:val="center"/>
              <w:rPr>
                <w:rFonts w:ascii="Calibri" w:hAnsi="Calibri" w:cs="Calibri"/>
                <w:b/>
                <w:color w:val="000000"/>
                <w:u w:val="single"/>
                <w:shd w:val="clear" w:color="auto" w:fill="FFFFFF"/>
              </w:rPr>
            </w:pPr>
          </w:p>
          <w:p w14:paraId="6C5429A2" w14:textId="73CE0FE1" w:rsidR="00A6394B" w:rsidRDefault="00A6394B" w:rsidP="00E903CB">
            <w:pPr>
              <w:jc w:val="center"/>
              <w:rPr>
                <w:rFonts w:ascii="Calibri" w:hAnsi="Calibri" w:cs="Calibri"/>
                <w:b/>
                <w:color w:val="000000"/>
                <w:u w:val="single"/>
                <w:shd w:val="clear" w:color="auto" w:fill="FFFFFF"/>
              </w:rPr>
            </w:pPr>
          </w:p>
          <w:p w14:paraId="6C37E986" w14:textId="77777777" w:rsidR="0065694E" w:rsidRDefault="0065694E" w:rsidP="00E903CB">
            <w:pPr>
              <w:jc w:val="center"/>
              <w:rPr>
                <w:rFonts w:ascii="Calibri" w:hAnsi="Calibri" w:cs="Calibri"/>
                <w:b/>
                <w:color w:val="000000"/>
                <w:u w:val="single"/>
                <w:shd w:val="clear" w:color="auto" w:fill="FFFFFF"/>
              </w:rPr>
            </w:pPr>
          </w:p>
          <w:p w14:paraId="74414558" w14:textId="77777777" w:rsidR="0065694E" w:rsidRDefault="0065694E" w:rsidP="00E903CB">
            <w:pPr>
              <w:jc w:val="center"/>
              <w:rPr>
                <w:rFonts w:ascii="Calibri" w:hAnsi="Calibri" w:cs="Calibri"/>
                <w:b/>
                <w:color w:val="000000"/>
                <w:u w:val="single"/>
                <w:shd w:val="clear" w:color="auto" w:fill="FFFFFF"/>
              </w:rPr>
            </w:pPr>
          </w:p>
          <w:p w14:paraId="472F3A98" w14:textId="77777777" w:rsidR="0065694E" w:rsidRDefault="0065694E" w:rsidP="00E903CB">
            <w:pPr>
              <w:jc w:val="center"/>
              <w:rPr>
                <w:rFonts w:ascii="Calibri" w:hAnsi="Calibri" w:cs="Calibri"/>
                <w:b/>
                <w:color w:val="000000"/>
                <w:u w:val="single"/>
                <w:shd w:val="clear" w:color="auto" w:fill="FFFFFF"/>
              </w:rPr>
            </w:pPr>
          </w:p>
          <w:p w14:paraId="2B32C386" w14:textId="2F8C61DD" w:rsidR="004B4E6F" w:rsidRPr="004B4E6F" w:rsidRDefault="00166C0F" w:rsidP="00F40D50">
            <w:pPr>
              <w:jc w:val="center"/>
              <w:rPr>
                <w:b/>
                <w:sz w:val="28"/>
              </w:rPr>
            </w:pPr>
            <w:r w:rsidRPr="00166C0F">
              <w:rPr>
                <w:b/>
                <w:sz w:val="28"/>
              </w:rPr>
              <w:t xml:space="preserve">Ashley </w:t>
            </w:r>
            <w:r w:rsidR="004B4E6F" w:rsidRPr="004B4E6F">
              <w:rPr>
                <w:b/>
                <w:sz w:val="28"/>
              </w:rPr>
              <w:t>Green Parish Council</w:t>
            </w:r>
          </w:p>
          <w:p w14:paraId="5583B34F" w14:textId="0315F21E" w:rsidR="004B4E6F" w:rsidRPr="004B4E6F" w:rsidRDefault="004B4E6F" w:rsidP="004B4E6F">
            <w:pPr>
              <w:jc w:val="center"/>
              <w:rPr>
                <w:b/>
                <w:sz w:val="28"/>
              </w:rPr>
            </w:pPr>
            <w:r w:rsidRPr="004B4E6F">
              <w:rPr>
                <w:b/>
                <w:sz w:val="28"/>
              </w:rPr>
              <w:t xml:space="preserve">Planning Report </w:t>
            </w:r>
            <w:r w:rsidR="00E903CB">
              <w:rPr>
                <w:b/>
                <w:sz w:val="28"/>
              </w:rPr>
              <w:t>Ma</w:t>
            </w:r>
            <w:r w:rsidR="0065694E">
              <w:rPr>
                <w:b/>
                <w:sz w:val="28"/>
              </w:rPr>
              <w:t>y</w:t>
            </w:r>
            <w:r w:rsidRPr="004B4E6F">
              <w:rPr>
                <w:b/>
                <w:sz w:val="28"/>
              </w:rPr>
              <w:t xml:space="preserve"> </w:t>
            </w:r>
            <w:r w:rsidR="0065694E">
              <w:rPr>
                <w:b/>
                <w:sz w:val="28"/>
              </w:rPr>
              <w:t>22</w:t>
            </w:r>
            <w:r w:rsidR="0065694E" w:rsidRPr="0065694E">
              <w:rPr>
                <w:b/>
                <w:sz w:val="28"/>
                <w:vertAlign w:val="superscript"/>
              </w:rPr>
              <w:t>nd</w:t>
            </w:r>
            <w:r w:rsidRPr="004B4E6F">
              <w:rPr>
                <w:b/>
                <w:sz w:val="28"/>
              </w:rPr>
              <w:t xml:space="preserve"> 2019</w:t>
            </w:r>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4287"/>
              <w:gridCol w:w="4271"/>
            </w:tblGrid>
            <w:tr w:rsidR="004B4E6F" w14:paraId="5B93FCB3" w14:textId="77777777" w:rsidTr="00E903CB">
              <w:tc>
                <w:tcPr>
                  <w:tcW w:w="4287" w:type="dxa"/>
                </w:tcPr>
                <w:p w14:paraId="15D4A49E" w14:textId="77777777" w:rsidR="004B4E6F" w:rsidRPr="00012866" w:rsidRDefault="004B4E6F" w:rsidP="004B4E6F">
                  <w:pPr>
                    <w:rPr>
                      <w:rFonts w:ascii="Arial" w:hAnsi="Arial"/>
                      <w:b/>
                      <w:bCs/>
                    </w:rPr>
                  </w:pPr>
                  <w:r w:rsidRPr="00012866">
                    <w:rPr>
                      <w:rFonts w:ascii="Arial" w:hAnsi="Arial"/>
                      <w:b/>
                      <w:bCs/>
                    </w:rPr>
                    <w:t>Number</w:t>
                  </w:r>
                </w:p>
              </w:tc>
              <w:tc>
                <w:tcPr>
                  <w:tcW w:w="4271" w:type="dxa"/>
                </w:tcPr>
                <w:p w14:paraId="19BBFADF" w14:textId="77777777" w:rsidR="004B4E6F" w:rsidRPr="00012866" w:rsidRDefault="004B4E6F" w:rsidP="004B4E6F">
                  <w:pPr>
                    <w:rPr>
                      <w:rFonts w:ascii="Arial" w:hAnsi="Arial"/>
                      <w:b/>
                      <w:bCs/>
                    </w:rPr>
                  </w:pPr>
                  <w:r w:rsidRPr="00012866">
                    <w:rPr>
                      <w:rFonts w:ascii="Arial" w:hAnsi="Arial"/>
                      <w:b/>
                      <w:bCs/>
                    </w:rPr>
                    <w:t>Comments from the Planning Committee</w:t>
                  </w:r>
                </w:p>
              </w:tc>
            </w:tr>
            <w:tr w:rsidR="004B4E6F" w14:paraId="6090A717" w14:textId="77777777" w:rsidTr="00E903CB">
              <w:tc>
                <w:tcPr>
                  <w:tcW w:w="4287" w:type="dxa"/>
                </w:tcPr>
                <w:p w14:paraId="57524800" w14:textId="20F0481B" w:rsidR="004B4E6F" w:rsidRDefault="00E903CB" w:rsidP="004B4E6F">
                  <w:pPr>
                    <w:rPr>
                      <w:rFonts w:ascii="Arial" w:hAnsi="Arial"/>
                      <w:bCs/>
                    </w:rPr>
                  </w:pPr>
                  <w:r w:rsidRPr="00826FF5">
                    <w:t>PL/19/</w:t>
                  </w:r>
                  <w:r w:rsidR="0065694E">
                    <w:t>1505/FA</w:t>
                  </w:r>
                </w:p>
              </w:tc>
              <w:tc>
                <w:tcPr>
                  <w:tcW w:w="4271" w:type="dxa"/>
                </w:tcPr>
                <w:p w14:paraId="0AA11433" w14:textId="62DE3F27" w:rsidR="004B4E6F" w:rsidRDefault="004B4E6F" w:rsidP="004B4E6F">
                  <w:pPr>
                    <w:rPr>
                      <w:rFonts w:ascii="Arial" w:hAnsi="Arial"/>
                      <w:bCs/>
                    </w:rPr>
                  </w:pPr>
                  <w:r>
                    <w:rPr>
                      <w:rFonts w:ascii="Arial" w:hAnsi="Arial"/>
                      <w:bCs/>
                    </w:rPr>
                    <w:t>No Comment</w:t>
                  </w:r>
                </w:p>
              </w:tc>
            </w:tr>
            <w:tr w:rsidR="0065694E" w14:paraId="6871BA1D" w14:textId="77777777" w:rsidTr="00E903CB">
              <w:tc>
                <w:tcPr>
                  <w:tcW w:w="4287" w:type="dxa"/>
                </w:tcPr>
                <w:p w14:paraId="52127C2B" w14:textId="253ECF31" w:rsidR="0065694E" w:rsidRPr="00826FF5" w:rsidRDefault="0065694E" w:rsidP="0065694E">
                  <w:r w:rsidRPr="00826FF5">
                    <w:t>PL/19/</w:t>
                  </w:r>
                  <w:r>
                    <w:t>1</w:t>
                  </w:r>
                  <w:r>
                    <w:t>621</w:t>
                  </w:r>
                  <w:r>
                    <w:t>/FA</w:t>
                  </w:r>
                </w:p>
              </w:tc>
              <w:tc>
                <w:tcPr>
                  <w:tcW w:w="4271" w:type="dxa"/>
                </w:tcPr>
                <w:p w14:paraId="2A325849" w14:textId="0B9419C2" w:rsidR="0065694E" w:rsidRDefault="0065694E" w:rsidP="0065694E">
                  <w:pPr>
                    <w:rPr>
                      <w:rFonts w:ascii="Arial" w:hAnsi="Arial"/>
                      <w:bCs/>
                    </w:rPr>
                  </w:pPr>
                  <w:r>
                    <w:rPr>
                      <w:rFonts w:ascii="Arial" w:hAnsi="Arial"/>
                      <w:bCs/>
                    </w:rPr>
                    <w:t>No Comment</w:t>
                  </w:r>
                </w:p>
              </w:tc>
            </w:tr>
            <w:tr w:rsidR="0065694E" w14:paraId="62461E5B" w14:textId="77777777" w:rsidTr="00E903CB">
              <w:tc>
                <w:tcPr>
                  <w:tcW w:w="4287" w:type="dxa"/>
                </w:tcPr>
                <w:p w14:paraId="5747712B" w14:textId="7913B378" w:rsidR="0065694E" w:rsidRPr="00826FF5" w:rsidRDefault="0065694E" w:rsidP="0065694E">
                  <w:r w:rsidRPr="00826FF5">
                    <w:t>PL/19/</w:t>
                  </w:r>
                  <w:r>
                    <w:t>1461/EU</w:t>
                  </w:r>
                </w:p>
              </w:tc>
              <w:tc>
                <w:tcPr>
                  <w:tcW w:w="4271" w:type="dxa"/>
                </w:tcPr>
                <w:p w14:paraId="6ACD5516" w14:textId="4BACE178" w:rsidR="0065694E" w:rsidRDefault="0065694E" w:rsidP="0065694E">
                  <w:pPr>
                    <w:rPr>
                      <w:rFonts w:ascii="Arial" w:hAnsi="Arial"/>
                      <w:bCs/>
                    </w:rPr>
                  </w:pPr>
                  <w:r>
                    <w:rPr>
                      <w:rFonts w:ascii="Arial" w:hAnsi="Arial"/>
                      <w:bCs/>
                    </w:rPr>
                    <w:t>No Comment</w:t>
                  </w:r>
                </w:p>
              </w:tc>
            </w:tr>
            <w:tr w:rsidR="0065694E" w14:paraId="53099C30" w14:textId="77777777" w:rsidTr="00E903CB">
              <w:tc>
                <w:tcPr>
                  <w:tcW w:w="4287" w:type="dxa"/>
                </w:tcPr>
                <w:p w14:paraId="0E518F53" w14:textId="4F54B179" w:rsidR="0065694E" w:rsidRPr="00826FF5" w:rsidRDefault="0065694E" w:rsidP="0065694E">
                  <w:r w:rsidRPr="00826FF5">
                    <w:t>PL/19/</w:t>
                  </w:r>
                  <w:r>
                    <w:t>0707/RC</w:t>
                  </w:r>
                </w:p>
              </w:tc>
              <w:tc>
                <w:tcPr>
                  <w:tcW w:w="4271" w:type="dxa"/>
                </w:tcPr>
                <w:p w14:paraId="69F40FA8" w14:textId="4252A910" w:rsidR="0065694E" w:rsidRDefault="0065694E" w:rsidP="0065694E">
                  <w:pPr>
                    <w:rPr>
                      <w:rFonts w:ascii="Arial" w:hAnsi="Arial"/>
                      <w:bCs/>
                    </w:rPr>
                  </w:pPr>
                  <w:r>
                    <w:rPr>
                      <w:rFonts w:ascii="Arial" w:hAnsi="Arial"/>
                      <w:bCs/>
                    </w:rPr>
                    <w:t>No Comment</w:t>
                  </w:r>
                </w:p>
              </w:tc>
            </w:tr>
            <w:tr w:rsidR="0065694E" w14:paraId="2E273F9B" w14:textId="77777777" w:rsidTr="00E903CB">
              <w:tc>
                <w:tcPr>
                  <w:tcW w:w="4287" w:type="dxa"/>
                </w:tcPr>
                <w:p w14:paraId="29E751D3" w14:textId="2C657802" w:rsidR="0065694E" w:rsidRPr="00826FF5" w:rsidRDefault="0065694E" w:rsidP="0065694E">
                  <w:r w:rsidRPr="00826FF5">
                    <w:t>PL/1</w:t>
                  </w:r>
                  <w:r>
                    <w:t>8</w:t>
                  </w:r>
                  <w:r w:rsidRPr="00826FF5">
                    <w:t>/</w:t>
                  </w:r>
                  <w:r>
                    <w:t>4174</w:t>
                  </w:r>
                  <w:r>
                    <w:t>/FA</w:t>
                  </w:r>
                </w:p>
              </w:tc>
              <w:tc>
                <w:tcPr>
                  <w:tcW w:w="4271" w:type="dxa"/>
                </w:tcPr>
                <w:p w14:paraId="2A3AD5C2" w14:textId="782C96F0" w:rsidR="0065694E" w:rsidRDefault="0065694E" w:rsidP="0065694E">
                  <w:pPr>
                    <w:rPr>
                      <w:rFonts w:ascii="Arial" w:hAnsi="Arial"/>
                      <w:bCs/>
                    </w:rPr>
                  </w:pPr>
                  <w:r>
                    <w:rPr>
                      <w:rFonts w:ascii="Arial" w:hAnsi="Arial"/>
                      <w:bCs/>
                    </w:rPr>
                    <w:t>No Comment</w:t>
                  </w:r>
                </w:p>
              </w:tc>
            </w:tr>
            <w:tr w:rsidR="0065694E" w14:paraId="517A311D" w14:textId="77777777" w:rsidTr="00E903CB">
              <w:tc>
                <w:tcPr>
                  <w:tcW w:w="4287" w:type="dxa"/>
                </w:tcPr>
                <w:p w14:paraId="1B8EB114" w14:textId="219B9E9F" w:rsidR="0065694E" w:rsidRPr="00826FF5" w:rsidRDefault="0065694E" w:rsidP="0065694E">
                  <w:r w:rsidRPr="00826FF5">
                    <w:t>PL/19/</w:t>
                  </w:r>
                  <w:r>
                    <w:t>0769/VRC</w:t>
                  </w:r>
                </w:p>
              </w:tc>
              <w:tc>
                <w:tcPr>
                  <w:tcW w:w="4271" w:type="dxa"/>
                </w:tcPr>
                <w:p w14:paraId="4C2C104D" w14:textId="61A76401" w:rsidR="0065694E" w:rsidRDefault="0065694E" w:rsidP="0065694E">
                  <w:pPr>
                    <w:rPr>
                      <w:rFonts w:ascii="Arial" w:hAnsi="Arial"/>
                      <w:bCs/>
                    </w:rPr>
                  </w:pPr>
                  <w:r>
                    <w:rPr>
                      <w:rFonts w:ascii="Arial" w:hAnsi="Arial"/>
                      <w:bCs/>
                    </w:rPr>
                    <w:t>No Comment</w:t>
                  </w:r>
                </w:p>
              </w:tc>
            </w:tr>
            <w:tr w:rsidR="0065694E" w14:paraId="628943EF" w14:textId="77777777" w:rsidTr="00E903CB">
              <w:tc>
                <w:tcPr>
                  <w:tcW w:w="4287" w:type="dxa"/>
                </w:tcPr>
                <w:p w14:paraId="63BF775C" w14:textId="44FF1D46" w:rsidR="0065694E" w:rsidRPr="00826FF5" w:rsidRDefault="0065694E" w:rsidP="0065694E">
                  <w:r w:rsidRPr="00826FF5">
                    <w:t>PL/19/</w:t>
                  </w:r>
                  <w:r>
                    <w:t>0993/DE</w:t>
                  </w:r>
                </w:p>
              </w:tc>
              <w:tc>
                <w:tcPr>
                  <w:tcW w:w="4271" w:type="dxa"/>
                </w:tcPr>
                <w:p w14:paraId="4353023A" w14:textId="6DB46D13" w:rsidR="0065694E" w:rsidRDefault="0065694E" w:rsidP="0065694E">
                  <w:pPr>
                    <w:rPr>
                      <w:rFonts w:ascii="Arial" w:hAnsi="Arial"/>
                      <w:bCs/>
                    </w:rPr>
                  </w:pPr>
                  <w:r>
                    <w:rPr>
                      <w:rFonts w:ascii="Arial" w:hAnsi="Arial"/>
                      <w:bCs/>
                    </w:rPr>
                    <w:t>No Comment</w:t>
                  </w:r>
                </w:p>
              </w:tc>
            </w:tr>
            <w:tr w:rsidR="0065694E" w14:paraId="373876EE" w14:textId="77777777" w:rsidTr="00E903CB">
              <w:tc>
                <w:tcPr>
                  <w:tcW w:w="4287" w:type="dxa"/>
                </w:tcPr>
                <w:p w14:paraId="0DDC8985" w14:textId="25D3C1C0" w:rsidR="0065694E" w:rsidRPr="00826FF5" w:rsidRDefault="0065694E" w:rsidP="0065694E">
                  <w:r w:rsidRPr="00826FF5">
                    <w:t>PL/19/</w:t>
                  </w:r>
                  <w:r>
                    <w:t>1004/FA</w:t>
                  </w:r>
                </w:p>
              </w:tc>
              <w:tc>
                <w:tcPr>
                  <w:tcW w:w="4271" w:type="dxa"/>
                </w:tcPr>
                <w:p w14:paraId="6094601F" w14:textId="3DC975A0" w:rsidR="0065694E" w:rsidRDefault="0065694E" w:rsidP="0065694E">
                  <w:pPr>
                    <w:rPr>
                      <w:rFonts w:ascii="Arial" w:hAnsi="Arial"/>
                      <w:bCs/>
                    </w:rPr>
                  </w:pPr>
                  <w:r>
                    <w:rPr>
                      <w:rFonts w:ascii="Arial" w:hAnsi="Arial"/>
                      <w:bCs/>
                    </w:rPr>
                    <w:t>No Comment</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AF5A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51454EC3" w14:textId="77777777" w:rsidR="00B84574" w:rsidRPr="00C87ECA" w:rsidRDefault="00B84574" w:rsidP="00B84574">
            <w:pPr>
              <w:pStyle w:val="TableContents"/>
              <w:tabs>
                <w:tab w:val="left" w:pos="320"/>
              </w:tabs>
              <w:ind w:right="-150"/>
              <w:rPr>
                <w:rFonts w:asciiTheme="minorHAnsi" w:hAnsiTheme="minorHAnsi" w:cstheme="minorHAnsi"/>
                <w:b/>
              </w:rPr>
            </w:pPr>
          </w:p>
          <w:p w14:paraId="648BC7D6" w14:textId="77777777" w:rsidR="00B84574" w:rsidRPr="00C87ECA" w:rsidRDefault="00B84574" w:rsidP="00B84574">
            <w:pPr>
              <w:pStyle w:val="TableContents"/>
              <w:tabs>
                <w:tab w:val="left" w:pos="320"/>
              </w:tabs>
              <w:ind w:right="-150"/>
              <w:rPr>
                <w:rFonts w:asciiTheme="minorHAnsi" w:hAnsiTheme="minorHAnsi" w:cstheme="minorHAnsi"/>
                <w:b/>
              </w:rPr>
            </w:pPr>
          </w:p>
          <w:p w14:paraId="469B4EC7" w14:textId="77777777" w:rsidR="00B84574" w:rsidRPr="00C87ECA" w:rsidRDefault="00B84574" w:rsidP="00B84574">
            <w:pPr>
              <w:pStyle w:val="TableContents"/>
              <w:tabs>
                <w:tab w:val="left" w:pos="320"/>
              </w:tabs>
              <w:ind w:right="-150"/>
              <w:rPr>
                <w:rFonts w:asciiTheme="minorHAnsi" w:hAnsiTheme="minorHAnsi" w:cstheme="minorHAnsi"/>
                <w:b/>
              </w:rPr>
            </w:pPr>
          </w:p>
          <w:p w14:paraId="195027A6" w14:textId="77777777" w:rsidR="00B84574" w:rsidRPr="00C87ECA" w:rsidRDefault="00B84574" w:rsidP="00B84574">
            <w:pPr>
              <w:pStyle w:val="TableContents"/>
              <w:tabs>
                <w:tab w:val="left" w:pos="320"/>
              </w:tabs>
              <w:ind w:right="-150"/>
              <w:rPr>
                <w:rFonts w:asciiTheme="minorHAnsi" w:hAnsiTheme="minorHAnsi" w:cstheme="minorHAnsi"/>
                <w:b/>
              </w:rPr>
            </w:pPr>
          </w:p>
          <w:p w14:paraId="31571097" w14:textId="77777777" w:rsidR="00B84574" w:rsidRPr="00C87ECA" w:rsidRDefault="00B84574" w:rsidP="00B84574">
            <w:pPr>
              <w:pStyle w:val="TableContents"/>
              <w:tabs>
                <w:tab w:val="left" w:pos="320"/>
              </w:tabs>
              <w:ind w:right="-150"/>
              <w:rPr>
                <w:rFonts w:asciiTheme="minorHAnsi" w:hAnsiTheme="minorHAnsi" w:cstheme="minorHAnsi"/>
                <w:b/>
              </w:rPr>
            </w:pPr>
          </w:p>
          <w:p w14:paraId="318F00BD" w14:textId="39B87F09" w:rsidR="003B64B5" w:rsidRPr="00C87ECA" w:rsidRDefault="00CE7C73" w:rsidP="003B64B5">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3B64B5" w:rsidRPr="00C87ECA">
              <w:rPr>
                <w:rFonts w:asciiTheme="minorHAnsi" w:hAnsiTheme="minorHAnsi" w:cstheme="minorHAnsi"/>
                <w:b/>
              </w:rPr>
              <w:t>Buckle</w:t>
            </w:r>
          </w:p>
          <w:p w14:paraId="481D2ADE" w14:textId="77777777" w:rsidR="00B84574" w:rsidRPr="00C87ECA" w:rsidRDefault="00B84574"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7058B6B1" w14:textId="77777777" w:rsidR="00B84574" w:rsidRPr="00C87ECA" w:rsidRDefault="00B84574" w:rsidP="00B84574">
            <w:pPr>
              <w:pStyle w:val="TableContents"/>
              <w:tabs>
                <w:tab w:val="left" w:pos="320"/>
              </w:tabs>
              <w:ind w:right="-150"/>
              <w:rPr>
                <w:rFonts w:asciiTheme="minorHAnsi" w:hAnsiTheme="minorHAnsi" w:cstheme="minorHAnsi"/>
                <w:b/>
              </w:rPr>
            </w:pP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5B520F5C" w14:textId="13871753" w:rsidR="00B84574" w:rsidRPr="00C87ECA" w:rsidRDefault="00CE7C73"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626E0EE3" w14:textId="77777777" w:rsidR="00B84574" w:rsidRPr="00C87ECA" w:rsidRDefault="00B84574" w:rsidP="00B84574">
            <w:pPr>
              <w:pStyle w:val="TableContents"/>
              <w:tabs>
                <w:tab w:val="left" w:pos="320"/>
              </w:tabs>
              <w:ind w:right="-150"/>
              <w:rPr>
                <w:rFonts w:asciiTheme="minorHAnsi" w:hAnsiTheme="minorHAnsi" w:cstheme="minorHAnsi"/>
                <w:b/>
              </w:rPr>
            </w:pPr>
          </w:p>
          <w:p w14:paraId="6F21F458" w14:textId="3B4811EB" w:rsidR="00B84574" w:rsidRPr="00C87ECA" w:rsidRDefault="00CE7C73" w:rsidP="00B84574">
            <w:pPr>
              <w:pStyle w:val="TableContents"/>
              <w:tabs>
                <w:tab w:val="left" w:pos="320"/>
              </w:tabs>
              <w:ind w:right="-150"/>
              <w:rPr>
                <w:rFonts w:asciiTheme="minorHAnsi" w:hAnsiTheme="minorHAnsi" w:cstheme="minorHAnsi"/>
                <w:b/>
              </w:rPr>
            </w:pPr>
            <w:r>
              <w:rPr>
                <w:rFonts w:asciiTheme="minorHAnsi" w:hAnsiTheme="minorHAnsi" w:cstheme="minorHAnsi"/>
                <w:b/>
              </w:rPr>
              <w:lastRenderedPageBreak/>
              <w:t>N Buckle</w:t>
            </w: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BC3A630" w14:textId="1BCB6D96" w:rsidR="00E65041" w:rsidRDefault="00E65041" w:rsidP="00B84574">
            <w:pPr>
              <w:pStyle w:val="TableContents"/>
              <w:tabs>
                <w:tab w:val="left" w:pos="320"/>
              </w:tabs>
              <w:ind w:right="-150"/>
              <w:rPr>
                <w:rFonts w:asciiTheme="minorHAnsi" w:hAnsiTheme="minorHAnsi" w:cstheme="minorHAnsi"/>
                <w:b/>
              </w:rPr>
            </w:pPr>
          </w:p>
          <w:p w14:paraId="6637C791" w14:textId="04EFE8BC" w:rsidR="00E65041" w:rsidRDefault="00E65041" w:rsidP="00B84574">
            <w:pPr>
              <w:pStyle w:val="TableContents"/>
              <w:tabs>
                <w:tab w:val="left" w:pos="320"/>
              </w:tabs>
              <w:ind w:right="-150"/>
              <w:rPr>
                <w:rFonts w:asciiTheme="minorHAnsi" w:hAnsiTheme="minorHAnsi" w:cstheme="minorHAnsi"/>
                <w:b/>
              </w:rPr>
            </w:pPr>
          </w:p>
          <w:p w14:paraId="02C02CB9" w14:textId="21806011" w:rsidR="00E65041" w:rsidRDefault="00E65041" w:rsidP="00B84574">
            <w:pPr>
              <w:pStyle w:val="TableContents"/>
              <w:tabs>
                <w:tab w:val="left" w:pos="320"/>
              </w:tabs>
              <w:ind w:right="-150"/>
              <w:rPr>
                <w:rFonts w:asciiTheme="minorHAnsi" w:hAnsiTheme="minorHAnsi" w:cstheme="minorHAnsi"/>
                <w:b/>
              </w:rPr>
            </w:pPr>
          </w:p>
          <w:p w14:paraId="54F2421F" w14:textId="6CDF76DA" w:rsidR="00E65041" w:rsidRDefault="00E65041" w:rsidP="00B84574">
            <w:pPr>
              <w:pStyle w:val="TableContents"/>
              <w:tabs>
                <w:tab w:val="left" w:pos="320"/>
              </w:tabs>
              <w:ind w:right="-150"/>
              <w:rPr>
                <w:rFonts w:asciiTheme="minorHAnsi" w:hAnsiTheme="minorHAnsi" w:cstheme="minorHAnsi"/>
                <w:b/>
              </w:rPr>
            </w:pP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45034B75" w:rsidR="00B84574" w:rsidRPr="00C87ECA" w:rsidRDefault="00847C13"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0F230F2B" w14:textId="77777777" w:rsidR="00C242EF" w:rsidRDefault="00C242EF" w:rsidP="00B84574">
            <w:pPr>
              <w:pStyle w:val="TableContents"/>
              <w:tabs>
                <w:tab w:val="left" w:pos="320"/>
              </w:tabs>
              <w:ind w:right="-150"/>
              <w:rPr>
                <w:rFonts w:asciiTheme="minorHAnsi" w:hAnsiTheme="minorHAnsi" w:cstheme="minorHAnsi"/>
                <w:b/>
              </w:rPr>
            </w:pPr>
          </w:p>
          <w:p w14:paraId="3FE2F452" w14:textId="77777777" w:rsidR="00C242EF" w:rsidRDefault="00C242EF" w:rsidP="00B84574">
            <w:pPr>
              <w:pStyle w:val="TableContents"/>
              <w:tabs>
                <w:tab w:val="left" w:pos="320"/>
              </w:tabs>
              <w:ind w:right="-150"/>
              <w:rPr>
                <w:rFonts w:asciiTheme="minorHAnsi" w:hAnsiTheme="minorHAnsi" w:cstheme="minorHAnsi"/>
                <w:b/>
              </w:rPr>
            </w:pPr>
          </w:p>
          <w:p w14:paraId="71E53C1F" w14:textId="77777777" w:rsidR="00C242EF" w:rsidRDefault="00C242EF" w:rsidP="00B84574">
            <w:pPr>
              <w:pStyle w:val="TableContents"/>
              <w:tabs>
                <w:tab w:val="left" w:pos="320"/>
              </w:tabs>
              <w:ind w:right="-150"/>
              <w:rPr>
                <w:rFonts w:asciiTheme="minorHAnsi" w:hAnsiTheme="minorHAnsi" w:cstheme="minorHAnsi"/>
                <w:b/>
              </w:rPr>
            </w:pPr>
          </w:p>
          <w:p w14:paraId="7E0B76FA" w14:textId="77777777" w:rsidR="00C242EF" w:rsidRDefault="00C242EF" w:rsidP="00B84574">
            <w:pPr>
              <w:pStyle w:val="TableContents"/>
              <w:tabs>
                <w:tab w:val="left" w:pos="320"/>
              </w:tabs>
              <w:ind w:right="-150"/>
              <w:rPr>
                <w:rFonts w:asciiTheme="minorHAnsi" w:hAnsiTheme="minorHAnsi" w:cstheme="minorHAnsi"/>
                <w:b/>
              </w:rPr>
            </w:pPr>
          </w:p>
          <w:p w14:paraId="398E2661" w14:textId="650639EB" w:rsidR="00C242EF" w:rsidRDefault="00C242EF" w:rsidP="00B84574">
            <w:pPr>
              <w:pStyle w:val="TableContents"/>
              <w:tabs>
                <w:tab w:val="left" w:pos="320"/>
              </w:tabs>
              <w:ind w:right="-150"/>
              <w:rPr>
                <w:rFonts w:asciiTheme="minorHAnsi" w:hAnsiTheme="minorHAnsi" w:cstheme="minorHAnsi"/>
                <w:b/>
              </w:rPr>
            </w:pPr>
          </w:p>
          <w:p w14:paraId="02EB4C18"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12140CFA" w14:textId="4657FC36" w:rsidR="00C242EF" w:rsidRDefault="003460AC"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082FC5B0" w14:textId="77777777" w:rsidR="00C242EF" w:rsidRDefault="00C242EF"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7802BC52" w14:textId="77777777" w:rsidR="00C242EF" w:rsidRDefault="00C242E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35BD476F" w14:textId="77777777" w:rsidR="00C242EF" w:rsidRDefault="00C242EF" w:rsidP="00B84574">
            <w:pPr>
              <w:pStyle w:val="TableContents"/>
              <w:tabs>
                <w:tab w:val="left" w:pos="320"/>
              </w:tabs>
              <w:ind w:right="-150"/>
              <w:rPr>
                <w:rFonts w:asciiTheme="minorHAnsi" w:hAnsiTheme="minorHAnsi" w:cstheme="minorHAnsi"/>
                <w:b/>
              </w:rPr>
            </w:pPr>
          </w:p>
          <w:p w14:paraId="715E7E82" w14:textId="63771673" w:rsidR="00C242EF" w:rsidRDefault="004735F4"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111802A3" w14:textId="77777777" w:rsidR="00D34A2E" w:rsidRDefault="00D34A2E" w:rsidP="00B84574">
            <w:pPr>
              <w:pStyle w:val="TableContents"/>
              <w:tabs>
                <w:tab w:val="left" w:pos="320"/>
              </w:tabs>
              <w:ind w:right="-150"/>
              <w:rPr>
                <w:rFonts w:asciiTheme="minorHAnsi" w:hAnsiTheme="minorHAnsi" w:cstheme="minorHAnsi"/>
                <w:b/>
              </w:rPr>
            </w:pPr>
          </w:p>
          <w:p w14:paraId="2113034E" w14:textId="77777777"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1CF70523" w14:textId="77777777"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77777777" w:rsidR="00D34A2E" w:rsidRDefault="00D34A2E" w:rsidP="00B84574">
            <w:pPr>
              <w:pStyle w:val="TableContents"/>
              <w:tabs>
                <w:tab w:val="left" w:pos="320"/>
              </w:tabs>
              <w:ind w:right="-150"/>
              <w:rPr>
                <w:rFonts w:asciiTheme="minorHAnsi" w:hAnsiTheme="minorHAnsi" w:cstheme="minorHAnsi"/>
                <w:b/>
              </w:rPr>
            </w:pP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73D52257" w14:textId="77777777" w:rsidR="00D34A2E" w:rsidRDefault="00D34A2E" w:rsidP="00B84574">
            <w:pPr>
              <w:pStyle w:val="TableContents"/>
              <w:tabs>
                <w:tab w:val="left" w:pos="320"/>
              </w:tabs>
              <w:ind w:right="-150"/>
              <w:rPr>
                <w:rFonts w:asciiTheme="minorHAnsi" w:hAnsiTheme="minorHAnsi" w:cstheme="minorHAnsi"/>
                <w:b/>
              </w:rPr>
            </w:pPr>
          </w:p>
          <w:p w14:paraId="22860AD8" w14:textId="61E64251" w:rsidR="00D34A2E" w:rsidRDefault="00D34A2E" w:rsidP="00B84574">
            <w:pPr>
              <w:pStyle w:val="TableContents"/>
              <w:tabs>
                <w:tab w:val="left" w:pos="320"/>
              </w:tabs>
              <w:ind w:right="-150"/>
              <w:rPr>
                <w:rFonts w:asciiTheme="minorHAnsi" w:hAnsiTheme="minorHAnsi" w:cstheme="minorHAnsi"/>
                <w:b/>
              </w:rPr>
            </w:pPr>
          </w:p>
          <w:p w14:paraId="598B0760" w14:textId="45A6C192" w:rsidR="003460AC" w:rsidRDefault="003460AC" w:rsidP="00B84574">
            <w:pPr>
              <w:pStyle w:val="TableContents"/>
              <w:tabs>
                <w:tab w:val="left" w:pos="320"/>
              </w:tabs>
              <w:ind w:right="-150"/>
              <w:rPr>
                <w:rFonts w:asciiTheme="minorHAnsi" w:hAnsiTheme="minorHAnsi" w:cstheme="minorHAnsi"/>
                <w:b/>
              </w:rPr>
            </w:pPr>
          </w:p>
          <w:p w14:paraId="295CD3C2" w14:textId="69348B85" w:rsidR="003460AC" w:rsidRDefault="003460AC" w:rsidP="00B84574">
            <w:pPr>
              <w:pStyle w:val="TableContents"/>
              <w:tabs>
                <w:tab w:val="left" w:pos="320"/>
              </w:tabs>
              <w:ind w:right="-150"/>
              <w:rPr>
                <w:rFonts w:asciiTheme="minorHAnsi" w:hAnsiTheme="minorHAnsi" w:cstheme="minorHAnsi"/>
                <w:b/>
              </w:rPr>
            </w:pPr>
          </w:p>
          <w:p w14:paraId="1FD9698D" w14:textId="72B2FFD7" w:rsidR="003460AC" w:rsidRDefault="003460AC"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27BAA4BA" w14:textId="3E4E2B18" w:rsidR="003460AC" w:rsidRDefault="003460AC" w:rsidP="00B84574">
            <w:pPr>
              <w:pStyle w:val="TableContents"/>
              <w:tabs>
                <w:tab w:val="left" w:pos="320"/>
              </w:tabs>
              <w:ind w:right="-150"/>
              <w:rPr>
                <w:rFonts w:asciiTheme="minorHAnsi" w:hAnsiTheme="minorHAnsi" w:cstheme="minorHAnsi"/>
                <w:b/>
              </w:rPr>
            </w:pPr>
          </w:p>
          <w:p w14:paraId="57D8020C" w14:textId="19B6897E" w:rsidR="003460AC" w:rsidRDefault="003460A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0D3249CA" w14:textId="5D45716B" w:rsidR="003460AC" w:rsidRDefault="003460AC" w:rsidP="00B84574">
            <w:pPr>
              <w:pStyle w:val="TableContents"/>
              <w:tabs>
                <w:tab w:val="left" w:pos="320"/>
              </w:tabs>
              <w:ind w:right="-150"/>
              <w:rPr>
                <w:rFonts w:asciiTheme="minorHAnsi" w:hAnsiTheme="minorHAnsi" w:cstheme="minorHAnsi"/>
                <w:b/>
              </w:rPr>
            </w:pPr>
          </w:p>
          <w:p w14:paraId="4C1D0810" w14:textId="77777777" w:rsidR="003460AC" w:rsidRDefault="003460AC" w:rsidP="00B84574">
            <w:pPr>
              <w:pStyle w:val="TableContents"/>
              <w:tabs>
                <w:tab w:val="left" w:pos="320"/>
              </w:tabs>
              <w:ind w:right="-150"/>
              <w:rPr>
                <w:rFonts w:asciiTheme="minorHAnsi" w:hAnsiTheme="minorHAnsi" w:cstheme="minorHAnsi"/>
                <w:b/>
              </w:rPr>
            </w:pPr>
          </w:p>
          <w:p w14:paraId="31D5BB2A" w14:textId="77777777" w:rsidR="00D34A2E" w:rsidRDefault="00D34A2E" w:rsidP="00B84574">
            <w:pPr>
              <w:pStyle w:val="TableContents"/>
              <w:tabs>
                <w:tab w:val="left" w:pos="320"/>
              </w:tabs>
              <w:ind w:right="-150"/>
              <w:rPr>
                <w:rFonts w:asciiTheme="minorHAnsi" w:hAnsiTheme="minorHAnsi" w:cstheme="minorHAnsi"/>
                <w:b/>
              </w:rPr>
            </w:pP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48DAD806" w14:textId="77777777" w:rsidR="00D34A2E" w:rsidRDefault="00D34A2E" w:rsidP="00B84574">
            <w:pPr>
              <w:pStyle w:val="TableContents"/>
              <w:tabs>
                <w:tab w:val="left" w:pos="320"/>
              </w:tabs>
              <w:ind w:right="-150"/>
              <w:rPr>
                <w:rFonts w:asciiTheme="minorHAnsi" w:hAnsiTheme="minorHAnsi" w:cstheme="minorHAnsi"/>
                <w:b/>
              </w:rPr>
            </w:pPr>
          </w:p>
          <w:p w14:paraId="65063E70" w14:textId="77777777" w:rsidR="00122EC8" w:rsidRDefault="00122EC8" w:rsidP="00B84574">
            <w:pPr>
              <w:pStyle w:val="TableContents"/>
              <w:tabs>
                <w:tab w:val="left" w:pos="320"/>
              </w:tabs>
              <w:ind w:right="-150"/>
              <w:rPr>
                <w:rFonts w:asciiTheme="minorHAnsi" w:hAnsiTheme="minorHAnsi" w:cstheme="minorHAnsi"/>
                <w:b/>
              </w:rPr>
            </w:pPr>
          </w:p>
          <w:p w14:paraId="0CDC7ADA" w14:textId="77777777" w:rsidR="00122EC8" w:rsidRDefault="00122EC8" w:rsidP="00B84574">
            <w:pPr>
              <w:pStyle w:val="TableContents"/>
              <w:tabs>
                <w:tab w:val="left" w:pos="320"/>
              </w:tabs>
              <w:ind w:right="-150"/>
              <w:rPr>
                <w:rFonts w:asciiTheme="minorHAnsi" w:hAnsiTheme="minorHAnsi" w:cstheme="minorHAnsi"/>
                <w:b/>
              </w:rPr>
            </w:pPr>
          </w:p>
          <w:p w14:paraId="1EA926CB" w14:textId="77777777" w:rsidR="00122EC8" w:rsidRDefault="00122EC8"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77777777" w:rsidR="00122EC8" w:rsidRDefault="00122EC8" w:rsidP="00B84574">
            <w:pPr>
              <w:pStyle w:val="TableContents"/>
              <w:tabs>
                <w:tab w:val="left" w:pos="320"/>
              </w:tabs>
              <w:ind w:right="-150"/>
              <w:rPr>
                <w:rFonts w:asciiTheme="minorHAnsi" w:hAnsiTheme="minorHAnsi" w:cstheme="minorHAnsi"/>
                <w:b/>
              </w:rPr>
            </w:pP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079F334" w14:textId="77777777" w:rsidR="005F27BA" w:rsidRDefault="005F27BA" w:rsidP="00B84574">
            <w:pPr>
              <w:pStyle w:val="TableContents"/>
              <w:tabs>
                <w:tab w:val="left" w:pos="320"/>
              </w:tabs>
              <w:ind w:right="-150"/>
              <w:rPr>
                <w:rFonts w:asciiTheme="minorHAnsi" w:hAnsiTheme="minorHAnsi" w:cstheme="minorHAnsi"/>
                <w:b/>
              </w:rPr>
            </w:pPr>
          </w:p>
          <w:p w14:paraId="2F31324D" w14:textId="77777777" w:rsidR="005F27BA" w:rsidRDefault="005F27BA" w:rsidP="00B84574">
            <w:pPr>
              <w:pStyle w:val="TableContents"/>
              <w:tabs>
                <w:tab w:val="left" w:pos="320"/>
              </w:tabs>
              <w:ind w:right="-150"/>
              <w:rPr>
                <w:rFonts w:asciiTheme="minorHAnsi" w:hAnsiTheme="minorHAnsi" w:cstheme="minorHAnsi"/>
                <w:b/>
              </w:rPr>
            </w:pPr>
          </w:p>
          <w:p w14:paraId="0C5DE193" w14:textId="6173B69B" w:rsidR="00122EC8" w:rsidRDefault="00156BE9"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047C3767" w14:textId="26688199" w:rsidR="00122EC8" w:rsidRDefault="005F27B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336D4"/>
    <w:rsid w:val="00122EC8"/>
    <w:rsid w:val="00156BE9"/>
    <w:rsid w:val="00166C0F"/>
    <w:rsid w:val="00214228"/>
    <w:rsid w:val="00235DCA"/>
    <w:rsid w:val="00245173"/>
    <w:rsid w:val="002655D0"/>
    <w:rsid w:val="003460AC"/>
    <w:rsid w:val="003B64B5"/>
    <w:rsid w:val="00407F32"/>
    <w:rsid w:val="00443C53"/>
    <w:rsid w:val="004735F4"/>
    <w:rsid w:val="004B4E6F"/>
    <w:rsid w:val="004C6954"/>
    <w:rsid w:val="004D15B9"/>
    <w:rsid w:val="005A43AA"/>
    <w:rsid w:val="005C035A"/>
    <w:rsid w:val="005D4A36"/>
    <w:rsid w:val="005D61D1"/>
    <w:rsid w:val="005E3841"/>
    <w:rsid w:val="005F27BA"/>
    <w:rsid w:val="0065694E"/>
    <w:rsid w:val="00667AB9"/>
    <w:rsid w:val="007B4D94"/>
    <w:rsid w:val="007C3DC2"/>
    <w:rsid w:val="007F0368"/>
    <w:rsid w:val="00836F0D"/>
    <w:rsid w:val="00847C13"/>
    <w:rsid w:val="0086535C"/>
    <w:rsid w:val="00890942"/>
    <w:rsid w:val="00930615"/>
    <w:rsid w:val="00952B91"/>
    <w:rsid w:val="00A345E8"/>
    <w:rsid w:val="00A6394B"/>
    <w:rsid w:val="00AD0268"/>
    <w:rsid w:val="00B84574"/>
    <w:rsid w:val="00BF0FE6"/>
    <w:rsid w:val="00C21114"/>
    <w:rsid w:val="00C242EF"/>
    <w:rsid w:val="00C87ECA"/>
    <w:rsid w:val="00CE7C73"/>
    <w:rsid w:val="00D34A2E"/>
    <w:rsid w:val="00D547A5"/>
    <w:rsid w:val="00E21B74"/>
    <w:rsid w:val="00E2721A"/>
    <w:rsid w:val="00E65041"/>
    <w:rsid w:val="00E65C9A"/>
    <w:rsid w:val="00E903CB"/>
    <w:rsid w:val="00F111AE"/>
    <w:rsid w:val="00F40D50"/>
    <w:rsid w:val="00F4483C"/>
    <w:rsid w:val="00F544BB"/>
    <w:rsid w:val="00F95B00"/>
    <w:rsid w:val="00FB771F"/>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2862</TotalTime>
  <Pages>6</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 </cp:lastModifiedBy>
  <cp:revision>10</cp:revision>
  <dcterms:created xsi:type="dcterms:W3CDTF">2019-06-05T10:06:00Z</dcterms:created>
  <dcterms:modified xsi:type="dcterms:W3CDTF">2019-06-07T09:47:00Z</dcterms:modified>
</cp:coreProperties>
</file>